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ccd4cf826410c" w:history="1">
              <w:r>
                <w:rPr>
                  <w:rStyle w:val="Hyperlink"/>
                </w:rPr>
                <w:t>2025-2031年中国电视卡行业发展研究与前景趋势预测报告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ccd4cf826410c" w:history="1">
              <w:r>
                <w:rPr>
                  <w:rStyle w:val="Hyperlink"/>
                </w:rPr>
                <w:t>2025-2031年中国电视卡行业发展研究与前景趋势预测报告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ccd4cf826410c" w:history="1">
                <w:r>
                  <w:rPr>
                    <w:rStyle w:val="Hyperlink"/>
                  </w:rPr>
                  <w:t>https://www.20087.com/9/58/DianShiKaHangYeQianJingFenXi.html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卡是一种安装在个人电脑上的硬件设备，允许用户接收和观看电视广播节目。随着互联网流媒体服务的普及，电视卡的市场需求有所下降，但在某些情况下，如专业视频编辑或特定地区缺乏高质量流媒体服务时，电视卡仍然有其市场。技术改进，如支持高清和超高清信号，以及内置的数字电视接收器，增强了电视卡的功能和吸引力。</w:t>
      </w:r>
      <w:r>
        <w:rPr>
          <w:rFonts w:hint="eastAsia"/>
        </w:rPr>
        <w:br/>
      </w:r>
      <w:r>
        <w:rPr>
          <w:rFonts w:hint="eastAsia"/>
        </w:rPr>
        <w:t>　　未来，电视卡将更多地融合智能电视和流媒体功能，以适应不断变化的媒体消费习惯。集成Wi-Fi和以太网连接的电视卡将能够直接访问互联网上的视频内容，而无需额外的设备。同时，支持更高分辨率和HDR格式的电视卡将提供更佳的画质体验。此外，与智能家居系统的集成，如语音控制和智能场景设置，将使电视卡成为家庭娱乐中心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ccd4cf826410c" w:history="1">
        <w:r>
          <w:rPr>
            <w:rStyle w:val="Hyperlink"/>
          </w:rPr>
          <w:t>2025-2031年中国电视卡行业发展研究与前景趋势预测报告</w:t>
        </w:r>
      </w:hyperlink>
      <w:r>
        <w:rPr>
          <w:rFonts w:hint="eastAsia"/>
        </w:rPr>
        <w:t>》深入解析了电视卡行业的产业链结构，全面剖析了电视卡市场规模与需求。电视卡报告详细探讨了电视卡市场价格、行业现状及市场前景，并对未来电视卡发展趋势进行了科学预测。同时，电视卡报告聚焦于重点企业，深入分析了电视卡行业竞争格局、市场集中度及品牌影响力。此外，电视卡报告还对电视卡市场进行了细分，揭示了电视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电视卡行业概述</w:t>
      </w:r>
      <w:r>
        <w:rPr>
          <w:rFonts w:hint="eastAsia"/>
        </w:rPr>
        <w:br/>
      </w:r>
      <w:r>
        <w:rPr>
          <w:rFonts w:hint="eastAsia"/>
        </w:rPr>
        <w:t>　　第一节 电视卡定义与分类</w:t>
      </w:r>
      <w:r>
        <w:rPr>
          <w:rFonts w:hint="eastAsia"/>
        </w:rPr>
        <w:br/>
      </w:r>
      <w:r>
        <w:rPr>
          <w:rFonts w:hint="eastAsia"/>
        </w:rPr>
        <w:t>　　第二节 电视卡应用领域</w:t>
      </w:r>
      <w:r>
        <w:rPr>
          <w:rFonts w:hint="eastAsia"/>
        </w:rPr>
        <w:br/>
      </w:r>
      <w:r>
        <w:rPr>
          <w:rFonts w:hint="eastAsia"/>
        </w:rPr>
        <w:t>　　第三节 电视卡行业经济指标分析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一、电视卡行业赢利性评估</w:t>
      </w:r>
      <w:r>
        <w:rPr>
          <w:rFonts w:hint="eastAsia"/>
        </w:rPr>
        <w:br/>
      </w:r>
      <w:r>
        <w:rPr>
          <w:rFonts w:hint="eastAsia"/>
        </w:rPr>
        <w:t>　　　　二、电视卡行业成长速度分析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四、电视卡行业进入壁垒分析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五、电视卡行业风险性评估</w:t>
      </w:r>
      <w:r>
        <w:rPr>
          <w:rFonts w:hint="eastAsia"/>
        </w:rPr>
        <w:br/>
      </w:r>
      <w:r>
        <w:rPr>
          <w:rFonts w:hint="eastAsia"/>
        </w:rPr>
        <w:t>　　　　六、电视卡行业周期性分析</w:t>
      </w:r>
      <w:r>
        <w:rPr>
          <w:rFonts w:hint="eastAsia"/>
        </w:rPr>
        <w:br/>
      </w:r>
      <w:r>
        <w:rPr>
          <w:rFonts w:hint="eastAsia"/>
        </w:rPr>
        <w:t>　　　　七、电视卡行业竞争程度指标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八、电视卡行业成熟度综合分析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2023-2024年全球电视卡行业发展分析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二、全球电视卡行业发展特点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一、电视卡技术发展趋势</w:t>
      </w:r>
      <w:r>
        <w:rPr>
          <w:rFonts w:hint="eastAsia"/>
        </w:rPr>
        <w:br/>
      </w:r>
      <w:r>
        <w:rPr>
          <w:rFonts w:hint="eastAsia"/>
        </w:rPr>
        <w:t>　　　　二、电视卡行业发展趋势</w:t>
      </w:r>
      <w:r>
        <w:rPr>
          <w:rFonts w:hint="eastAsia"/>
        </w:rPr>
        <w:br/>
      </w:r>
      <w:r>
        <w:rPr>
          <w:rFonts w:hint="eastAsia"/>
        </w:rPr>
        <w:t>　　　　三、电视卡行业发展潜力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2023-2024年电视卡产能与投资动态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2025-2031年电视卡行业产量统计与趋势预测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一、2020-2024年电视卡行业数据与增长趋势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1、2020-2024年电视卡产量及增长趋势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2、2020-2024年电视卡细分产品产量及份额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三、2025-2031年电视卡产量预测</w:t>
      </w:r>
      <w:r>
        <w:rPr>
          <w:rFonts w:hint="eastAsia"/>
        </w:rPr>
        <w:br/>
      </w:r>
      <w:r>
        <w:rPr>
          <w:rFonts w:hint="eastAsia"/>
        </w:rPr>
        <w:t>　　第三节 2025-2031年电视卡市场需求与销售分析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一、2023-2024年电视卡行业需求现状</w:t>
      </w:r>
      <w:r>
        <w:rPr>
          <w:rFonts w:hint="eastAsia"/>
        </w:rPr>
        <w:br/>
      </w:r>
      <w:r>
        <w:rPr>
          <w:rFonts w:hint="eastAsia"/>
        </w:rPr>
        <w:t>　　　　二、电视卡客户群体与需求特点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三、2020-2024年电视卡行业销售规模分析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一、2023-2024年电视卡主要细分产品市场现状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2023-2024年中国电视卡技术发展研究</w:t>
      </w:r>
      <w:r>
        <w:rPr>
          <w:rFonts w:hint="eastAsia"/>
        </w:rPr>
        <w:br/>
      </w:r>
      <w:r>
        <w:rPr>
          <w:rFonts w:hint="eastAsia"/>
        </w:rPr>
        <w:t>　　第一节 当前电视卡技术发展现状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电视卡技术未来发展趋势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一、2020-2024年电视卡市场价格走势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2023-2024年重点区域电视卡市场发展概况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2020-2024年中国电视卡行业进出口情况分析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一、2020-2024年电视卡进口规模分析</w:t>
      </w:r>
      <w:r>
        <w:rPr>
          <w:rFonts w:hint="eastAsia"/>
        </w:rPr>
        <w:br/>
      </w:r>
      <w:r>
        <w:rPr>
          <w:rFonts w:hint="eastAsia"/>
        </w:rPr>
        <w:t>　　　　二、电视卡主要进口来源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一、2020-2024年电视卡出口规模分析</w:t>
      </w:r>
      <w:r>
        <w:rPr>
          <w:rFonts w:hint="eastAsia"/>
        </w:rPr>
        <w:br/>
      </w:r>
      <w:r>
        <w:rPr>
          <w:rFonts w:hint="eastAsia"/>
        </w:rPr>
        <w:t>　　　　二、电视卡主要出口目的地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2020-2024年中国电视卡总体规模与财务指标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中国电视卡行业总体规模分析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一、电视卡企业数量与结构</w:t>
      </w:r>
      <w:r>
        <w:rPr>
          <w:rFonts w:hint="eastAsia"/>
        </w:rPr>
        <w:br/>
      </w:r>
      <w:r>
        <w:rPr>
          <w:rFonts w:hint="eastAsia"/>
        </w:rPr>
        <w:t>　　　　二、电视卡从业人员规模</w:t>
      </w:r>
      <w:r>
        <w:rPr>
          <w:rFonts w:hint="eastAsia"/>
        </w:rPr>
        <w:br/>
      </w:r>
      <w:r>
        <w:rPr>
          <w:rFonts w:hint="eastAsia"/>
        </w:rPr>
        <w:t>　　　　三、电视卡行业资产状况</w:t>
      </w:r>
      <w:r>
        <w:rPr>
          <w:rFonts w:hint="eastAsia"/>
        </w:rPr>
        <w:br/>
      </w:r>
      <w:r>
        <w:rPr>
          <w:rFonts w:hint="eastAsia"/>
        </w:rPr>
        <w:t>　　第二节 中国电视卡行业财务指标总体分析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中国电视卡行业竞争格局分析</w:t>
      </w:r>
      <w:r>
        <w:rPr>
          <w:rFonts w:hint="eastAsia"/>
        </w:rPr>
        <w:br/>
      </w:r>
      <w:r>
        <w:rPr>
          <w:rFonts w:hint="eastAsia"/>
        </w:rPr>
        <w:t>　　第一节 电视卡行业竞争格局总览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2023-2024年电视卡行业竞争力分析</w:t>
      </w:r>
      <w:r>
        <w:rPr>
          <w:rFonts w:hint="eastAsia"/>
        </w:rPr>
        <w:br/>
      </w:r>
      <w:r>
        <w:rPr>
          <w:rFonts w:hint="eastAsia"/>
        </w:rPr>
        <w:t>　　　　一、电视卡供应商议价能力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2020-2024年电视卡行业企业并购活动分析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2023-2024年电视卡行业会展与招投标活动分析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2025年中国电视卡企业发展策略分析</w:t>
      </w:r>
      <w:r>
        <w:rPr>
          <w:rFonts w:hint="eastAsia"/>
        </w:rPr>
        <w:br/>
      </w:r>
      <w:r>
        <w:rPr>
          <w:rFonts w:hint="eastAsia"/>
        </w:rPr>
        <w:t>　　第一节 电视卡市场策略分析</w:t>
      </w:r>
      <w:r>
        <w:rPr>
          <w:rFonts w:hint="eastAsia"/>
        </w:rPr>
        <w:br/>
      </w:r>
      <w:r>
        <w:rPr>
          <w:rFonts w:hint="eastAsia"/>
        </w:rPr>
        <w:t>　　　　一、电视卡市场定位与拓展策略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二、电视卡市场细分与目标客户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电视卡销售策略分析</w:t>
      </w:r>
      <w:r>
        <w:rPr>
          <w:rFonts w:hint="eastAsia"/>
        </w:rPr>
        <w:br/>
      </w:r>
      <w:r>
        <w:rPr>
          <w:rFonts w:hint="eastAsia"/>
        </w:rPr>
        <w:t>　　　　一、电视卡销售渠道与网络建设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提高电视卡企业竞争力建议</w:t>
      </w:r>
      <w:r>
        <w:rPr>
          <w:rFonts w:hint="eastAsia"/>
        </w:rPr>
        <w:br/>
      </w:r>
      <w:r>
        <w:rPr>
          <w:rFonts w:hint="eastAsia"/>
        </w:rPr>
        <w:t>　　　　一、电视卡技术创新与管理优化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电视卡品牌战略思考</w:t>
      </w:r>
      <w:r>
        <w:rPr>
          <w:rFonts w:hint="eastAsia"/>
        </w:rPr>
        <w:br/>
      </w:r>
      <w:r>
        <w:rPr>
          <w:rFonts w:hint="eastAsia"/>
        </w:rPr>
        <w:t>　　　　一、电视卡品牌建设与维护</w:t>
      </w:r>
      <w:r>
        <w:rPr>
          <w:rFonts w:hint="eastAsia"/>
        </w:rPr>
        <w:br/>
      </w:r>
      <w:r>
        <w:rPr>
          <w:rFonts w:hint="eastAsia"/>
        </w:rPr>
        <w:t>　　　　二、电视卡品牌影响力与市场竞争力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中国电视卡行业风险与对策</w:t>
      </w:r>
      <w:r>
        <w:rPr>
          <w:rFonts w:hint="eastAsia"/>
        </w:rPr>
        <w:br/>
      </w:r>
      <w:r>
        <w:rPr>
          <w:rFonts w:hint="eastAsia"/>
        </w:rPr>
        <w:t>　　第一节 电视卡行业SWOT分析</w:t>
      </w:r>
      <w:r>
        <w:rPr>
          <w:rFonts w:hint="eastAsia"/>
        </w:rPr>
        <w:br/>
      </w:r>
      <w:r>
        <w:rPr>
          <w:rFonts w:hint="eastAsia"/>
        </w:rPr>
        <w:t>　　　　一、电视卡行业优势分析</w:t>
      </w:r>
      <w:r>
        <w:rPr>
          <w:rFonts w:hint="eastAsia"/>
        </w:rPr>
        <w:br/>
      </w:r>
      <w:r>
        <w:rPr>
          <w:rFonts w:hint="eastAsia"/>
        </w:rPr>
        <w:t>　　　　二、电视卡行业劣势分析</w:t>
      </w:r>
      <w:r>
        <w:rPr>
          <w:rFonts w:hint="eastAsia"/>
        </w:rPr>
        <w:br/>
      </w:r>
      <w:r>
        <w:rPr>
          <w:rFonts w:hint="eastAsia"/>
        </w:rPr>
        <w:t>　　　　三、电视卡市场机会探索</w:t>
      </w:r>
      <w:r>
        <w:rPr>
          <w:rFonts w:hint="eastAsia"/>
        </w:rPr>
        <w:br/>
      </w:r>
      <w:r>
        <w:rPr>
          <w:rFonts w:hint="eastAsia"/>
        </w:rPr>
        <w:t>　　　　四、电视卡市场威胁评估</w:t>
      </w:r>
      <w:r>
        <w:rPr>
          <w:rFonts w:hint="eastAsia"/>
        </w:rPr>
        <w:br/>
      </w:r>
      <w:r>
        <w:rPr>
          <w:rFonts w:hint="eastAsia"/>
        </w:rPr>
        <w:t>　　第二节 电视卡行业风险及对策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2025-2031年中国电视卡行业前景与发展趋势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一、电视卡行业发展方向预测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一、电视卡市场发展潜力评估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(中:智:林)电视卡行业发展建议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电视卡行业历程</w:t>
      </w:r>
      <w:r>
        <w:rPr>
          <w:rFonts w:hint="eastAsia"/>
        </w:rPr>
        <w:br/>
      </w:r>
      <w:r>
        <w:rPr>
          <w:rFonts w:hint="eastAsia"/>
        </w:rPr>
        <w:t>　　图表 电视卡行业生命周期</w:t>
      </w:r>
      <w:r>
        <w:rPr>
          <w:rFonts w:hint="eastAsia"/>
        </w:rPr>
        <w:br/>
      </w:r>
      <w:r>
        <w:rPr>
          <w:rFonts w:hint="eastAsia"/>
        </w:rPr>
        <w:t>　　图表 电视卡行业产业链分析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2020-2024年电视卡行业市场容量分析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2020-2024年中国电视卡行业产量及增长趋势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2020-2024年中国电视卡市场需求量及增速统计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2024年中国电视卡行业需求领域分布格局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2020-2024年中国电视卡行业盈利情况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2020-2024年中国电视卡行业利润总额统计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2020-2024年中国电视卡进口金额分析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2020-2024年中国电视卡出口数量分析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2020-2024年中国电视卡出口金额分析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2024年中国电视卡进口国家及地区分析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2024年中国电视卡出口国家及地区分析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2020-2024年中国电视卡行业企业平均规模情况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2025年中国电视卡市场前景分析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2025年中国电视卡发展趋势预测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ccd4cf826410c" w:history="1">
        <w:r>
          <w:rPr>
            <w:rStyle w:val="Hyperlink"/>
          </w:rPr>
          <w:t>2025-2031年中国电视卡行业发展研究与前景趋势预测报告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ccd4cf826410c" w:history="1">
        <w:r>
          <w:rPr>
            <w:rStyle w:val="Hyperlink"/>
          </w:rPr>
          <w:t>https://www.20087.com/9/58/DianShiKaHangYeQianJingFenXi.html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95404f961423b" w:history="1">
      <w:r>
        <w:rPr>
          <w:rStyle w:val="Hyperlink"/>
        </w:rPr>
        <w:t>2025-2031年中国电视卡行业发展研究与前景趋势预测报告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ShiKaHangYeQianJingFenXi.html" TargetMode="External" Id="R3a9ccd4cf826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ShiKaHangYeQianJingFenXi.html" TargetMode="External" Id="Rda695404f961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2024-11-18T23:34:03Z</dcterms:created>
  <dcterms:modified xsi:type="dcterms:W3CDTF">2024-11-19T00:34:03Z</dcterms:modified>
  <dc:subject>2025-2031年中国电视卡行业发展研究与前景趋势预测报告</dc:subject>
  <dc:title>2025-2031年中国电视卡行业发展研究与前景趋势预测报告</dc:title>
  <cp:keywords>2025-2031年中国电视卡行业发展研究与前景趋势预测报告</cp:keywords>
  <dc:description>2025-2031年中国电视卡行业发展研究与前景趋势预测报告</dc:description>
</cp:coreProperties>
</file>