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d5032f2c44abd" w:history="1">
              <w:r>
                <w:rPr>
                  <w:rStyle w:val="Hyperlink"/>
                </w:rPr>
                <w:t>2026-2032年全球与中国屋顶排气扇行业现状及发展前景预测报告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d5032f2c44abd" w:history="1">
              <w:r>
                <w:rPr>
                  <w:rStyle w:val="Hyperlink"/>
                </w:rPr>
                <w:t>2026-2032年全球与中国屋顶排气扇行业现状及发展前景预测报告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d5032f2c44abd" w:history="1">
                <w:r>
                  <w:rPr>
                    <w:rStyle w:val="Hyperlink"/>
                  </w:rPr>
                  <w:t>https://www.20087.com/9/28/WuDingPaiQiShanHangYeQianJingFenXi.html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排气扇是建筑通风换气的关键设备，广泛应用于工业厂房、仓库、养殖场及大型公共建筑，用于排除热空气、湿气、异味及有害气体。主流产品采用轴流或离心风机结构，配备防雨帽、防鸟网及IP55以上防护等级，部分型号集成温湿度或气体传感器实现自动启停。在绿色建筑与室内空气质量标准提升背景下，用户对风量效率、噪音控制（&lt;55dB）及耐候性（抗紫外线、耐腐蚀）提出更高要求。然而，传统交流电机能效偏低，且缺乏与楼宇自控系统（BAS）的深度集成；同时，安装密封不良易导致雨水渗漏，影响屋顶结构完整性。</w:t>
      </w:r>
      <w:r>
        <w:rPr>
          <w:rFonts w:hint="eastAsia"/>
        </w:rPr>
        <w:br/>
      </w:r>
      <w:r>
        <w:rPr>
          <w:rFonts w:hint="eastAsia"/>
        </w:rPr>
        <w:t>　　未来，屋顶排气扇将向直流无刷驱动、智能联动与能源协同方向升级。一方面，EC电机将显著降低能耗并支持PWM调速，适配太阳能直驱系统；另一方面，与CO₂、VOC传感器及新风机组联动，构建按需通风策略。在结构上，一体成型复合材料外壳将提升密封性与抗老化能力。此外，数字孪生模型可用于模拟建筑内气流组织，优化排气扇布局。长远看，屋顶排气扇将从被动排风装置升级为建筑呼吸系统智能执行器，支撑健康建筑向低能耗、高舒适、自适应环境调控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d5032f2c44abd" w:history="1">
        <w:r>
          <w:rPr>
            <w:rStyle w:val="Hyperlink"/>
          </w:rPr>
          <w:t>2026-2032年全球与中国屋顶排气扇行业现状及发展前景预测报告</w:t>
        </w:r>
      </w:hyperlink>
      <w:r>
        <w:rPr>
          <w:rFonts w:hint="eastAsia"/>
        </w:rPr>
        <w:t>》通过严谨的分析、翔实的数据及直观的图表，系统解析了屋顶排气扇行业的市场规模、需求变化、价格波动及产业链结构。报告全面评估了当前屋顶排气扇市场现状，科学预测了未来市场前景与发展趋势，重点剖析了屋顶排气扇细分市场的机遇与挑战。同时，报告对屋顶排气扇重点企业的竞争地位及市场集中度进行了评估，为屋顶排气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按产品类型细分，全球屋顶排气扇市场规模2021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轴向式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按应用细分，全球屋顶排气扇市场规模2021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商店</w:t>
      </w:r>
      <w:r>
        <w:rPr>
          <w:rFonts w:hint="eastAsia"/>
        </w:rPr>
        <w:br/>
      </w:r>
      <w:r>
        <w:rPr>
          <w:rFonts w:hint="eastAsia"/>
        </w:rPr>
        <w:t>　　　　1.4.4 办公楼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屋顶排气扇行业发展总体概况</w:t>
      </w:r>
      <w:r>
        <w:rPr>
          <w:rFonts w:hint="eastAsia"/>
        </w:rPr>
        <w:br/>
      </w:r>
      <w:r>
        <w:rPr>
          <w:rFonts w:hint="eastAsia"/>
        </w:rPr>
        <w:t>　　　　1.5.2 屋顶排气扇行业发展主要特点</w:t>
      </w:r>
      <w:r>
        <w:rPr>
          <w:rFonts w:hint="eastAsia"/>
        </w:rPr>
        <w:br/>
      </w:r>
      <w:r>
        <w:rPr>
          <w:rFonts w:hint="eastAsia"/>
        </w:rPr>
        <w:t>　　　　1.5.3 屋顶排气扇行业发展影响因素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屋顶排气扇有利因素</w:t>
      </w:r>
      <w:r>
        <w:rPr>
          <w:rFonts w:hint="eastAsia"/>
        </w:rPr>
        <w:br/>
      </w:r>
      <w:r>
        <w:rPr>
          <w:rFonts w:hint="eastAsia"/>
        </w:rPr>
        <w:t>　　　　1.5.3 .2 屋顶排气扇不利因素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全球市场，近三年屋顶排气扇主要企业占有率及排名（按销量）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屋顶排气扇主要企业在国际市场占有率（按销量，2023-2026）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2025年屋顶排气扇主要企业在国际市场排名（按销量）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全球市场主要企业屋顶排气扇销量（2023-2026）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全球市场，近三年屋顶排气扇主要企业占有率及排名（按收入）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屋顶排气扇主要企业在国际市场占有率（按收入，2023-2026）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2025年屋顶排气扇主要企业在国际市场排名（按收入）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全球市场主要企业屋顶排气扇销售收入（2023-2026）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全球市场主要企业屋顶排气扇销售价格（2023-2026）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中国市场，近三年屋顶排气扇主要企业占有率及排名（按销量）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屋顶排气扇主要企业在中国市场占有率（按销量，2023-2026）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2025年屋顶排气扇主要企业在中国市场排名（按销量）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中国市场主要企业屋顶排气扇销量（2023-2026）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中国市场，近三年屋顶排气扇主要企业占有率及排名（按收入）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屋顶排气扇主要企业在中国市场占有率（按收入，2023-2026）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2025年屋顶排气扇主要企业在中国市场排名（按收入）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中国市场主要企业屋顶排气扇销售收入（2023-2026）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全球主要厂商屋顶排气扇总部及产地分布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全球主要厂商成立时间及屋顶排气扇商业化日期</w:t>
      </w:r>
      <w:r>
        <w:rPr>
          <w:rFonts w:hint="eastAsia"/>
        </w:rPr>
        <w:br/>
      </w:r>
      <w:r>
        <w:rPr>
          <w:rFonts w:hint="eastAsia"/>
        </w:rPr>
        <w:t>　　2.8 全球主要厂商屋顶排气扇产品类型及应用</w:t>
      </w:r>
      <w:r>
        <w:rPr>
          <w:rFonts w:hint="eastAsia"/>
        </w:rPr>
        <w:br/>
      </w:r>
      <w:r>
        <w:rPr>
          <w:rFonts w:hint="eastAsia"/>
        </w:rPr>
        <w:t>　　2.9 屋顶排气扇行业集中度、竞争程度分析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屋顶排气扇行业集中度分析：2025年全球Top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全球屋顶排气扇第一梯队、第二梯队和第三梯队生产商（品牌）及市场份额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全球屋顶排气扇总体规模分析</w:t>
      </w:r>
      <w:r>
        <w:rPr>
          <w:rFonts w:hint="eastAsia"/>
        </w:rPr>
        <w:br/>
      </w:r>
      <w:r>
        <w:rPr>
          <w:rFonts w:hint="eastAsia"/>
        </w:rPr>
        <w:t>　　3.1 全球屋顶排气扇供需现状及预测（2021-2032）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全球屋顶排气扇产能、产量、产能利用率及发展趋势（2021-2032）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全球屋顶排气扇产量、需求量及发展趋势（2021-2032）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全球主要地区屋顶排气扇产量及发展趋势（2021-2032）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全球主要地区屋顶排气扇产量（2021-2026）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全球主要地区屋顶排气扇产量（2027-2032）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全球主要地区屋顶排气扇产量市场份额（2021-2032）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中国屋顶排气扇供需现状及预测（2021-2032）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中国屋顶排气扇产能、产量、产能利用率及发展趋势（2021-2032）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中国屋顶排气扇产量、市场需求量及发展趋势（2021-2032）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中国市场屋顶排气扇进出口（2021-2032）</w:t>
      </w:r>
      <w:r>
        <w:rPr>
          <w:rFonts w:hint="eastAsia"/>
        </w:rPr>
        <w:br/>
      </w:r>
      <w:r>
        <w:rPr>
          <w:rFonts w:hint="eastAsia"/>
        </w:rPr>
        <w:t>　　3.4 全球屋顶排气扇销量及销售额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全球市场屋顶排气扇销售额（2021-2032）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全球市场屋顶排气扇销量（2021-2032）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全球市场屋顶排气扇价格趋势（2021-2032）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全球屋顶排气扇主要地区分析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全球主要地区屋顶排气扇市场规模分析：2021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全球主要地区屋顶排气扇销售收入及市场份额（2021-2026）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全球主要地区屋顶排气扇销售收入预测（2027-2032）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全球主要地区屋顶排气扇销量分析：2021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全球主要地区屋顶排气扇销量及市场份额（2021-2026）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全球主要地区屋顶排气扇销量及市场份额预测（2027-2032）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北美市场屋顶排气扇销量、收入及增长率（2021-2032）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欧洲市场屋顶排气扇销量、收入及增长率（2021-2032）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中国市场屋顶排气扇销量、收入及增长率（2021-2032）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日本市场屋顶排气扇销量、收入及增长率（2021-2032）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东南亚市场屋顶排气扇销量、收入及增长率（2021-2032）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印度市场屋顶排气扇销量、收入及增长率（2021-2032）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南美市场屋顶排气扇销量、收入及增长率（2021-2032）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中东市场屋顶排气扇销量、收入及增长率（2021-2032）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屋顶排气扇销量、收入、价格及毛利率（2021-2026）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不同产品类型屋顶排气扇分析</w:t>
      </w:r>
      <w:r>
        <w:rPr>
          <w:rFonts w:hint="eastAsia"/>
        </w:rPr>
        <w:br/>
      </w:r>
      <w:r>
        <w:rPr>
          <w:rFonts w:hint="eastAsia"/>
        </w:rPr>
        <w:t>　　6.1 全球不同产品类型屋顶排气扇销量（2021-2032）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全球不同产品类型屋顶排气扇销量及市场份额（2021-2026）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全球不同产品类型屋顶排气扇销量预测（2027-2032）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全球不同产品类型屋顶排气扇收入（2021-2032）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全球不同产品类型屋顶排气扇收入及市场份额（2021-2026）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全球不同产品类型屋顶排气扇收入预测（2027-2032）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全球不同产品类型屋顶排气扇价格走势（2021-2032）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中国不同产品类型屋顶排气扇销量（2021-2032）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中国不同产品类型屋顶排气扇销量及市场份额（2021-2026）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中国不同产品类型屋顶排气扇销量预测（2027-2032）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中国不同产品类型屋顶排气扇收入（2021-2032）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中国不同产品类型屋顶排气扇收入及市场份额（2021-2026）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中国不同产品类型屋顶排气扇收入预测（2027-2032）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不同应用屋顶排气扇分析</w:t>
      </w:r>
      <w:r>
        <w:rPr>
          <w:rFonts w:hint="eastAsia"/>
        </w:rPr>
        <w:br/>
      </w:r>
      <w:r>
        <w:rPr>
          <w:rFonts w:hint="eastAsia"/>
        </w:rPr>
        <w:t>　　7.1 全球不同应用屋顶排气扇销量（2021-2032）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全球不同应用屋顶排气扇销量及市场份额（2021-2026）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全球不同应用屋顶排气扇销量预测（2027-2032）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全球不同应用屋顶排气扇收入（2021-2032）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全球不同应用屋顶排气扇收入及市场份额（2021-2026）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全球不同应用屋顶排气扇收入预测（2027-2032）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全球不同应用屋顶排气扇价格走势（2021-2032）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中国不同应用屋顶排气扇销量（2021-2032）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中国不同应用屋顶排气扇销量及市场份额（2021-2026）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中国不同应用屋顶排气扇销量预测（2027-2032）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中国不同应用屋顶排气扇收入（2021-2032）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中国不同应用屋顶排气扇收入及市场份额（2021-2026）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中国不同应用屋顶排气扇收入预测（2027-2032）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屋顶排气扇行业发展趋势</w:t>
      </w:r>
      <w:r>
        <w:rPr>
          <w:rFonts w:hint="eastAsia"/>
        </w:rPr>
        <w:br/>
      </w:r>
      <w:r>
        <w:rPr>
          <w:rFonts w:hint="eastAsia"/>
        </w:rPr>
        <w:t>　　8.2 屋顶排气扇行业主要驱动因素</w:t>
      </w:r>
      <w:r>
        <w:rPr>
          <w:rFonts w:hint="eastAsia"/>
        </w:rPr>
        <w:br/>
      </w:r>
      <w:r>
        <w:rPr>
          <w:rFonts w:hint="eastAsia"/>
        </w:rPr>
        <w:t>　　8.3 屋顶排气扇中国企业SWOT分析</w:t>
      </w:r>
      <w:r>
        <w:rPr>
          <w:rFonts w:hint="eastAsia"/>
        </w:rPr>
        <w:br/>
      </w:r>
      <w:r>
        <w:rPr>
          <w:rFonts w:hint="eastAsia"/>
        </w:rPr>
        <w:t>　　8.4 中国屋顶排气扇行业政策环境分析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屋顶排气扇行业产业链简介</w:t>
      </w:r>
      <w:r>
        <w:rPr>
          <w:rFonts w:hint="eastAsia"/>
        </w:rPr>
        <w:br/>
      </w:r>
      <w:r>
        <w:rPr>
          <w:rFonts w:hint="eastAsia"/>
        </w:rPr>
        <w:t>　　　　9.1.1 屋顶排气扇行业供应链分析</w:t>
      </w:r>
      <w:r>
        <w:rPr>
          <w:rFonts w:hint="eastAsia"/>
        </w:rPr>
        <w:br/>
      </w:r>
      <w:r>
        <w:rPr>
          <w:rFonts w:hint="eastAsia"/>
        </w:rPr>
        <w:t>　　　　9.1.2 屋顶排气扇主要原料及供应情况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屋顶排气扇行业采购模式</w:t>
      </w:r>
      <w:r>
        <w:rPr>
          <w:rFonts w:hint="eastAsia"/>
        </w:rPr>
        <w:br/>
      </w:r>
      <w:r>
        <w:rPr>
          <w:rFonts w:hint="eastAsia"/>
        </w:rPr>
        <w:t>　　9.3 屋顶排气扇行业生产模式</w:t>
      </w:r>
      <w:r>
        <w:rPr>
          <w:rFonts w:hint="eastAsia"/>
        </w:rPr>
        <w:br/>
      </w:r>
      <w:r>
        <w:rPr>
          <w:rFonts w:hint="eastAsia"/>
        </w:rPr>
        <w:t>　　9.4 屋顶排气扇行业销售模式及销售渠道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按产品类型细分，全球屋顶排气扇市场规模2021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按应用细分，全球屋顶排气扇市场规模（CAGR）2021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屋顶排气扇行业发展主要特点</w:t>
      </w:r>
      <w:r>
        <w:rPr>
          <w:rFonts w:hint="eastAsia"/>
        </w:rPr>
        <w:br/>
      </w:r>
      <w:r>
        <w:rPr>
          <w:rFonts w:hint="eastAsia"/>
        </w:rPr>
        <w:t>　　表 4： 屋顶排气扇行业发展有利因素分析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屋顶排气扇行业发展不利因素分析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进入屋顶排气扇行业壁垒</w:t>
      </w:r>
      <w:r>
        <w:rPr>
          <w:rFonts w:hint="eastAsia"/>
        </w:rPr>
        <w:br/>
      </w:r>
      <w:r>
        <w:rPr>
          <w:rFonts w:hint="eastAsia"/>
        </w:rPr>
        <w:t>　　表 7： 屋顶排气扇主要企业在国际市场占有率（按销量，2023-2026）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2025年屋顶排气扇主要企业在国际市场排名（按销量）&amp;（千件）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全球市场主要企业屋顶排气扇销量（2023-2026）&amp;（千件）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屋顶排气扇主要企业在国际市场占有率（按收入，2023-2026）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2025年屋顶排气扇主要企业在国际市场排名（按收入）&amp;（万元）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全球市场主要企业屋顶排气扇销售收入（2023-2026）&amp;（万元）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全球市场主要企业屋顶排气扇销售价格（2023-2026）&amp;（元/件）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屋顶排气扇主要企业在中国市场占有率（按销量，2023-2026）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2025年屋顶排气扇主要企业在中国市场排名（按销量）&amp;（千件）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中国市场主要企业屋顶排气扇销量（2023-2026）&amp;（千件）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屋顶排气扇主要企业在中国市场占有率（按收入，2023-2026）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2025年屋顶排气扇主要企业在中国市场排名（按收入）&amp;（万元）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中国市场主要企业屋顶排气扇销售收入（2023-2026）&amp;（万元）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全球主要厂商屋顶排气扇总部及产地分布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全球主要厂商成立时间及屋顶排气扇商业化日期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全球主要厂商屋顶排气扇产品类型及应用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2025年全球屋顶排气扇主要厂商市场地位（第一梯队、第二梯队和第三梯队）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全球屋顶排气扇市场投资、并购等现状分析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全球主要地区屋顶排气扇产量增速（CAGR）：（2021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全球主要地区屋顶排气扇产量（2021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全球主要地区屋顶排气扇产量（2021-2026）&amp;（千件）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全球主要地区屋顶排气扇产量（2027-2032）&amp;（千件）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全球主要地区屋顶排气扇产量市场份额（2021-2026）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全球主要地区屋顶排气扇产量市场份额（2027-2032）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中国市场屋顶排气扇产量、销量、进出口（2021-2026）&amp;（千件）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中国市场屋顶排气扇产量、销量、进出口预测（2027-2032）&amp;（千件）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全球主要地区屋顶排气扇销售收入增速：（2021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全球主要地区屋顶排气扇销售收入（2021-2026）&amp;（万元）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全球主要地区屋顶排气扇销售收入市场份额（2021-2026）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全球主要地区屋顶排气扇收入（2027-2032）&amp;（万元）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全球主要地区屋顶排气扇收入市场份额（2027-2032）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全球主要地区屋顶排气扇销量（千件）：2021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全球主要地区屋顶排气扇销量（2021-2026）&amp;（千件）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全球主要地区屋顶排气扇销量市场份额（2021-2026）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全球主要地区屋顶排气扇销量（2027-2032）&amp;（千件）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全球主要地区屋顶排气扇销量份额（2027-2032）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屋顶排气扇生产基地、销售区域、竞争对手及市场地位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屋顶排气扇产品规格、参数及市场应用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屋顶排气扇销量（千件）、收入（万元）、价格（元/件）及毛利率（2021-2026）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全球不同产品类型屋顶排气扇销量（2021-2026）&amp;（千件）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全球不同产品类型屋顶排气扇销量市场份额（2021-2026）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全球不同产品类型屋顶排气扇销量预测（2027-2032）&amp;（千件）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全球市场不同产品类型屋顶排气扇销量市场份额预测（2027-2032）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全球不同产品类型屋顶排气扇收入（2021-2026）&amp;（万元）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全球不同产品类型屋顶排气扇收入市场份额（2021-2026）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全球不同产品类型屋顶排气扇收入预测（2027-2032）&amp;（万元）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全球不同产品类型屋顶排气扇收入市场份额预测（2027-2032）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中国不同产品类型屋顶排气扇销量（2021-2026）&amp;（千件）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中国不同产品类型屋顶排气扇销量市场份额（2021-2026）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中国不同产品类型屋顶排气扇销量预测（2027-2032）&amp;（千件）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全球市场不同产品类型屋顶排气扇销量市场份额预测（2027-2032）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中国不同产品类型屋顶排气扇收入（2021-2026）&amp;（万元）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中国不同产品类型屋顶排气扇收入市场份额（2021-2026）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中国不同产品类型屋顶排气扇收入预测（2027-2032）&amp;（万元）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中国不同产品类型屋顶排气扇收入市场份额预测（2027-2032）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全球不同应用屋顶排气扇销量（2021-2026）&amp;（千件）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全球不同应用屋顶排气扇销量市场份额（2021-2026）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全球不同应用屋顶排气扇销量预测（2027-2032）&amp;（千件）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全球市场不同应用屋顶排气扇销量市场份额预测（2027-2032）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全球不同应用屋顶排气扇收入（2021-2026）&amp;（万元）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全球不同应用屋顶排气扇收入市场份额（2021-2026）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全球不同应用屋顶排气扇收入预测（2027-2032）&amp;（万元）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全球不同应用屋顶排气扇收入市场份额预测（2027-2032）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中国不同应用屋顶排气扇销量（2021-2026）&amp;（千件）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中国不同应用屋顶排气扇销量市场份额（2021-2026）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中国不同应用屋顶排气扇销量预测（2027-2032）&amp;（千件）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中国市场不同应用屋顶排气扇销量市场份额预测（2027-2032）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中国不同应用屋顶排气扇收入（2021-2026）&amp;（万元）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中国不同应用屋顶排气扇收入市场份额（2021-2026）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中国不同应用屋顶排气扇收入预测（2027-2032）&amp;（万元）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中国不同应用屋顶排气扇收入市场份额预测（2027-2032）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屋顶排气扇行业发展趋势</w:t>
      </w:r>
      <w:r>
        <w:rPr>
          <w:rFonts w:hint="eastAsia"/>
        </w:rPr>
        <w:br/>
      </w:r>
      <w:r>
        <w:rPr>
          <w:rFonts w:hint="eastAsia"/>
        </w:rPr>
        <w:t>　　表 226： 屋顶排气扇行业主要驱动因素</w:t>
      </w:r>
      <w:r>
        <w:rPr>
          <w:rFonts w:hint="eastAsia"/>
        </w:rPr>
        <w:br/>
      </w:r>
      <w:r>
        <w:rPr>
          <w:rFonts w:hint="eastAsia"/>
        </w:rPr>
        <w:t>　　表 227： 屋顶排气扇行业供应链分析</w:t>
      </w:r>
      <w:r>
        <w:rPr>
          <w:rFonts w:hint="eastAsia"/>
        </w:rPr>
        <w:br/>
      </w:r>
      <w:r>
        <w:rPr>
          <w:rFonts w:hint="eastAsia"/>
        </w:rPr>
        <w:t>　　表 228： 屋顶排气扇上游原料供应商</w:t>
      </w:r>
      <w:r>
        <w:rPr>
          <w:rFonts w:hint="eastAsia"/>
        </w:rPr>
        <w:br/>
      </w:r>
      <w:r>
        <w:rPr>
          <w:rFonts w:hint="eastAsia"/>
        </w:rPr>
        <w:t>　　表 229： 屋顶排气扇主要地区不同应用客户分析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屋顶排气扇典型经销商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屋顶排气扇产品图片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全球不同产品类型屋顶排气扇销售额2021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全球不同产品类型屋顶排气扇市场份额2025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离心式产品图片</w:t>
      </w:r>
      <w:r>
        <w:rPr>
          <w:rFonts w:hint="eastAsia"/>
        </w:rPr>
        <w:br/>
      </w:r>
      <w:r>
        <w:rPr>
          <w:rFonts w:hint="eastAsia"/>
        </w:rPr>
        <w:t>　　图 5： 轴向式产品图片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全球不同应用屋顶排气扇市场份额2025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商店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2025年全球前五大生产商屋顶排气扇市场份额</w:t>
      </w:r>
      <w:r>
        <w:rPr>
          <w:rFonts w:hint="eastAsia"/>
        </w:rPr>
        <w:br/>
      </w:r>
      <w:r>
        <w:rPr>
          <w:rFonts w:hint="eastAsia"/>
        </w:rPr>
        <w:t>　　图 14： 2025年全球屋顶排气扇第一梯队、第二梯队和第三梯队厂商及市场份额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全球屋顶排气扇产能、产量、产能利用率及发展趋势（2021-2032）&amp;（千件）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全球屋顶排气扇产量、需求量及发展趋势（2021-2032）&amp;（千件）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全球主要地区屋顶排气扇产量市场份额（2021-2032）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中国屋顶排气扇产能、产量、产能利用率及发展趋势（2021-2032）&amp;（千件）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中国屋顶排气扇产量、市场需求量及发展趋势（2021-2032）&amp;（千件）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全球屋顶排气扇市场销售额及增长率：（2021-2032）&amp;（万元）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全球市场屋顶排气扇市场规模：2021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全球市场屋顶排气扇价格趋势（2021-2032）&amp;（元/件）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全球主要地区屋顶排气扇销售收入（2021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全球主要地区屋顶排气扇销售收入市场份额（2021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北美市场屋顶排气扇收入及增长率（2021-2032）&amp;（万元）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欧洲市场屋顶排气扇收入及增长率（2021-2032）&amp;（万元）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中国市场屋顶排气扇收入及增长率（2021-2032）&amp;（万元）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日本市场屋顶排气扇收入及增长率（2021-2032）&amp;（万元）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东南亚市场屋顶排气扇收入及增长率（2021-2032）&amp;（万元）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印度市场屋顶排气扇收入及增长率（2021-2032）&amp;（万元）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南美市场屋顶排气扇收入及增长率（2021-2032）&amp;（万元）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中东市场屋顶排气扇销量及增长率（2021-2032）&amp;（千件）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中东市场屋顶排气扇收入及增长率（2021-2032）&amp;（万元）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全球不同产品类型屋顶排气扇价格走势（2021-2032）&amp;（元/件）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全球不同应用屋顶排气扇价格走势（2021-2032）&amp;（元/件）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屋顶排气扇中国企业SWOT分析</w:t>
      </w:r>
      <w:r>
        <w:rPr>
          <w:rFonts w:hint="eastAsia"/>
        </w:rPr>
        <w:br/>
      </w:r>
      <w:r>
        <w:rPr>
          <w:rFonts w:hint="eastAsia"/>
        </w:rPr>
        <w:t>　　图 45： 屋顶排气扇产业链</w:t>
      </w:r>
      <w:r>
        <w:rPr>
          <w:rFonts w:hint="eastAsia"/>
        </w:rPr>
        <w:br/>
      </w:r>
      <w:r>
        <w:rPr>
          <w:rFonts w:hint="eastAsia"/>
        </w:rPr>
        <w:t>　　图 46： 屋顶排气扇行业采购模式分析</w:t>
      </w:r>
      <w:r>
        <w:rPr>
          <w:rFonts w:hint="eastAsia"/>
        </w:rPr>
        <w:br/>
      </w:r>
      <w:r>
        <w:rPr>
          <w:rFonts w:hint="eastAsia"/>
        </w:rPr>
        <w:t>　　图 47： 屋顶排气扇行业生产模式</w:t>
      </w:r>
      <w:r>
        <w:rPr>
          <w:rFonts w:hint="eastAsia"/>
        </w:rPr>
        <w:br/>
      </w:r>
      <w:r>
        <w:rPr>
          <w:rFonts w:hint="eastAsia"/>
        </w:rPr>
        <w:t>　　图 48： 屋顶排气扇行业销售模式分析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d5032f2c44abd" w:history="1">
        <w:r>
          <w:rPr>
            <w:rStyle w:val="Hyperlink"/>
          </w:rPr>
          <w:t>2026-2032年全球与中国屋顶排气扇行业现状及发展前景预测报告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d5032f2c44abd" w:history="1">
        <w:r>
          <w:rPr>
            <w:rStyle w:val="Hyperlink"/>
          </w:rPr>
          <w:t>https://www.20087.com/9/28/WuDingPaiQiShanHangYeQianJingFenXi.html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热点：家用排气扇、屋顶排气扇图片、屋顶排气风机图片、屋顶排气扇球怎么组装、房顶排气扇多少钱一台、屋顶排气扇怎么安装、屋顶排风扇怎么安装、屋顶排气扇怎样选购、楼顶抽换气扇图片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9a11682e442b8" w:history="1">
      <w:r>
        <w:rPr>
          <w:rStyle w:val="Hyperlink"/>
        </w:rPr>
        <w:t>2026-2032年全球与中国屋顶排气扇行业现状及发展前景预测报告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uDingPaiQiShanHangYeQianJingFenXi.html" TargetMode="External" Id="Rcc2d5032f2c4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uDingPaiQiShanHangYeQianJingFenXi.html" TargetMode="External" Id="R3c89a11682e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2026-01-03T02:30:34Z</dcterms:created>
  <dcterms:modified xsi:type="dcterms:W3CDTF">2026-01-03T03:30:34Z</dcterms:modified>
  <dc:subject>2026-2032年全球与中国屋顶排气扇行业现状及发展前景预测报告</dc:subject>
  <dc:title>2026-2032年全球与中国屋顶排气扇行业现状及发展前景预测报告</dc:title>
  <cp:keywords>2026-2032年全球与中国屋顶排气扇行业现状及发展前景预测报告</cp:keywords>
  <dc:description>2026-2032年全球与中国屋顶排气扇行业现状及发展前景预测报告</dc:description>
</cp:coreProperties>
</file>