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eb9d7ce7f4c41" w:history="1">
              <w:r>
                <w:rPr>
                  <w:rStyle w:val="Hyperlink"/>
                </w:rPr>
                <w:t>2025-2031年中国电视面板行业发展分析与市场前景预测报告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eb9d7ce7f4c41" w:history="1">
              <w:r>
                <w:rPr>
                  <w:rStyle w:val="Hyperlink"/>
                </w:rPr>
                <w:t>2025-2031年中国电视面板行业发展分析与市场前景预测报告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eb9d7ce7f4c41" w:history="1">
                <w:r>
                  <w:rPr>
                    <w:rStyle w:val="Hyperlink"/>
                  </w:rPr>
                  <w:t>https://www.20087.com/9/88/DianShiMianBanHangYeXianZhuangJiQianJing.html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面板市场经历了从液晶(LCD)到有机发光二极管(OLED)的转变，近年来又出现了迷你LED和微型LED等新型显示技术。液晶电视面板仍然占据市场主导地位，但由于OLED面板在色彩表现、对比度等方面的优异性能，其市场份额逐年增长。此外，随着消费者对画质和观看体验要求的提高，高分辨率、曲面屏幕等特性也成为电视面板的重要卖点。</w:t>
      </w:r>
      <w:r>
        <w:rPr>
          <w:rFonts w:hint="eastAsia"/>
        </w:rPr>
        <w:br/>
      </w:r>
      <w:r>
        <w:rPr>
          <w:rFonts w:hint="eastAsia"/>
        </w:rPr>
        <w:t>　　未来，电视面板的发展将更加侧重于技术创新和个性化需求。一方面，随着8K超高清显示技术的成熟和普及，电视面板将向更高分辨率发展，提供更加细腻的画质。另一方面，随着个性化消费趋势的增强，电视面板将更加注重满足不同消费者的需求，如可卷曲、透明显示等创新设计。此外，随着环保意识的提高，更加节能、环保的电视面板材料和技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eb9d7ce7f4c41" w:history="1">
        <w:r>
          <w:rPr>
            <w:rStyle w:val="Hyperlink"/>
          </w:rPr>
          <w:t>2025-2031年中国电视面板行业发展分析与市场前景预测报告</w:t>
        </w:r>
      </w:hyperlink>
      <w:r>
        <w:rPr>
          <w:rFonts w:hint="eastAsia"/>
        </w:rPr>
        <w:t>》依托权威机构及行业协会数据，结合电视面板行业的宏观环境与微观实践，从电视面板市场规模、市场需求、技术现状及产业链结构等多维度进行了系统调研与分析。报告通过严谨的研究方法与翔实的数据支持，辅以直观图表，全面剖析了电视面板行业发展趋势、重点企业表现及市场竞争格局，并通过SWOT分析揭示了行业机遇与潜在风险，为电视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电视面板行业界定</w:t>
      </w:r>
      <w:r>
        <w:rPr>
          <w:rFonts w:hint="eastAsia"/>
        </w:rPr>
        <w:br/>
      </w:r>
      <w:r>
        <w:rPr>
          <w:rFonts w:hint="eastAsia"/>
        </w:rPr>
        <w:t>　　第一节 电视面板行业定义</w:t>
      </w:r>
      <w:r>
        <w:rPr>
          <w:rFonts w:hint="eastAsia"/>
        </w:rPr>
        <w:br/>
      </w:r>
      <w:r>
        <w:rPr>
          <w:rFonts w:hint="eastAsia"/>
        </w:rPr>
        <w:t>　　第二节 电视面板行业特点分析</w:t>
      </w:r>
      <w:r>
        <w:rPr>
          <w:rFonts w:hint="eastAsia"/>
        </w:rPr>
        <w:br/>
      </w:r>
      <w:r>
        <w:rPr>
          <w:rFonts w:hint="eastAsia"/>
        </w:rPr>
        <w:t>　　第三节 电视面板产业链分析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2024-2025年全球电视面板行业发展概况</w:t>
      </w:r>
      <w:r>
        <w:rPr>
          <w:rFonts w:hint="eastAsia"/>
        </w:rPr>
        <w:br/>
      </w:r>
      <w:r>
        <w:rPr>
          <w:rFonts w:hint="eastAsia"/>
        </w:rPr>
        <w:t>　　第二节 全球电视面板行业发展走势</w:t>
      </w:r>
      <w:r>
        <w:rPr>
          <w:rFonts w:hint="eastAsia"/>
        </w:rPr>
        <w:br/>
      </w:r>
      <w:r>
        <w:rPr>
          <w:rFonts w:hint="eastAsia"/>
        </w:rPr>
        <w:t>　　　　二、全球电视面板行业市场分布情况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三、全球电视面板行业发展趋势分析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2024-2025年中国电视面板行业发展环境分析</w:t>
      </w:r>
      <w:r>
        <w:rPr>
          <w:rFonts w:hint="eastAsia"/>
        </w:rPr>
        <w:br/>
      </w:r>
      <w:r>
        <w:rPr>
          <w:rFonts w:hint="eastAsia"/>
        </w:rPr>
        <w:t>　　第一节 电视面板行业经济环境分析</w:t>
      </w:r>
      <w:r>
        <w:rPr>
          <w:rFonts w:hint="eastAsia"/>
        </w:rPr>
        <w:br/>
      </w:r>
      <w:r>
        <w:rPr>
          <w:rFonts w:hint="eastAsia"/>
        </w:rPr>
        <w:t>　　第二节 电视面板行业政策环境分析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二、相关电视面板行业标准分析</w:t>
      </w:r>
      <w:r>
        <w:rPr>
          <w:rFonts w:hint="eastAsia"/>
        </w:rPr>
        <w:br/>
      </w:r>
      <w:r>
        <w:rPr>
          <w:rFonts w:hint="eastAsia"/>
        </w:rPr>
        <w:t>　　第三节 电视面板行业社会环境分析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2024-2025年中国电视面板发展现状调研</w:t>
      </w:r>
      <w:r>
        <w:rPr>
          <w:rFonts w:hint="eastAsia"/>
        </w:rPr>
        <w:br/>
      </w:r>
      <w:r>
        <w:rPr>
          <w:rFonts w:hint="eastAsia"/>
        </w:rPr>
        <w:t>　　第一节 中国电视面板市场现状分析</w:t>
      </w:r>
      <w:r>
        <w:rPr>
          <w:rFonts w:hint="eastAsia"/>
        </w:rPr>
        <w:br/>
      </w:r>
      <w:r>
        <w:rPr>
          <w:rFonts w:hint="eastAsia"/>
        </w:rPr>
        <w:t>　　第二节 中国电视面板行业产量情况分析及预测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一、电视面板总体产能规模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三、2019-2024年中国电视面板产量统计</w:t>
      </w:r>
      <w:r>
        <w:rPr>
          <w:rFonts w:hint="eastAsia"/>
        </w:rPr>
        <w:br/>
      </w:r>
      <w:r>
        <w:rPr>
          <w:rFonts w:hint="eastAsia"/>
        </w:rPr>
        <w:t>　　　　二、电视面板生产区域分布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三、2025-2031年中国电视面板产量预测分析</w:t>
      </w:r>
      <w:r>
        <w:rPr>
          <w:rFonts w:hint="eastAsia"/>
        </w:rPr>
        <w:br/>
      </w:r>
      <w:r>
        <w:rPr>
          <w:rFonts w:hint="eastAsia"/>
        </w:rPr>
        <w:t>　　第三节 中国电视面板市场需求分析及预测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电视面板细分市场深度分析</w:t>
      </w:r>
      <w:r>
        <w:rPr>
          <w:rFonts w:hint="eastAsia"/>
        </w:rPr>
        <w:br/>
      </w:r>
      <w:r>
        <w:rPr>
          <w:rFonts w:hint="eastAsia"/>
        </w:rPr>
        <w:t>　　第一节 电视面板细分市场（一）发展研究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2025-2031年中国电视面板行业进出口情况预测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重点地区电视面板行业调研分析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电视面板行业竞争格局分析</w:t>
      </w:r>
      <w:r>
        <w:rPr>
          <w:rFonts w:hint="eastAsia"/>
        </w:rPr>
        <w:br/>
      </w:r>
      <w:r>
        <w:rPr>
          <w:rFonts w:hint="eastAsia"/>
        </w:rPr>
        <w:t>　　第一节 电视面板行业集中度分析</w:t>
      </w:r>
      <w:r>
        <w:rPr>
          <w:rFonts w:hint="eastAsia"/>
        </w:rPr>
        <w:br/>
      </w:r>
      <w:r>
        <w:rPr>
          <w:rFonts w:hint="eastAsia"/>
        </w:rPr>
        <w:t>　　　　一、电视面板市场集中度分析</w:t>
      </w:r>
      <w:r>
        <w:rPr>
          <w:rFonts w:hint="eastAsia"/>
        </w:rPr>
        <w:br/>
      </w:r>
      <w:r>
        <w:rPr>
          <w:rFonts w:hint="eastAsia"/>
        </w:rPr>
        <w:t>　　　　二、电视面板企业集中度分析</w:t>
      </w:r>
      <w:r>
        <w:rPr>
          <w:rFonts w:hint="eastAsia"/>
        </w:rPr>
        <w:br/>
      </w:r>
      <w:r>
        <w:rPr>
          <w:rFonts w:hint="eastAsia"/>
        </w:rPr>
        <w:t>　　　　三、电视面板区域集中度分析</w:t>
      </w:r>
      <w:r>
        <w:rPr>
          <w:rFonts w:hint="eastAsia"/>
        </w:rPr>
        <w:br/>
      </w:r>
      <w:r>
        <w:rPr>
          <w:rFonts w:hint="eastAsia"/>
        </w:rPr>
        <w:t>　　第二节 电视面板行业主要企业竞争力分析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电视面板行业竞争格局分析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三、2019-2024年我国电视面板市场竞争分析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2025年电视面板企业管理策略建议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对我国电视面板品牌的战略思考</w:t>
      </w:r>
      <w:r>
        <w:rPr>
          <w:rFonts w:hint="eastAsia"/>
        </w:rPr>
        <w:br/>
      </w:r>
      <w:r>
        <w:rPr>
          <w:rFonts w:hint="eastAsia"/>
        </w:rPr>
        <w:t>　　　　一、电视面板实施品牌战略的意义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三、我国电视面板企业的品牌战略</w:t>
      </w:r>
      <w:r>
        <w:rPr>
          <w:rFonts w:hint="eastAsia"/>
        </w:rPr>
        <w:br/>
      </w:r>
      <w:r>
        <w:rPr>
          <w:rFonts w:hint="eastAsia"/>
        </w:rPr>
        <w:t>　　　　四、电视面板品牌战略管理的策略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2025年中国电视面板市场前景分析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2025-2031年中国电视面板发展趋势预测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二、2025-2031年中国电视面板行业盈利模式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三、2025-2031年中国电视面板行业盈利因素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2025-2031年中国电视面板行业投资机会分析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二、2025-2031年中国电视面板行业区域市场投资潜力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2025-2031年中国电视面板行业投资风险分析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二、2025-2031年中国电视面板行业技术风险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三、2025-2031年中国电视面板行业政策风险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四、2025-2031年中国电视面板行业进入退出风险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电视面板行业研究结论</w:t>
      </w:r>
      <w:r>
        <w:rPr>
          <w:rFonts w:hint="eastAsia"/>
        </w:rPr>
        <w:br/>
      </w:r>
      <w:r>
        <w:rPr>
          <w:rFonts w:hint="eastAsia"/>
        </w:rPr>
        <w:t>　　第二节 电视面板行业投资价值评估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电视面板行业投资建议</w:t>
      </w:r>
      <w:r>
        <w:rPr>
          <w:rFonts w:hint="eastAsia"/>
        </w:rPr>
        <w:br/>
      </w:r>
      <w:r>
        <w:rPr>
          <w:rFonts w:hint="eastAsia"/>
        </w:rPr>
        <w:t>　　　　一、电视面板行业投资策略建议</w:t>
      </w:r>
      <w:r>
        <w:rPr>
          <w:rFonts w:hint="eastAsia"/>
        </w:rPr>
        <w:br/>
      </w:r>
      <w:r>
        <w:rPr>
          <w:rFonts w:hint="eastAsia"/>
        </w:rPr>
        <w:t>　　　　二、电视面板行业投资方向建议</w:t>
      </w:r>
      <w:r>
        <w:rPr>
          <w:rFonts w:hint="eastAsia"/>
        </w:rPr>
        <w:br/>
      </w:r>
      <w:r>
        <w:rPr>
          <w:rFonts w:hint="eastAsia"/>
        </w:rPr>
        <w:t>　　　　三、电视面板行业投资方式建议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电视面板行业类别</w:t>
      </w:r>
      <w:r>
        <w:rPr>
          <w:rFonts w:hint="eastAsia"/>
        </w:rPr>
        <w:br/>
      </w:r>
      <w:r>
        <w:rPr>
          <w:rFonts w:hint="eastAsia"/>
        </w:rPr>
        <w:t>　　图表 电视面板行业产业链调研</w:t>
      </w:r>
      <w:r>
        <w:rPr>
          <w:rFonts w:hint="eastAsia"/>
        </w:rPr>
        <w:br/>
      </w:r>
      <w:r>
        <w:rPr>
          <w:rFonts w:hint="eastAsia"/>
        </w:rPr>
        <w:t>　　图表 电视面板行业现状</w:t>
      </w:r>
      <w:r>
        <w:rPr>
          <w:rFonts w:hint="eastAsia"/>
        </w:rPr>
        <w:br/>
      </w:r>
      <w:r>
        <w:rPr>
          <w:rFonts w:hint="eastAsia"/>
        </w:rPr>
        <w:t>　　图表 电视面板行业标准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2019-2024年中国电视面板行业产量统计</w:t>
      </w:r>
      <w:r>
        <w:rPr>
          <w:rFonts w:hint="eastAsia"/>
        </w:rPr>
        <w:br/>
      </w:r>
      <w:r>
        <w:rPr>
          <w:rFonts w:hint="eastAsia"/>
        </w:rPr>
        <w:t>　　图表 电视面板行业动态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2019-2024年中国电视面板市场需求量</w:t>
      </w:r>
      <w:r>
        <w:rPr>
          <w:rFonts w:hint="eastAsia"/>
        </w:rPr>
        <w:br/>
      </w:r>
      <w:r>
        <w:rPr>
          <w:rFonts w:hint="eastAsia"/>
        </w:rPr>
        <w:t>　　图表 2024年中国电视面板行业需求区域调研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2019-2024年中国电视面板行情</w:t>
      </w:r>
      <w:r>
        <w:rPr>
          <w:rFonts w:hint="eastAsia"/>
        </w:rPr>
        <w:br/>
      </w:r>
      <w:r>
        <w:rPr>
          <w:rFonts w:hint="eastAsia"/>
        </w:rPr>
        <w:t>　　图表 2019-2024年中国电视面板价格走势图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**地区电视面板市场规模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</w:t>
      </w:r>
      <w:r>
        <w:rPr>
          <w:rFonts w:hint="eastAsia"/>
        </w:rPr>
        <w:br/>
      </w:r>
      <w:r>
        <w:rPr>
          <w:rFonts w:hint="eastAsia"/>
        </w:rPr>
        <w:t>　　图表 **地区电视面板市场调研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**地区电视面板市场规模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</w:t>
      </w:r>
      <w:r>
        <w:rPr>
          <w:rFonts w:hint="eastAsia"/>
        </w:rPr>
        <w:br/>
      </w:r>
      <w:r>
        <w:rPr>
          <w:rFonts w:hint="eastAsia"/>
        </w:rPr>
        <w:t>　　图表 **地区电视面板市场调研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电视面板行业竞争对手分析</w:t>
      </w:r>
      <w:r>
        <w:rPr>
          <w:rFonts w:hint="eastAsia"/>
        </w:rPr>
        <w:br/>
      </w:r>
      <w:r>
        <w:rPr>
          <w:rFonts w:hint="eastAsia"/>
        </w:rPr>
        <w:t>　　图表 电视面板重点企业（一）基本信息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2025-2031年中国电视面板行业市场规模预测</w:t>
      </w:r>
      <w:r>
        <w:rPr>
          <w:rFonts w:hint="eastAsia"/>
        </w:rPr>
        <w:br/>
      </w:r>
      <w:r>
        <w:rPr>
          <w:rFonts w:hint="eastAsia"/>
        </w:rPr>
        <w:t>　　图表 电视面板行业准入条件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2025-2031年中国电视面板市场前景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eb9d7ce7f4c41" w:history="1">
        <w:r>
          <w:rPr>
            <w:rStyle w:val="Hyperlink"/>
          </w:rPr>
          <w:t>2025-2031年中国电视面板行业发展分析与市场前景预测报告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eb9d7ce7f4c41" w:history="1">
        <w:r>
          <w:rPr>
            <w:rStyle w:val="Hyperlink"/>
          </w:rPr>
          <w:t>https://www.20087.com/9/88/DianShiMianBanHangYeXianZhuangJiQianJing.html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热点：目前最好的电视面板、电视面板类型哪种最好、电视的控制面板在哪里打开、电视面板价格走势、液晶电视维修、电视面板价格走势最新、海信电视、电视面板用什么清洁、电视盒子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0bfd55afb4826" w:history="1">
      <w:r>
        <w:rPr>
          <w:rStyle w:val="Hyperlink"/>
        </w:rPr>
        <w:t>2025-2031年中国电视面板行业发展分析与市场前景预测报告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ianShiMianBanHangYeXianZhuangJiQianJing.html" TargetMode="External" Id="R990eb9d7ce7f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ianShiMianBanHangYeXianZhuangJiQianJing.html" TargetMode="External" Id="R3a80bfd55afb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2024-11-08T03:06:00Z</dcterms:created>
  <dcterms:modified xsi:type="dcterms:W3CDTF">2024-11-08T04:06:00Z</dcterms:modified>
  <dc:subject>2025-2031年中国电视面板行业发展分析与市场前景预测报告</dc:subject>
  <dc:title>2025-2031年中国电视面板行业发展分析与市场前景预测报告</dc:title>
  <cp:keywords>2025-2031年中国电视面板行业发展分析与市场前景预测报告</cp:keywords>
  <dc:description>2025-2031年中国电视面板行业发展分析与市场前景预测报告</dc:description>
</cp:coreProperties>
</file>