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a689ee8440ca" w:history="1">
              <w:r>
                <w:rPr>
                  <w:rStyle w:val="Hyperlink"/>
                </w:rPr>
                <w:t>2024-2030年中国饮水机市场调研与发展前景分析报告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a689ee8440ca" w:history="1">
              <w:r>
                <w:rPr>
                  <w:rStyle w:val="Hyperlink"/>
                </w:rPr>
                <w:t>2024-2030年中国饮水机市场调研与发展前景分析报告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8a689ee8440ca" w:history="1">
                <w:r>
                  <w:rPr>
                    <w:rStyle w:val="Hyperlink"/>
                  </w:rPr>
                  <w:t>https://www.20087.com/9/78/YinShuiJiHangYeFenXiBaoGao.html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作为提供清洁、方便饮用水的家用和办公设备，近年来随着水质安全问题的关注和健康饮水意识的提升，市场需求持续增长。现代饮水机不仅具备冷热双温、过滤净化功能，还加入了智能控制、水质监测等技术，提升了饮水体验。然而，水质监测的准确性和维护成本，以及消费者对饮水机清洁消毒的忽视，是行业面临的挑战。</w:t>
      </w:r>
      <w:r>
        <w:rPr>
          <w:rFonts w:hint="eastAsia"/>
        </w:rPr>
        <w:br/>
      </w:r>
      <w:r>
        <w:rPr>
          <w:rFonts w:hint="eastAsia"/>
        </w:rPr>
        <w:t>　　未来，饮水机将更加注重智能化和健康导向。一方面，通过集成更先进的过滤技术和实时水质监测系统，确保水质安全，满足消费者对健康饮水的需求。另一方面，增强设备的智能互联能力，如通过手机APP实现远程控制和水质报告推送，提升用户便利性。此外，随着消费者对环保的重视，节能、节水的饮水机设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a689ee8440ca" w:history="1">
        <w:r>
          <w:rPr>
            <w:rStyle w:val="Hyperlink"/>
          </w:rPr>
          <w:t>2024-2030年中国饮水机市场调研与发展前景分析报告</w:t>
        </w:r>
      </w:hyperlink>
      <w:r>
        <w:rPr>
          <w:rFonts w:hint="eastAsia"/>
        </w:rPr>
        <w:t>》综合运用定量与定性的科学研究方法，深入剖析了饮水机行业的市场规模、需求和价格变动，并对饮水机产业链各环节进行了梳理。饮水机报告全面阐述了行业现状，对饮水机市场前景及发展趋势进行了科学预测。通过细分市场分析，揭示了饮水机各领域的竞争态势，同时聚焦饮水机重点企业，评估了行业的竞争状况、市场集中度及品牌影响力。饮水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饮水机市场特征</w:t>
      </w:r>
      <w:r>
        <w:rPr>
          <w:rFonts w:hint="eastAsia"/>
        </w:rPr>
        <w:br/>
      </w:r>
      <w:r>
        <w:rPr>
          <w:rFonts w:hint="eastAsia"/>
        </w:rPr>
        <w:t>　　　　一、饮水机行业定义</w:t>
      </w:r>
      <w:r>
        <w:rPr>
          <w:rFonts w:hint="eastAsia"/>
        </w:rPr>
        <w:br/>
      </w:r>
      <w:r>
        <w:rPr>
          <w:rFonts w:hint="eastAsia"/>
        </w:rPr>
        <w:t>　　　　二、饮水机行业特征</w:t>
      </w:r>
      <w:r>
        <w:rPr>
          <w:rFonts w:hint="eastAsia"/>
        </w:rPr>
        <w:br/>
      </w:r>
      <w:r>
        <w:rPr>
          <w:rFonts w:hint="eastAsia"/>
        </w:rPr>
        <w:t>　　　　　　1、饮水机行业消费特征</w:t>
      </w:r>
      <w:r>
        <w:rPr>
          <w:rFonts w:hint="eastAsia"/>
        </w:rPr>
        <w:br/>
      </w:r>
      <w:r>
        <w:rPr>
          <w:rFonts w:hint="eastAsia"/>
        </w:rPr>
        <w:t>　　　　　　2、饮水机产品结构特征</w:t>
      </w:r>
      <w:r>
        <w:rPr>
          <w:rFonts w:hint="eastAsia"/>
        </w:rPr>
        <w:br/>
      </w:r>
      <w:r>
        <w:rPr>
          <w:rFonts w:hint="eastAsia"/>
        </w:rPr>
        <w:t>　　　　　　3、饮水机行业原材料供给特征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4、饮水机产业集中度特征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二、饮水机行业相关政策分析</w:t>
      </w:r>
      <w:r>
        <w:rPr>
          <w:rFonts w:hint="eastAsia"/>
        </w:rPr>
        <w:br/>
      </w:r>
      <w:r>
        <w:rPr>
          <w:rFonts w:hint="eastAsia"/>
        </w:rPr>
        <w:t>　　第四节 饮水机行业发展的波特五力模型分析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饮水机行业国内市场综述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2019-2024年中国饮水机行业供给状况及预测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一、饮水机行业总体规模</w:t>
      </w:r>
      <w:r>
        <w:rPr>
          <w:rFonts w:hint="eastAsia"/>
        </w:rPr>
        <w:br/>
      </w:r>
      <w:r>
        <w:rPr>
          <w:rFonts w:hint="eastAsia"/>
        </w:rPr>
        <w:t>　　　　二、饮水机行业重点区域分布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三、2019-2024年饮水机行业供给情况分析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2019-2024年中国饮水机行业市场需求分析及预测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一、中国饮水机行业市场需求特点</w:t>
      </w:r>
      <w:r>
        <w:rPr>
          <w:rFonts w:hint="eastAsia"/>
        </w:rPr>
        <w:br/>
      </w:r>
      <w:r>
        <w:rPr>
          <w:rFonts w:hint="eastAsia"/>
        </w:rPr>
        <w:t>　　　　二、饮水机行业主要地域分布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三、2019-2024年饮水机行业市场需求状况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2024-2030年中国饮水机供需平衡预测</w:t>
      </w:r>
      <w:r>
        <w:rPr>
          <w:rFonts w:hint="eastAsia"/>
        </w:rPr>
        <w:br/>
      </w:r>
      <w:r>
        <w:rPr>
          <w:rFonts w:hint="eastAsia"/>
        </w:rPr>
        <w:t>　　第四节 中国饮水机产品市场价格趋势分析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一、中国饮水机产品2019-2024年市场价格回顾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二、中国饮水机产品当前市场价格及分析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三、影响饮水机产品市场价格因素分析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四、2024-2030年中国饮水机产品市场价格走势预测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中国饮水机市场规模分析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2019-2024年中国饮水机市场规模分析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2023-2024年中国饮水机区域结构分析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2019-2024年中国饮水机行业重点区域市场规模分析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二、2019-2024年中国饮水机行业出口分析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饮水机上下游行业发展现状与趋势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饮水机上游行业发展分析</w:t>
      </w:r>
      <w:r>
        <w:rPr>
          <w:rFonts w:hint="eastAsia"/>
        </w:rPr>
        <w:br/>
      </w:r>
      <w:r>
        <w:rPr>
          <w:rFonts w:hint="eastAsia"/>
        </w:rPr>
        <w:t>　　　　一、饮水机上游行业发展现状</w:t>
      </w:r>
      <w:r>
        <w:rPr>
          <w:rFonts w:hint="eastAsia"/>
        </w:rPr>
        <w:br/>
      </w:r>
      <w:r>
        <w:rPr>
          <w:rFonts w:hint="eastAsia"/>
        </w:rPr>
        <w:t>　　　　二、饮水机上游行业发展趋势预测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饮水机下游行业发展分析</w:t>
      </w:r>
      <w:r>
        <w:rPr>
          <w:rFonts w:hint="eastAsia"/>
        </w:rPr>
        <w:br/>
      </w:r>
      <w:r>
        <w:rPr>
          <w:rFonts w:hint="eastAsia"/>
        </w:rPr>
        <w:t>　　　　一、饮水机下游行业发展现状</w:t>
      </w:r>
      <w:r>
        <w:rPr>
          <w:rFonts w:hint="eastAsia"/>
        </w:rPr>
        <w:br/>
      </w:r>
      <w:r>
        <w:rPr>
          <w:rFonts w:hint="eastAsia"/>
        </w:rPr>
        <w:t>　　　　二、饮水机下游行业发展趋势预测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饮水机企业（一）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第二节 饮水机企业（二）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第三节 饮水机企业（三）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第四节 饮水机企业（四）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第五节 饮水机企业（五）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三、饮水机企业经营状况</w:t>
      </w:r>
      <w:r>
        <w:rPr>
          <w:rFonts w:hint="eastAsia"/>
        </w:rPr>
        <w:br/>
      </w:r>
      <w:r>
        <w:rPr>
          <w:rFonts w:hint="eastAsia"/>
        </w:rPr>
        <w:t>　　　　四、饮水机企业发展策略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中国饮水机产业市场竞争策略建议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中国饮水机市场竞争策略建议</w:t>
      </w:r>
      <w:r>
        <w:rPr>
          <w:rFonts w:hint="eastAsia"/>
        </w:rPr>
        <w:br/>
      </w:r>
      <w:r>
        <w:rPr>
          <w:rFonts w:hint="eastAsia"/>
        </w:rPr>
        <w:t>　　　　一、饮水机市场定位策略建议</w:t>
      </w:r>
      <w:r>
        <w:rPr>
          <w:rFonts w:hint="eastAsia"/>
        </w:rPr>
        <w:br/>
      </w:r>
      <w:r>
        <w:rPr>
          <w:rFonts w:hint="eastAsia"/>
        </w:rPr>
        <w:t>　　　　二、饮水机产品开发策略建议</w:t>
      </w:r>
      <w:r>
        <w:rPr>
          <w:rFonts w:hint="eastAsia"/>
        </w:rPr>
        <w:br/>
      </w:r>
      <w:r>
        <w:rPr>
          <w:rFonts w:hint="eastAsia"/>
        </w:rPr>
        <w:t>　　　　三、饮水机渠道竞争策略建议</w:t>
      </w:r>
      <w:r>
        <w:rPr>
          <w:rFonts w:hint="eastAsia"/>
        </w:rPr>
        <w:br/>
      </w:r>
      <w:r>
        <w:rPr>
          <w:rFonts w:hint="eastAsia"/>
        </w:rPr>
        <w:t>　　　　四、饮水机品牌竞争策略建议</w:t>
      </w:r>
      <w:r>
        <w:rPr>
          <w:rFonts w:hint="eastAsia"/>
        </w:rPr>
        <w:br/>
      </w:r>
      <w:r>
        <w:rPr>
          <w:rFonts w:hint="eastAsia"/>
        </w:rPr>
        <w:t>　　　　五、饮水机价格竞争策略建议</w:t>
      </w:r>
      <w:r>
        <w:rPr>
          <w:rFonts w:hint="eastAsia"/>
        </w:rPr>
        <w:br/>
      </w:r>
      <w:r>
        <w:rPr>
          <w:rFonts w:hint="eastAsia"/>
        </w:rPr>
        <w:t>　　　　六、饮水机客户服务策略建议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中国饮水机产业竞争战略建议</w:t>
      </w:r>
      <w:r>
        <w:rPr>
          <w:rFonts w:hint="eastAsia"/>
        </w:rPr>
        <w:br/>
      </w:r>
      <w:r>
        <w:rPr>
          <w:rFonts w:hint="eastAsia"/>
        </w:rPr>
        <w:t>　　　　一、饮水机竞争战略选择建议</w:t>
      </w:r>
      <w:r>
        <w:rPr>
          <w:rFonts w:hint="eastAsia"/>
        </w:rPr>
        <w:br/>
      </w:r>
      <w:r>
        <w:rPr>
          <w:rFonts w:hint="eastAsia"/>
        </w:rPr>
        <w:t>　　　　二、饮水机产业升级策略建议</w:t>
      </w:r>
      <w:r>
        <w:rPr>
          <w:rFonts w:hint="eastAsia"/>
        </w:rPr>
        <w:br/>
      </w:r>
      <w:r>
        <w:rPr>
          <w:rFonts w:hint="eastAsia"/>
        </w:rPr>
        <w:t>　　　　三、饮水机产业转移策略建议</w:t>
      </w:r>
      <w:r>
        <w:rPr>
          <w:rFonts w:hint="eastAsia"/>
        </w:rPr>
        <w:br/>
      </w:r>
      <w:r>
        <w:rPr>
          <w:rFonts w:hint="eastAsia"/>
        </w:rPr>
        <w:t>　　　　四、饮水机价值链定位建议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饮水机行业SWOT模型分析</w:t>
      </w:r>
      <w:r>
        <w:rPr>
          <w:rFonts w:hint="eastAsia"/>
        </w:rPr>
        <w:br/>
      </w:r>
      <w:r>
        <w:rPr>
          <w:rFonts w:hint="eastAsia"/>
        </w:rPr>
        <w:t>　　　　一、饮水机行业优势分析</w:t>
      </w:r>
      <w:r>
        <w:rPr>
          <w:rFonts w:hint="eastAsia"/>
        </w:rPr>
        <w:br/>
      </w:r>
      <w:r>
        <w:rPr>
          <w:rFonts w:hint="eastAsia"/>
        </w:rPr>
        <w:t>　　　　二、饮水机行业劣势分析</w:t>
      </w:r>
      <w:r>
        <w:rPr>
          <w:rFonts w:hint="eastAsia"/>
        </w:rPr>
        <w:br/>
      </w:r>
      <w:r>
        <w:rPr>
          <w:rFonts w:hint="eastAsia"/>
        </w:rPr>
        <w:t>　　　　三、饮水机行业机会分析</w:t>
      </w:r>
      <w:r>
        <w:rPr>
          <w:rFonts w:hint="eastAsia"/>
        </w:rPr>
        <w:br/>
      </w:r>
      <w:r>
        <w:rPr>
          <w:rFonts w:hint="eastAsia"/>
        </w:rPr>
        <w:t>　　　　四、饮水机行业风险分析</w:t>
      </w:r>
      <w:r>
        <w:rPr>
          <w:rFonts w:hint="eastAsia"/>
        </w:rPr>
        <w:br/>
      </w:r>
      <w:r>
        <w:rPr>
          <w:rFonts w:hint="eastAsia"/>
        </w:rPr>
        <w:t>　　第二节 饮水机行业发展的PEST分析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饮水机行业投资价值分析</w:t>
      </w:r>
      <w:r>
        <w:rPr>
          <w:rFonts w:hint="eastAsia"/>
        </w:rPr>
        <w:br/>
      </w:r>
      <w:r>
        <w:rPr>
          <w:rFonts w:hint="eastAsia"/>
        </w:rPr>
        <w:t>　　　　一、饮水机行业发展前景分析</w:t>
      </w:r>
      <w:r>
        <w:rPr>
          <w:rFonts w:hint="eastAsia"/>
        </w:rPr>
        <w:br/>
      </w:r>
      <w:r>
        <w:rPr>
          <w:rFonts w:hint="eastAsia"/>
        </w:rPr>
        <w:t>　　　　二、饮水机行业盈利能力预测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饮水机行业投资风险分析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2024-2030年饮水机行业发展趋势及投资风险分析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2024-2030年饮水机行业发展趋势预测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一、中国饮水机行业发展方向分析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二、2024-2030年中国饮水机行业市场规模预测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三、2024-2030年中国饮水机行业供给情况预测分析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四、2024-2030年中国饮水机行业需求情况预测分析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当前饮水机行业存在的问题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2024-2030年中国饮水机行业投资风险分析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一、饮水机市场竞争风险</w:t>
      </w:r>
      <w:r>
        <w:rPr>
          <w:rFonts w:hint="eastAsia"/>
        </w:rPr>
        <w:br/>
      </w:r>
      <w:r>
        <w:rPr>
          <w:rFonts w:hint="eastAsia"/>
        </w:rPr>
        <w:t>　　　　二、饮水机行业原材料压力风险分析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三、饮水机技术风险分析</w:t>
      </w:r>
      <w:r>
        <w:rPr>
          <w:rFonts w:hint="eastAsia"/>
        </w:rPr>
        <w:br/>
      </w:r>
      <w:r>
        <w:rPr>
          <w:rFonts w:hint="eastAsia"/>
        </w:rPr>
        <w:t>　　　　四、饮水机行业政策和体制风险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五、饮水机行业外资进入现状及对未来市场的威胁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2024-2030年中国饮水机行业发展前景和趋势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2024-2030年中国饮水机行业发展前景预测分析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一、未来全球饮水机行业发展预测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二、未来中国饮水机市场前景广阔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三、今后两年饮水机产业上市前景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四、2024-2030年中国饮水机产业市场规模预测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2024-2030年中国饮水机行业发展趋势分析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一、饮水机行业消费趋势</w:t>
      </w:r>
      <w:r>
        <w:rPr>
          <w:rFonts w:hint="eastAsia"/>
        </w:rPr>
        <w:br/>
      </w:r>
      <w:r>
        <w:rPr>
          <w:rFonts w:hint="eastAsia"/>
        </w:rPr>
        <w:t>　　　　二、未来饮水机产业创新的发展趋势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三、“十四五”期间中国饮水机行业发展剖析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五、未来饮水机行业发展变局剖析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饮水机行业研究结论及建议</w:t>
      </w:r>
      <w:r>
        <w:rPr>
          <w:rFonts w:hint="eastAsia"/>
        </w:rPr>
        <w:br/>
      </w:r>
      <w:r>
        <w:rPr>
          <w:rFonts w:hint="eastAsia"/>
        </w:rPr>
        <w:t>　　第一节 饮水机行业研究结论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饮水机行业发展建议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2019-2024年中国饮水机市场需求量及增速统计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2024-2030年中国饮水机市场需求量预测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a689ee8440ca" w:history="1">
        <w:r>
          <w:rPr>
            <w:rStyle w:val="Hyperlink"/>
          </w:rPr>
          <w:t>2024-2030年中国饮水机市场调研与发展前景分析报告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8a689ee8440ca" w:history="1">
        <w:r>
          <w:rPr>
            <w:rStyle w:val="Hyperlink"/>
          </w:rPr>
          <w:t>https://www.20087.com/9/78/YinShuiJiHangYeFenXiBaoGao.html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4ce95374480a" w:history="1">
      <w:r>
        <w:rPr>
          <w:rStyle w:val="Hyperlink"/>
        </w:rPr>
        <w:t>2024-2030年中国饮水机市场调研与发展前景分析报告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ShuiJiHangYeFenXiBaoGao.html" TargetMode="External" Id="R7ab8a689ee84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ShuiJiHangYeFenXiBaoGao.html" TargetMode="External" Id="R5e5a4ce95374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2024-03-13T02:37:00Z</dcterms:created>
  <dcterms:modified xsi:type="dcterms:W3CDTF">2024-03-13T03:37:00Z</dcterms:modified>
  <dc:subject>2024-2030年中国饮水机市场调研与发展前景分析报告</dc:subject>
  <dc:title>2024-2030年中国饮水机市场调研与发展前景分析报告</dc:title>
  <cp:keywords>2024-2030年中国饮水机市场调研与发展前景分析报告</cp:keywords>
  <dc:description>2024-2030年中国饮水机市场调研与发展前景分析报告</dc:description>
</cp:coreProperties>
</file>