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5a85ebf6c46a1" w:history="1">
              <w:r>
                <w:rPr>
                  <w:rStyle w:val="Hyperlink"/>
                </w:rPr>
                <w:t>2026年中国空气净化器市场发展现状研究分析报告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5a85ebf6c46a1" w:history="1">
              <w:r>
                <w:rPr>
                  <w:rStyle w:val="Hyperlink"/>
                </w:rPr>
                <w:t>2026年中国空气净化器市场发展现状研究分析报告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5a85ebf6c46a1" w:history="1">
                <w:r>
                  <w:rPr>
                    <w:rStyle w:val="Hyperlink"/>
                  </w:rPr>
                  <w:t>https://www.20087.com/0/60/KongQiJingHuaQiFaZhanQuShiYuCeBaoGao.html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市场在近年来因为空气质量问题的普遍关注而迅速增长。随着技术的不断进步，空气净化器的过滤效率和噪音控制能力得到了显著提升，智能家居的集成使其能够通过智能手机进行远程控制，提升了用户体验。然而，市场竞争激烈，品牌和产品差异化成为企业生存的关键。</w:t>
      </w:r>
      <w:r>
        <w:rPr>
          <w:rFonts w:hint="eastAsia"/>
        </w:rPr>
        <w:br/>
      </w:r>
      <w:r>
        <w:rPr>
          <w:rFonts w:hint="eastAsia"/>
        </w:rPr>
        <w:t>　　未来，空气净化器行业将更加聚焦于智能化和个性化，例如，根据室内空气质量自动调节运行模式的智能净化器将受到欢迎。同时，健康监测功能的加入，如PM2.5、VOCs浓度的实时显示，将提升产品的附加值。此外，随着消费者对产品设计和美学的追求，外观设计和材质选择也将成为重要的竞争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5a85ebf6c46a1" w:history="1">
        <w:r>
          <w:rPr>
            <w:rStyle w:val="Hyperlink"/>
          </w:rPr>
          <w:t>2026年中国空气净化器市场发展现状研究分析报告</w:t>
        </w:r>
      </w:hyperlink>
      <w:r>
        <w:rPr>
          <w:rFonts w:hint="eastAsia"/>
        </w:rPr>
        <w:t>》系统分析了空气净化器行业的市场规模、供需关系及产业链结构，详细梳理了空气净化器细分市场的品牌竞争态势与价格变化，重点剖析了行业内主要企业的经营状况，揭示了空气净化器市场集中度与竞争格局。报告结合空气净化器技术现状及未来发展方向，对行业前景进行了科学预测，明确了空气净化器发展趋势、潜在机遇与风险。通过SWOT分析，为空气净化器企业、投资者及政府部门提供了权威、客观的行业洞察与决策支持，助力把握空气净化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中国空气净化器行业发展环境</w:t>
      </w:r>
      <w:r>
        <w:rPr>
          <w:rFonts w:hint="eastAsia"/>
        </w:rPr>
        <w:br/>
      </w:r>
      <w:r>
        <w:rPr>
          <w:rFonts w:hint="eastAsia"/>
        </w:rPr>
        <w:t>　　第一节 空气净化器行业及属性分析</w:t>
      </w:r>
      <w:r>
        <w:rPr>
          <w:rFonts w:hint="eastAsia"/>
        </w:rPr>
        <w:br/>
      </w:r>
      <w:r>
        <w:rPr>
          <w:rFonts w:hint="eastAsia"/>
        </w:rPr>
        <w:t>　　　　一、空气净化器行业定义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四、空气净化器行业周期属性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空气净化器行业政策发展环境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二、空气净化器产业发展规划</w:t>
      </w:r>
      <w:r>
        <w:rPr>
          <w:rFonts w:hint="eastAsia"/>
        </w:rPr>
        <w:br/>
      </w:r>
      <w:r>
        <w:rPr>
          <w:rFonts w:hint="eastAsia"/>
        </w:rPr>
        <w:t>　　　　三、空气净化器行业标准政策</w:t>
      </w:r>
      <w:r>
        <w:rPr>
          <w:rFonts w:hint="eastAsia"/>
        </w:rPr>
        <w:br/>
      </w:r>
      <w:r>
        <w:rPr>
          <w:rFonts w:hint="eastAsia"/>
        </w:rPr>
        <w:t>　　　　四、空气净化器市场应用政策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中国空气净化器行业发展分析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中国空气净化器行业的发展概况</w:t>
      </w:r>
      <w:r>
        <w:rPr>
          <w:rFonts w:hint="eastAsia"/>
        </w:rPr>
        <w:br/>
      </w:r>
      <w:r>
        <w:rPr>
          <w:rFonts w:hint="eastAsia"/>
        </w:rPr>
        <w:t>　　　　一、空气净化器行业对国民经济和社会发展的贡献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二、2026年中国空气净化器行业政策环境综述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2020-2025年中国空气净化器行业的发展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一、2020-2025年中国空气净化器行业的运行分析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二、2026年空气净化器行业经济运行分析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一、中国空气净化器行业供需值得关注的问题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二、空气净化器行业发展亟需解决的问题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三、空气净化器工业的应急机制需要加强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四、空气净化器企业经营困境分析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中国空气净化器行业的发展对策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2020-2025年中国空气净化器行业经济规模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二、2020-2025年空气净化器行业资产规模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三、2020-2025年空气净化器行业收入规模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四、2020-2025年空气净化器行业产值规模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五、2020-2025年空气净化器行业利润规模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2020-2025年中国空气净化器行业区域结构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2020-2025年中国空气净化器行业规模结构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2020-2025年中国空气净化器行业控股结构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二、2020-2025年空气净化器市场供需现状分析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三、2020-2025年空气净化器行业发展现状分析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四、2026-2032年空气净化器行业发展前景预测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五、2026-2032年空气净化器行业投资风险预测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二、2020-2025年空气净化器市场供需现状分析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三、2020-2025年空气净化器行业发展现状分析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四、2026-2032年空气净化器行业发展前景预测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五、2026-2032年空气净化器行业投资风险预测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二、2020-2025年空气净化器市场供需现状分析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三、2020-2025年空气净化器行业发展现状分析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四、2026-2032年空气净化器行业发展前景预测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五、2026-2032年空气净化器行业投资风险预测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二、2020-2025年空气净化器市场供需现状分析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三、2020-2025年空气净化器行业发展现状分析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四、2026-2032年空气净化器行业发展前景预测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五、2026-2032年空气净化器行业投资风险预测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中国空气净化器行业盈利现状</w:t>
      </w:r>
      <w:r>
        <w:rPr>
          <w:rFonts w:hint="eastAsia"/>
        </w:rPr>
        <w:br/>
      </w:r>
      <w:r>
        <w:rPr>
          <w:rFonts w:hint="eastAsia"/>
        </w:rPr>
        <w:t>　　第一节 中国空气净化器行业整体运行指标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二、2020-2025年空气净化器行业发展能力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三、2020-2025年空气净化器行业经营能力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四、2020-2025年空气净化器行业盈利能力</w:t>
      </w:r>
      <w:r>
        <w:rPr>
          <w:rFonts w:hint="eastAsia"/>
        </w:rPr>
        <w:br/>
      </w:r>
      <w:r>
        <w:rPr>
          <w:rFonts w:hint="eastAsia"/>
        </w:rPr>
        <w:t>　　第二节 中国空气净化器行业成本分析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中国空气净化器行业整体盈利指标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中国空气净化器行业盈利结构分析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2020-2025年空气净化器行业产品市场价格回顾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2026年空气净化器行业产品市场价格现状分析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影响空气净化器行业产品市场价格因素分析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2026-2032年空气净化器行业产品市场价格走势预测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一、2020-2025年中国空气净化器行业进口分析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二、2020-2025年中国空气净化器行业出口分析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2026-2032年中国空气净化器行业进出口情况预测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一、2026-2032年中国空气净化器行业进口预测分析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二、2026-2032年中国空气净化器行业出口预测分析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影响空气净化器行业进出口变化的主要原因分析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空气净化器企业（一）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四、空气净化器企业发展策略</w:t>
      </w:r>
      <w:r>
        <w:rPr>
          <w:rFonts w:hint="eastAsia"/>
        </w:rPr>
        <w:br/>
      </w:r>
      <w:r>
        <w:rPr>
          <w:rFonts w:hint="eastAsia"/>
        </w:rPr>
        <w:t>　　第二节 空气净化器企业（二）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四、空气净化器企业发展策略</w:t>
      </w:r>
      <w:r>
        <w:rPr>
          <w:rFonts w:hint="eastAsia"/>
        </w:rPr>
        <w:br/>
      </w:r>
      <w:r>
        <w:rPr>
          <w:rFonts w:hint="eastAsia"/>
        </w:rPr>
        <w:t>　　第三节 空气净化器企业（三）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四、空气净化器企业发展策略</w:t>
      </w:r>
      <w:r>
        <w:rPr>
          <w:rFonts w:hint="eastAsia"/>
        </w:rPr>
        <w:br/>
      </w:r>
      <w:r>
        <w:rPr>
          <w:rFonts w:hint="eastAsia"/>
        </w:rPr>
        <w:t>　　第四节 空气净化器企业（四）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四、空气净化器企业发展策略</w:t>
      </w:r>
      <w:r>
        <w:rPr>
          <w:rFonts w:hint="eastAsia"/>
        </w:rPr>
        <w:br/>
      </w:r>
      <w:r>
        <w:rPr>
          <w:rFonts w:hint="eastAsia"/>
        </w:rPr>
        <w:t>　　第五节 空气净化器企业（五）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四、空气净化器企业发展策略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中国空气净化器行业投资状况分析</w:t>
      </w:r>
      <w:r>
        <w:rPr>
          <w:rFonts w:hint="eastAsia"/>
        </w:rPr>
        <w:br/>
      </w:r>
      <w:r>
        <w:rPr>
          <w:rFonts w:hint="eastAsia"/>
        </w:rPr>
        <w:t>　　第一节 空气净化器行业投资优劣势分析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空气净化器行业投资概述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二、2020-2025年空气净化器行业投资结构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三、2020-2025年空气净化器行业投资增速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四、2020-2025年空气净化器行业投资地区</w:t>
      </w:r>
      <w:r>
        <w:rPr>
          <w:rFonts w:hint="eastAsia"/>
        </w:rPr>
        <w:br/>
      </w:r>
      <w:r>
        <w:rPr>
          <w:rFonts w:hint="eastAsia"/>
        </w:rPr>
        <w:t>　　第三节 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一、空气净化器行业投资项目分析</w:t>
      </w:r>
      <w:r>
        <w:rPr>
          <w:rFonts w:hint="eastAsia"/>
        </w:rPr>
        <w:br/>
      </w:r>
      <w:r>
        <w:rPr>
          <w:rFonts w:hint="eastAsia"/>
        </w:rPr>
        <w:t>　　　　二、空气净化器行业细分行业投资机会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五、空气净化器行业投资新方向</w:t>
      </w:r>
      <w:r>
        <w:rPr>
          <w:rFonts w:hint="eastAsia"/>
        </w:rPr>
        <w:br/>
      </w:r>
      <w:r>
        <w:rPr>
          <w:rFonts w:hint="eastAsia"/>
        </w:rPr>
        <w:t>　　第四节 空气净化器行业投资前景分析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二、空气净化器行业市场蕴藏的商机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三、空气净化器行业金融危机下的发展前景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四、2026-2032年空气净化器行业市场面临的发展商机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中国空气净化器行业发展趋势与规划建议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中国空气净化器市场趋势预测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一、2020-2025年中国空气净化器市场趋势总结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二、2026-2032年中国空气净化器行业发展趋势分析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中国空气净化器市场供给趋势预测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一、2026-2032年空气净化器行业产品技术趋势分析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二、2026-2032年空气净化器行业产量预测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三、2026-2032年空气净化器行业市场供给量预测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中国空气净化器市场需求趋势预测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一、2026-2032年空气净化器市场需求热点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二、2026-2032年空气净化器行业国内消费预测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三、2026-2032年空气净化器行业国内价格预测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中国空气净化器行业发展规划建议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中国空气净化器行业企业发展策略建议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空气净化器市场策略分析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空气净化器销售策略分析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提高空气净化器行业企业竞争力的建议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四、提高空气净化器的策略</w:t>
      </w:r>
      <w:r>
        <w:rPr>
          <w:rFonts w:hint="eastAsia"/>
        </w:rPr>
        <w:br/>
      </w:r>
      <w:r>
        <w:rPr>
          <w:rFonts w:hint="eastAsia"/>
        </w:rPr>
        <w:t>　　第四节 中智⋅林 对中国空气净化器品牌的战略思考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一、空气净化器行业实施品牌战略的意义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二、空气净化器行业企业品牌的现状分析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三、空气净化器行业企业的品牌战略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四、空气净化器行业品牌战略管理的策略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5a85ebf6c46a1" w:history="1">
        <w:r>
          <w:rPr>
            <w:rStyle w:val="Hyperlink"/>
          </w:rPr>
          <w:t>2026年中国空气净化器市场发展现状研究分析报告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5a85ebf6c46a1" w:history="1">
        <w:r>
          <w:rPr>
            <w:rStyle w:val="Hyperlink"/>
          </w:rPr>
          <w:t>https://www.20087.com/0/60/KongQiJingHuaQiFaZhanQuShiYuCeBaoGao.html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8b7742fd3475c" w:history="1">
      <w:r>
        <w:rPr>
          <w:rStyle w:val="Hyperlink"/>
        </w:rPr>
        <w:t>2026年中国空气净化器市场发展现状研究分析报告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KongQiJingHuaQiFaZhanQuShiYuCeBaoGao.html" TargetMode="External" Id="Ra705a85ebf6c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KongQiJingHuaQiFaZhanQuShiYuCeBaoGao.html" TargetMode="External" Id="Ra3b8b7742fd3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2025-12-15T01:41:00Z</dcterms:created>
  <dcterms:modified xsi:type="dcterms:W3CDTF">2025-12-15T02:41:00Z</dcterms:modified>
  <dc:subject>2026年中国空气净化器市场发展现状研究分析报告</dc:subject>
  <dc:title>2026年中国空气净化器市场发展现状研究分析报告</dc:title>
  <cp:keywords>2026年中国空气净化器市场发展现状研究分析报告</cp:keywords>
  <dc:description>2026年中国空气净化器市场发展现状研究分析报告</dc:description>
</cp:coreProperties>
</file>