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e5fbfd3304f14" w:history="1">
              <w:r>
                <w:rPr>
                  <w:rStyle w:val="Hyperlink"/>
                </w:rPr>
                <w:t>2025版中国空调扇市场深度调研与行业前景预测报告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e5fbfd3304f14" w:history="1">
              <w:r>
                <w:rPr>
                  <w:rStyle w:val="Hyperlink"/>
                </w:rPr>
                <w:t>2025版中国空调扇市场深度调研与行业前景预测报告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e5fbfd3304f14" w:history="1">
                <w:r>
                  <w:rPr>
                    <w:rStyle w:val="Hyperlink"/>
                  </w:rPr>
                  <w:t>https://www.20087.com/A/28/KongTiaoShanDiaoChaYanJiuBaoGao.html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介于风扇和空调之间的家用电器，结合了两者的优点，能够在一定程度上降低室内温度，同时消耗的能量远低于传统空调。近年来，随着节能意识的提高和对舒适居住环境的需求增加，空调扇市场呈现出增长趋势。尤其是对于那些气候温和或者希望节省电费的消费者而言，空调扇成为一种理想的选择。</w:t>
      </w:r>
      <w:r>
        <w:rPr>
          <w:rFonts w:hint="eastAsia"/>
        </w:rPr>
        <w:br/>
      </w:r>
      <w:r>
        <w:rPr>
          <w:rFonts w:hint="eastAsia"/>
        </w:rPr>
        <w:t>　　未来，空调扇将朝着更加节能、智能化的方向发展。一方面，随着新材料和技术的应用，空调扇将实现更高的能效比，降低运行成本。另一方面，通过集成智能控制系统，如可通过手机APP远程操控，空调扇将提供更加便捷的使用体验。此外，随着设计美学的提升，外观时尚、符合现代家居装饰风格的空调扇将更受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空调扇行业特性研究</w:t>
      </w:r>
      <w:r>
        <w:rPr>
          <w:rFonts w:hint="eastAsia"/>
        </w:rPr>
        <w:br/>
      </w:r>
      <w:r>
        <w:rPr>
          <w:rFonts w:hint="eastAsia"/>
        </w:rPr>
        <w:t>第一章 空调扇产业定义和市场特征研究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空调扇行业定义</w:t>
      </w:r>
      <w:r>
        <w:rPr>
          <w:rFonts w:hint="eastAsia"/>
        </w:rPr>
        <w:br/>
      </w:r>
      <w:r>
        <w:rPr>
          <w:rFonts w:hint="eastAsia"/>
        </w:rPr>
        <w:t>　　第二节 空调扇行业特征研究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一、2020-2025年空调扇行业规模</w:t>
      </w:r>
      <w:r>
        <w:rPr>
          <w:rFonts w:hint="eastAsia"/>
        </w:rPr>
        <w:br/>
      </w:r>
      <w:r>
        <w:rPr>
          <w:rFonts w:hint="eastAsia"/>
        </w:rPr>
        <w:t>　　　　二、2020-2025年空调扇行业成长性分析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三、2020-2025年空调扇行业盈利性分析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四、2020-2025年空调扇行业竞争强度分析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五、2020-2025年空调扇行业所处的生命周期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2024-2025年中国空调扇行业产业经济运行环境分析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2024-2025年中国空调扇行业产业政策环境分析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一、空调扇行业政策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2024-2025年中国空调扇行业产业社会环境分析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2024-2025年中国空调扇行业产业技术环境分析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空调扇行业发展现状研究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2024-2025年世界空调扇产业发展态势分析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2024-2025年世界空调扇产业发展现状</w:t>
      </w:r>
      <w:r>
        <w:rPr>
          <w:rFonts w:hint="eastAsia"/>
        </w:rPr>
        <w:br/>
      </w:r>
      <w:r>
        <w:rPr>
          <w:rFonts w:hint="eastAsia"/>
        </w:rPr>
        <w:t>　　　　一、世界空调扇产业发展历程分析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二、世界空调扇产业规模分析</w:t>
      </w:r>
      <w:r>
        <w:rPr>
          <w:rFonts w:hint="eastAsia"/>
        </w:rPr>
        <w:br/>
      </w:r>
      <w:r>
        <w:rPr>
          <w:rFonts w:hint="eastAsia"/>
        </w:rPr>
        <w:t>　　　　三、世界空调扇产业技术现状分析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2024-2025年世界空调扇重点市场运行透析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一、美国空调扇市场发展分析</w:t>
      </w:r>
      <w:r>
        <w:rPr>
          <w:rFonts w:hint="eastAsia"/>
        </w:rPr>
        <w:br/>
      </w:r>
      <w:r>
        <w:rPr>
          <w:rFonts w:hint="eastAsia"/>
        </w:rPr>
        <w:t>　　　　二、日本空调扇市场发展分析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三、欧洲国家空调扇市场发展解析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2025-2031年世界空调扇产业发展趋势分析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2024-2025年中国空调扇行业发展概述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2024-2025年中国空调扇行业发展存在问题分析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2024-2025年中国空调扇行业发展应对策略分析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2024-2025年中国空调扇行业供需分析</w:t>
      </w:r>
      <w:r>
        <w:rPr>
          <w:rFonts w:hint="eastAsia"/>
        </w:rPr>
        <w:br/>
      </w:r>
      <w:r>
        <w:rPr>
          <w:rFonts w:hint="eastAsia"/>
        </w:rPr>
        <w:t>　　第一节 中国空调扇行业供给分析</w:t>
      </w:r>
      <w:r>
        <w:rPr>
          <w:rFonts w:hint="eastAsia"/>
        </w:rPr>
        <w:br/>
      </w:r>
      <w:r>
        <w:rPr>
          <w:rFonts w:hint="eastAsia"/>
        </w:rPr>
        <w:t>　　　　一、空调扇行业总体产能规模</w:t>
      </w:r>
      <w:r>
        <w:rPr>
          <w:rFonts w:hint="eastAsia"/>
        </w:rPr>
        <w:br/>
      </w:r>
      <w:r>
        <w:rPr>
          <w:rFonts w:hint="eastAsia"/>
        </w:rPr>
        <w:t>　　　　二、空调扇行业生产区域分布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三、中国空调扇细分产品市场分析</w:t>
      </w:r>
      <w:r>
        <w:rPr>
          <w:rFonts w:hint="eastAsia"/>
        </w:rPr>
        <w:br/>
      </w:r>
      <w:r>
        <w:rPr>
          <w:rFonts w:hint="eastAsia"/>
        </w:rPr>
        <w:t>　　第二节 中国空调扇行业市场需求分析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2024-2025年中国空调扇行业经济运行情况分析</w:t>
      </w:r>
      <w:r>
        <w:rPr>
          <w:rFonts w:hint="eastAsia"/>
        </w:rPr>
        <w:br/>
      </w:r>
      <w:r>
        <w:rPr>
          <w:rFonts w:hint="eastAsia"/>
        </w:rPr>
        <w:t>　　第一节 空调扇所属行业规模情况分析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空调扇所属行业结构和成本分析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空调扇所属行业财务能力分析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2024-2025年中国空调扇产品进出口分析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2024-2025年空调扇产品进口分析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一、2024-2025年空调扇产品进口总额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二、2024-2025年空调扇产品进口总量</w:t>
      </w:r>
      <w:r>
        <w:rPr>
          <w:rFonts w:hint="eastAsia"/>
        </w:rPr>
        <w:br/>
      </w:r>
      <w:r>
        <w:rPr>
          <w:rFonts w:hint="eastAsia"/>
        </w:rPr>
        <w:t>　　第二节 2024-2025年空调扇产品出口分析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一、2024-2025年空调扇产品出口总额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二、2024-2025年空调扇产品出口总量</w:t>
      </w:r>
      <w:r>
        <w:rPr>
          <w:rFonts w:hint="eastAsia"/>
        </w:rPr>
        <w:br/>
      </w:r>
      <w:r>
        <w:rPr>
          <w:rFonts w:hint="eastAsia"/>
        </w:rPr>
        <w:t>　　第三节 2024-2025年空调扇产品进出口格局分析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一、2024-2025年空调扇产品出口格局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二、2024-2025年空调扇产品进口格局</w:t>
      </w:r>
      <w:r>
        <w:rPr>
          <w:rFonts w:hint="eastAsia"/>
        </w:rPr>
        <w:br/>
      </w:r>
      <w:r>
        <w:rPr>
          <w:rFonts w:hint="eastAsia"/>
        </w:rPr>
        <w:t>　　第四节 2024-2025年空调扇产品进出口价格走势分析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一、2024-2025年空调扇产品进口价格走势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二、2024-2025年空调扇产品出口价格走势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2024-2025年空调扇技术发展分析</w:t>
      </w:r>
      <w:r>
        <w:rPr>
          <w:rFonts w:hint="eastAsia"/>
        </w:rPr>
        <w:br/>
      </w:r>
      <w:r>
        <w:rPr>
          <w:rFonts w:hint="eastAsia"/>
        </w:rPr>
        <w:t>　　第一节 国外空调扇技术发展趋势与水平分析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中国空调扇技术发展分析</w:t>
      </w:r>
      <w:r>
        <w:rPr>
          <w:rFonts w:hint="eastAsia"/>
        </w:rPr>
        <w:br/>
      </w:r>
      <w:r>
        <w:rPr>
          <w:rFonts w:hint="eastAsia"/>
        </w:rPr>
        <w:t>　　　　一、空调扇的构造特点</w:t>
      </w:r>
      <w:r>
        <w:rPr>
          <w:rFonts w:hint="eastAsia"/>
        </w:rPr>
        <w:br/>
      </w:r>
      <w:r>
        <w:rPr>
          <w:rFonts w:hint="eastAsia"/>
        </w:rPr>
        <w:t>　　　　二、国内空调扇的技术水平</w:t>
      </w:r>
      <w:r>
        <w:rPr>
          <w:rFonts w:hint="eastAsia"/>
        </w:rPr>
        <w:br/>
      </w:r>
      <w:r>
        <w:rPr>
          <w:rFonts w:hint="eastAsia"/>
        </w:rPr>
        <w:t>　　第三节 中国空调扇技术发展趋势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一、自主创新、提高我国空调扇技术水平</w:t>
      </w:r>
      <w:r>
        <w:rPr>
          <w:rFonts w:hint="eastAsia"/>
        </w:rPr>
        <w:br/>
      </w:r>
      <w:r>
        <w:rPr>
          <w:rFonts w:hint="eastAsia"/>
        </w:rPr>
        <w:t>　　　　二、我国空调扇技术未来发展之路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2024-2025年中国空调扇行业竞争状况分析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2024-2025年中国空调扇行业竞争力分析</w:t>
      </w:r>
      <w:r>
        <w:rPr>
          <w:rFonts w:hint="eastAsia"/>
        </w:rPr>
        <w:br/>
      </w:r>
      <w:r>
        <w:rPr>
          <w:rFonts w:hint="eastAsia"/>
        </w:rPr>
        <w:t>　　　　一、中国空调扇行业要素成本分析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2024-2025年中国空调扇行业市场区域格局分析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2024-2025年中国空调扇行业市场集中度分析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中国空调扇行业五力竞争分析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2024-2025年中国空调扇产业提升竞争力策略分析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2024-2025年中国空调扇行业区域市场分析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2024-2025年中国空调扇行业区域市场结构分析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2024-2025年中国空调扇行业区域市场发展情况分析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空调扇行业产业链分析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2024-2025年中国空调扇上游行业研究分析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2024-2025年中国空调扇上游行业一研究分析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一、2024-2025年中国空调扇上游行业一市场状况分析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二、2024-2025年空调扇上游行业一供应情况分析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三、2025-2031年中国空调扇上游行业一发展趋势分析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2024-2025年中国空调扇上游行业二研究分析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一、2024-2025年中国空调扇上游行业二市场状况分析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二、2024-2025年空调扇上游行业二供应情况分析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三、2025-2031年中国空调扇上游行业二发展趋势分析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2024-2025年中国空调扇下游需求情况分析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2024-2025年中国空调扇品牌消费偏好调查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一、消费者对空调扇品牌的首要认知渠道调查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二、消费者对空调扇产品的品牌偏好调查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三、消费者对空调扇品牌忠诚度调查</w:t>
      </w:r>
      <w:r>
        <w:rPr>
          <w:rFonts w:hint="eastAsia"/>
        </w:rPr>
        <w:br/>
      </w:r>
      <w:r>
        <w:rPr>
          <w:rFonts w:hint="eastAsia"/>
        </w:rPr>
        <w:t>　　第二节 2024-2025年中国空调扇不同客户购买相关的态度及影响分析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二、购买类型的调查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空调扇行业企业竞争力分析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2024-2025年我国空调扇主要企业分析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深圳市联创实业有限公司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先锋电器集团有限公司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空调扇行业未来市场前景展望、投资策略研究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2025-2031年中国空调扇行业发展趋势预测分析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2025-2031年中国空调扇行业前景展望</w:t>
      </w:r>
      <w:r>
        <w:rPr>
          <w:rFonts w:hint="eastAsia"/>
        </w:rPr>
        <w:br/>
      </w:r>
      <w:r>
        <w:rPr>
          <w:rFonts w:hint="eastAsia"/>
        </w:rPr>
        <w:t>　　　　一、空调扇的研究进展及趋势分析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二、空调扇价格趋势分析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2025-2031年中国空调扇行业市场预测分析</w:t>
      </w:r>
      <w:r>
        <w:rPr>
          <w:rFonts w:hint="eastAsia"/>
        </w:rPr>
        <w:br/>
      </w:r>
      <w:r>
        <w:rPr>
          <w:rFonts w:hint="eastAsia"/>
        </w:rPr>
        <w:t>　　　　一、空调扇市场供给预测分析</w:t>
      </w:r>
      <w:r>
        <w:rPr>
          <w:rFonts w:hint="eastAsia"/>
        </w:rPr>
        <w:br/>
      </w:r>
      <w:r>
        <w:rPr>
          <w:rFonts w:hint="eastAsia"/>
        </w:rPr>
        <w:t>　　　　二、空调扇需求预测分析</w:t>
      </w:r>
      <w:r>
        <w:rPr>
          <w:rFonts w:hint="eastAsia"/>
        </w:rPr>
        <w:br/>
      </w:r>
      <w:r>
        <w:rPr>
          <w:rFonts w:hint="eastAsia"/>
        </w:rPr>
        <w:t>　　　　三、空调扇竞争格局预测分析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2025-2031年中国空调扇行业市场盈利预测分析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2025-2031年中国空调扇行业投资和风险预警分析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2025-2031年空调扇行业发展环境分析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2025-2031年空调扇行业投资特性分析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2025-2031年空调扇行业投资风险分析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一、2025-2031年中国空调扇行业政策风险</w:t>
      </w:r>
      <w:r>
        <w:rPr>
          <w:rFonts w:hint="eastAsia"/>
        </w:rPr>
        <w:br/>
      </w:r>
      <w:r>
        <w:rPr>
          <w:rFonts w:hint="eastAsia"/>
        </w:rPr>
        <w:t>　　　　二、济研：2025-2031年中国空调扇行业技术风险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三、2025-2031年中国空调扇行业供求风险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四、2025-2031年中国空调扇行业其它风险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2025-2031年中国空调扇行业投资机会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一、2025-2031年中国空调扇行业最新投资动向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二、2025-2031年中国空调扇行业投资机会分析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2025-2031年中国空调扇行业发展策略及投资建议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空调扇行业发展策略分析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中~智~林~空调扇行业市场的重点客户战略实施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2025-2031年空调扇行业投资建议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2024-2025年中国空调扇所属行业发展能力分析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2024-2025年我国空调扇产品进口数量分析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2024-2025年我国空调扇产品进口金额分析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2024-2025年我国空调扇产品出口数量分析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2024-2025年我国空调扇产品出口金额分析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2024-2025年我国空调扇产品出口价格分析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2024-2025年我国空调扇产品进口来源分析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2024-2025年我国空调扇产品出口流向分析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深圳市联创实业有限公司主要经济指标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深圳市联创实业有限公司销售收入变化趋势图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深圳市联创实业有限公司盈利指标分析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深圳市联创实业有限公司盈利能力分析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深圳市联创实业有限公司偿债能力分析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深圳市联创实业有限公司经营能力分析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深圳市联创实业有限公司成长能力分析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先锋电器集团有限公司销售收入变化趋势图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先锋电器集团有限公司成长能力分析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e5fbfd3304f14" w:history="1">
        <w:r>
          <w:rPr>
            <w:rStyle w:val="Hyperlink"/>
          </w:rPr>
          <w:t>2025版中国空调扇市场深度调研与行业前景预测报告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e5fbfd3304f14" w:history="1">
        <w:r>
          <w:rPr>
            <w:rStyle w:val="Hyperlink"/>
          </w:rPr>
          <w:t>https://www.20087.com/A/28/KongTiaoShanDiaoChaYanJiuBaoGao.html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热点：空调扇和普通风扇的区别、空调扇的冰晶是什么、消费者对这款风扇的评价、空调扇怎么使用视频、这款风扇的分类和区别、空调扇是什么、这款风扇的使用体验、空调扇冷暖两用、空调扇的制冷效果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e129caf4e4e84" w:history="1">
      <w:r>
        <w:rPr>
          <w:rStyle w:val="Hyperlink"/>
        </w:rPr>
        <w:t>2025版中国空调扇市场深度调研与行业前景预测报告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KongTiaoShanDiaoChaYanJiuBaoGao.html" TargetMode="External" Id="Re7fe5fbfd330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KongTiaoShanDiaoChaYanJiuBaoGao.html" TargetMode="External" Id="Ra06e129caf4e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2025-01-27T07:23:00Z</dcterms:created>
  <dcterms:modified xsi:type="dcterms:W3CDTF">2025-01-27T08:23:00Z</dcterms:modified>
  <dc:subject>2025版中国空调扇市场深度调研与行业前景预测报告</dc:subject>
  <dc:title>2025版中国空调扇市场深度调研与行业前景预测报告</dc:title>
  <cp:keywords>2025版中国空调扇市场深度调研与行业前景预测报告</cp:keywords>
  <dc:description>2025版中国空调扇市场深度调研与行业前景预测报告</dc:description>
</cp:coreProperties>
</file>