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3d6174ce49ad" w:history="1">
              <w:r>
                <w:rPr>
                  <w:rStyle w:val="Hyperlink"/>
                </w:rPr>
                <w:t>2025-2031年中国照明器具行业现状及前景趋势预测报告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3d6174ce49ad" w:history="1">
              <w:r>
                <w:rPr>
                  <w:rStyle w:val="Hyperlink"/>
                </w:rPr>
                <w:t>2025-2031年中国照明器具行业现状及前景趋势预测报告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3d6174ce49ad" w:history="1">
                <w:r>
                  <w:rPr>
                    <w:rStyle w:val="Hyperlink"/>
                  </w:rPr>
                  <w:t>https://www.20087.com/8/08/ZhaoMingQiJuHangYeQianJingQuShi.html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是日常生活和工业生产中不可或缺的一部分，近年来随着LED照明技术的成熟和普及，照明器具在能效、寿命和设计多样性方面都取得了显著进步。目前，照明器具不仅在能效上有所提升，还在光色和亮度调节方面进行了优化，以适应不同场景的需求。随着智能照明系统的兴起，照明器具也开始集成无线连接和智能控制功能，提高用户体验。</w:t>
      </w:r>
      <w:r>
        <w:rPr>
          <w:rFonts w:hint="eastAsia"/>
        </w:rPr>
        <w:br/>
      </w:r>
      <w:r>
        <w:rPr>
          <w:rFonts w:hint="eastAsia"/>
        </w:rPr>
        <w:t>　　未来，照明器具市场将持续关注技术创新和智能化升级。一方面，随着对节能环保的需求增加，照明器具将更加注重采用高效节能的LED光源，降低能耗和减少碳排放。另一方面，随着物联网技术的发展，照明器具将更加注重集成智能控制技术，实现远程监控和自动化调节，提高能源利用效率和用户舒适度。此外，随着对人性化设计的重视，照明器具将更加注重提供个性化的照明方案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3d6174ce49ad" w:history="1">
        <w:r>
          <w:rPr>
            <w:rStyle w:val="Hyperlink"/>
          </w:rPr>
          <w:t>2025-2031年中国照明器具行业现状及前景趋势预测报告</w:t>
        </w:r>
      </w:hyperlink>
      <w:r>
        <w:rPr>
          <w:rFonts w:hint="eastAsia"/>
        </w:rPr>
        <w:t>》依托行业权威数据及长期市场监测信息，系统分析了照明器具行业的市场规模、供需关系、竞争格局及重点企业经营状况，并结合照明器具行业发展现状，科学预测了照明器具市场前景与技术发展方向。报告通过SWOT分析，揭示了照明器具行业机遇与潜在风险，为投资者提供了全面的现状分析与前景评估，助力挖掘投资价值并优化决策。同时，报告从投资、生产及营销等角度提出可行性建议，为照明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照明器具行业全球市场竞争格局情况分析</w:t>
      </w:r>
      <w:r>
        <w:rPr>
          <w:rFonts w:hint="eastAsia"/>
        </w:rPr>
        <w:br/>
      </w:r>
      <w:r>
        <w:rPr>
          <w:rFonts w:hint="eastAsia"/>
        </w:rPr>
        <w:t>　　第一节 世界市场竞争格局概述</w:t>
      </w:r>
      <w:r>
        <w:rPr>
          <w:rFonts w:hint="eastAsia"/>
        </w:rPr>
        <w:br/>
      </w:r>
      <w:r>
        <w:rPr>
          <w:rFonts w:hint="eastAsia"/>
        </w:rPr>
        <w:t>　　第二节 全球市场主要竞争主体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　　1 、荷兰</w:t>
      </w:r>
      <w:r>
        <w:rPr>
          <w:rFonts w:hint="eastAsia"/>
        </w:rPr>
        <w:br/>
      </w:r>
      <w:r>
        <w:rPr>
          <w:rFonts w:hint="eastAsia"/>
        </w:rPr>
        <w:t>　　　　　　2 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四、中国在全球照明器具市场的地位</w:t>
      </w:r>
      <w:r>
        <w:rPr>
          <w:rFonts w:hint="eastAsia"/>
        </w:rPr>
        <w:br/>
      </w:r>
      <w:r>
        <w:rPr>
          <w:rFonts w:hint="eastAsia"/>
        </w:rPr>
        <w:t>　　第三节 全球照明技术发展趋势预测分析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2025-2031年全球市场竞争格局的发展变化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中国照明器具行业发展概况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二、供需情况分析</w:t>
      </w:r>
      <w:r>
        <w:rPr>
          <w:rFonts w:hint="eastAsia"/>
        </w:rPr>
        <w:br/>
      </w:r>
      <w:r>
        <w:rPr>
          <w:rFonts w:hint="eastAsia"/>
        </w:rPr>
        <w:t>　　　　三、产品进出口情况分析</w:t>
      </w:r>
      <w:r>
        <w:rPr>
          <w:rFonts w:hint="eastAsia"/>
        </w:rPr>
        <w:br/>
      </w:r>
      <w:r>
        <w:rPr>
          <w:rFonts w:hint="eastAsia"/>
        </w:rPr>
        <w:t>　　　　四、产品技术情况分析</w:t>
      </w:r>
      <w:r>
        <w:rPr>
          <w:rFonts w:hint="eastAsia"/>
        </w:rPr>
        <w:br/>
      </w:r>
      <w:r>
        <w:rPr>
          <w:rFonts w:hint="eastAsia"/>
        </w:rPr>
        <w:t>　　第二节 当前中国照明器具行业发展中存在的主要问题</w:t>
      </w:r>
      <w:r>
        <w:rPr>
          <w:rFonts w:hint="eastAsia"/>
        </w:rPr>
        <w:br/>
      </w:r>
      <w:r>
        <w:rPr>
          <w:rFonts w:hint="eastAsia"/>
        </w:rPr>
        <w:t>　　第三节 2025-2031年照明器具行发展趋势的分析预测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中国照明器具行业竞争力分析</w:t>
      </w:r>
      <w:r>
        <w:rPr>
          <w:rFonts w:hint="eastAsia"/>
        </w:rPr>
        <w:br/>
      </w:r>
      <w:r>
        <w:rPr>
          <w:rFonts w:hint="eastAsia"/>
        </w:rPr>
        <w:t>　　第一节 中国照明器具行业市场规模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　　1 、工业总产值</w:t>
      </w:r>
      <w:r>
        <w:rPr>
          <w:rFonts w:hint="eastAsia"/>
        </w:rPr>
        <w:br/>
      </w:r>
      <w:r>
        <w:rPr>
          <w:rFonts w:hint="eastAsia"/>
        </w:rPr>
        <w:t>　　　　　　2 、产品销售收入</w:t>
      </w:r>
      <w:r>
        <w:rPr>
          <w:rFonts w:hint="eastAsia"/>
        </w:rPr>
        <w:br/>
      </w:r>
      <w:r>
        <w:rPr>
          <w:rFonts w:hint="eastAsia"/>
        </w:rPr>
        <w:t>　　　　二、市场份额构成状况分析</w:t>
      </w:r>
      <w:r>
        <w:rPr>
          <w:rFonts w:hint="eastAsia"/>
        </w:rPr>
        <w:br/>
      </w:r>
      <w:r>
        <w:rPr>
          <w:rFonts w:hint="eastAsia"/>
        </w:rPr>
        <w:t>　　　　三、细分市场份额状况分析</w:t>
      </w:r>
      <w:r>
        <w:rPr>
          <w:rFonts w:hint="eastAsia"/>
        </w:rPr>
        <w:br/>
      </w:r>
      <w:r>
        <w:rPr>
          <w:rFonts w:hint="eastAsia"/>
        </w:rPr>
        <w:t>　　　　　　1 、电光源制造市场</w:t>
      </w:r>
      <w:r>
        <w:rPr>
          <w:rFonts w:hint="eastAsia"/>
        </w:rPr>
        <w:br/>
      </w:r>
      <w:r>
        <w:rPr>
          <w:rFonts w:hint="eastAsia"/>
        </w:rPr>
        <w:t>　　　　　　2 、照明灯具制造市场</w:t>
      </w:r>
      <w:r>
        <w:rPr>
          <w:rFonts w:hint="eastAsia"/>
        </w:rPr>
        <w:br/>
      </w:r>
      <w:r>
        <w:rPr>
          <w:rFonts w:hint="eastAsia"/>
        </w:rPr>
        <w:t>　　　　　　3 、灯用电器附件及其它照明器具制造市场</w:t>
      </w:r>
      <w:r>
        <w:rPr>
          <w:rFonts w:hint="eastAsia"/>
        </w:rPr>
        <w:br/>
      </w:r>
      <w:r>
        <w:rPr>
          <w:rFonts w:hint="eastAsia"/>
        </w:rPr>
        <w:t>　　　　　　4 、高中低端市场份额状况分析</w:t>
      </w:r>
      <w:r>
        <w:rPr>
          <w:rFonts w:hint="eastAsia"/>
        </w:rPr>
        <w:br/>
      </w:r>
      <w:r>
        <w:rPr>
          <w:rFonts w:hint="eastAsia"/>
        </w:rPr>
        <w:t>　　第二节 中国照明器具行业品牌影响力状况分析</w:t>
      </w:r>
      <w:r>
        <w:rPr>
          <w:rFonts w:hint="eastAsia"/>
        </w:rPr>
        <w:br/>
      </w:r>
      <w:r>
        <w:rPr>
          <w:rFonts w:hint="eastAsia"/>
        </w:rPr>
        <w:t>　　　　一、业内知名品牌状况分析</w:t>
      </w:r>
      <w:r>
        <w:rPr>
          <w:rFonts w:hint="eastAsia"/>
        </w:rPr>
        <w:br/>
      </w:r>
      <w:r>
        <w:rPr>
          <w:rFonts w:hint="eastAsia"/>
        </w:rPr>
        <w:t>　　　　二、品牌的市场影响力分析</w:t>
      </w:r>
      <w:r>
        <w:rPr>
          <w:rFonts w:hint="eastAsia"/>
        </w:rPr>
        <w:br/>
      </w:r>
      <w:r>
        <w:rPr>
          <w:rFonts w:hint="eastAsia"/>
        </w:rPr>
        <w:t>　　　　三、行业的品牌建设状况分析</w:t>
      </w:r>
      <w:r>
        <w:rPr>
          <w:rFonts w:hint="eastAsia"/>
        </w:rPr>
        <w:br/>
      </w:r>
      <w:r>
        <w:rPr>
          <w:rFonts w:hint="eastAsia"/>
        </w:rPr>
        <w:t>　　第三节 行业获利能力分析</w:t>
      </w:r>
      <w:r>
        <w:rPr>
          <w:rFonts w:hint="eastAsia"/>
        </w:rPr>
        <w:br/>
      </w:r>
      <w:r>
        <w:rPr>
          <w:rFonts w:hint="eastAsia"/>
        </w:rPr>
        <w:t>　　　　一、获利能力静态指标分析</w:t>
      </w:r>
      <w:r>
        <w:rPr>
          <w:rFonts w:hint="eastAsia"/>
        </w:rPr>
        <w:br/>
      </w:r>
      <w:r>
        <w:rPr>
          <w:rFonts w:hint="eastAsia"/>
        </w:rPr>
        <w:t>　　　　二、行业获利能力的动态变化状况分析</w:t>
      </w:r>
      <w:r>
        <w:rPr>
          <w:rFonts w:hint="eastAsia"/>
        </w:rPr>
        <w:br/>
      </w:r>
      <w:r>
        <w:rPr>
          <w:rFonts w:hint="eastAsia"/>
        </w:rPr>
        <w:t>　　　　三、未来行业获利能力的发展变化趋势预测</w:t>
      </w:r>
      <w:r>
        <w:rPr>
          <w:rFonts w:hint="eastAsia"/>
        </w:rPr>
        <w:br/>
      </w:r>
      <w:r>
        <w:rPr>
          <w:rFonts w:hint="eastAsia"/>
        </w:rPr>
        <w:t>　　第四节 行业技术研发及产品创新能力分析</w:t>
      </w:r>
      <w:r>
        <w:rPr>
          <w:rFonts w:hint="eastAsia"/>
        </w:rPr>
        <w:br/>
      </w:r>
      <w:r>
        <w:rPr>
          <w:rFonts w:hint="eastAsia"/>
        </w:rPr>
        <w:t>　　　　一、光源核心技术的研发能力分析</w:t>
      </w:r>
      <w:r>
        <w:rPr>
          <w:rFonts w:hint="eastAsia"/>
        </w:rPr>
        <w:br/>
      </w:r>
      <w:r>
        <w:rPr>
          <w:rFonts w:hint="eastAsia"/>
        </w:rPr>
        <w:t>　　　　二、灯具产品自主创新、设计能力分析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三、2025-2031年行业的技术研发及产品创新能力发展变化趋势预测分析</w:t>
      </w:r>
      <w:r>
        <w:rPr>
          <w:rFonts w:hint="eastAsia"/>
        </w:rPr>
        <w:br/>
      </w:r>
      <w:r>
        <w:rPr>
          <w:rFonts w:hint="eastAsia"/>
        </w:rPr>
        <w:t>　　第五节 产业集群规模协作能力分析</w:t>
      </w:r>
      <w:r>
        <w:rPr>
          <w:rFonts w:hint="eastAsia"/>
        </w:rPr>
        <w:br/>
      </w:r>
      <w:r>
        <w:rPr>
          <w:rFonts w:hint="eastAsia"/>
        </w:rPr>
        <w:t>　　　　一、电光源产业基地的建设状况分析</w:t>
      </w:r>
      <w:r>
        <w:rPr>
          <w:rFonts w:hint="eastAsia"/>
        </w:rPr>
        <w:br/>
      </w:r>
      <w:r>
        <w:rPr>
          <w:rFonts w:hint="eastAsia"/>
        </w:rPr>
        <w:t>　　　　二、照明灯具、电器附件及其它照明器具生产基地的建设状况分析</w:t>
      </w:r>
      <w:r>
        <w:rPr>
          <w:rFonts w:hint="eastAsia"/>
        </w:rPr>
        <w:br/>
      </w:r>
      <w:r>
        <w:rPr>
          <w:rFonts w:hint="eastAsia"/>
        </w:rPr>
        <w:t>　　　　三、2025-2031年产业基地建设情况分析预测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中国照明器具行业竞争强度分析</w:t>
      </w:r>
      <w:r>
        <w:rPr>
          <w:rFonts w:hint="eastAsia"/>
        </w:rPr>
        <w:br/>
      </w:r>
      <w:r>
        <w:rPr>
          <w:rFonts w:hint="eastAsia"/>
        </w:rPr>
        <w:t>　　第一节 照明器具行业竞争特点</w:t>
      </w:r>
      <w:r>
        <w:rPr>
          <w:rFonts w:hint="eastAsia"/>
        </w:rPr>
        <w:br/>
      </w:r>
      <w:r>
        <w:rPr>
          <w:rFonts w:hint="eastAsia"/>
        </w:rPr>
        <w:t>　　第二节 产业集中度情况分析</w:t>
      </w:r>
      <w:r>
        <w:rPr>
          <w:rFonts w:hint="eastAsia"/>
        </w:rPr>
        <w:br/>
      </w:r>
      <w:r>
        <w:rPr>
          <w:rFonts w:hint="eastAsia"/>
        </w:rPr>
        <w:t>　　第三节 行业的进入壁垒</w:t>
      </w:r>
      <w:r>
        <w:rPr>
          <w:rFonts w:hint="eastAsia"/>
        </w:rPr>
        <w:br/>
      </w:r>
      <w:r>
        <w:rPr>
          <w:rFonts w:hint="eastAsia"/>
        </w:rPr>
        <w:t>　　第四节 光源产品升级换代的威胁分析</w:t>
      </w:r>
      <w:r>
        <w:rPr>
          <w:rFonts w:hint="eastAsia"/>
        </w:rPr>
        <w:br/>
      </w:r>
      <w:r>
        <w:rPr>
          <w:rFonts w:hint="eastAsia"/>
        </w:rPr>
        <w:t>　　　　一、LED照明对节能照明产品传统优势的挑战</w:t>
      </w:r>
      <w:r>
        <w:rPr>
          <w:rFonts w:hint="eastAsia"/>
        </w:rPr>
        <w:br/>
      </w:r>
      <w:r>
        <w:rPr>
          <w:rFonts w:hint="eastAsia"/>
        </w:rPr>
        <w:t>　　　　二、OLED技术发展及对传统光源的挑战</w:t>
      </w:r>
      <w:r>
        <w:rPr>
          <w:rFonts w:hint="eastAsia"/>
        </w:rPr>
        <w:br/>
      </w:r>
      <w:r>
        <w:rPr>
          <w:rFonts w:hint="eastAsia"/>
        </w:rPr>
        <w:t>　　第五节 品牌厂商和OEM企业之间的合作情况分析</w:t>
      </w:r>
      <w:r>
        <w:rPr>
          <w:rFonts w:hint="eastAsia"/>
        </w:rPr>
        <w:br/>
      </w:r>
      <w:r>
        <w:rPr>
          <w:rFonts w:hint="eastAsia"/>
        </w:rPr>
        <w:t>　　第六节 照明器具生产与经销环节 议价能力及盈利能力分析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中国照明器具行业内部竞争格局分析</w:t>
      </w:r>
      <w:r>
        <w:rPr>
          <w:rFonts w:hint="eastAsia"/>
        </w:rPr>
        <w:br/>
      </w:r>
      <w:r>
        <w:rPr>
          <w:rFonts w:hint="eastAsia"/>
        </w:rPr>
        <w:t>　　第一节 不同地区竞争格局分析</w:t>
      </w:r>
      <w:r>
        <w:rPr>
          <w:rFonts w:hint="eastAsia"/>
        </w:rPr>
        <w:br/>
      </w:r>
      <w:r>
        <w:rPr>
          <w:rFonts w:hint="eastAsia"/>
        </w:rPr>
        <w:t>　　　　一、照明器具行业生产的区域分布状况分析</w:t>
      </w:r>
      <w:r>
        <w:rPr>
          <w:rFonts w:hint="eastAsia"/>
        </w:rPr>
        <w:br/>
      </w:r>
      <w:r>
        <w:rPr>
          <w:rFonts w:hint="eastAsia"/>
        </w:rPr>
        <w:t>　　　　二、珠江三角洲地区照明器具行业竞争格局情况分析</w:t>
      </w:r>
      <w:r>
        <w:rPr>
          <w:rFonts w:hint="eastAsia"/>
        </w:rPr>
        <w:br/>
      </w:r>
      <w:r>
        <w:rPr>
          <w:rFonts w:hint="eastAsia"/>
        </w:rPr>
        <w:t>　　　　三、长江三角洲地区照明器具行业竞争格局情况分析</w:t>
      </w:r>
      <w:r>
        <w:rPr>
          <w:rFonts w:hint="eastAsia"/>
        </w:rPr>
        <w:br/>
      </w:r>
      <w:r>
        <w:rPr>
          <w:rFonts w:hint="eastAsia"/>
        </w:rPr>
        <w:t>　　　　四、珠三角和长三角地区照明器具行业各自竞争优势对比分析</w:t>
      </w:r>
      <w:r>
        <w:rPr>
          <w:rFonts w:hint="eastAsia"/>
        </w:rPr>
        <w:br/>
      </w:r>
      <w:r>
        <w:rPr>
          <w:rFonts w:hint="eastAsia"/>
        </w:rPr>
        <w:t>　　第二节 不同经济类型企业竞争格局分析</w:t>
      </w:r>
      <w:r>
        <w:rPr>
          <w:rFonts w:hint="eastAsia"/>
        </w:rPr>
        <w:br/>
      </w:r>
      <w:r>
        <w:rPr>
          <w:rFonts w:hint="eastAsia"/>
        </w:rPr>
        <w:t>　　　　一、以飞利浦、欧思朗、GE、松下等为代表的外资企业业内发展状况分析</w:t>
      </w:r>
      <w:r>
        <w:rPr>
          <w:rFonts w:hint="eastAsia"/>
        </w:rPr>
        <w:br/>
      </w:r>
      <w:r>
        <w:rPr>
          <w:rFonts w:hint="eastAsia"/>
        </w:rPr>
        <w:t>　　　　二、以佛山照明、欧普、雷士等为代表的内资企业业内发展状况分析</w:t>
      </w:r>
      <w:r>
        <w:rPr>
          <w:rFonts w:hint="eastAsia"/>
        </w:rPr>
        <w:br/>
      </w:r>
      <w:r>
        <w:rPr>
          <w:rFonts w:hint="eastAsia"/>
        </w:rPr>
        <w:t>　　　　三、内、外资企业各自竞争优势对比分析</w:t>
      </w:r>
      <w:r>
        <w:rPr>
          <w:rFonts w:hint="eastAsia"/>
        </w:rPr>
        <w:br/>
      </w:r>
      <w:r>
        <w:rPr>
          <w:rFonts w:hint="eastAsia"/>
        </w:rPr>
        <w:t>　　第三节 不同规模企业竞争格局分析</w:t>
      </w:r>
      <w:r>
        <w:rPr>
          <w:rFonts w:hint="eastAsia"/>
        </w:rPr>
        <w:br/>
      </w:r>
      <w:r>
        <w:rPr>
          <w:rFonts w:hint="eastAsia"/>
        </w:rPr>
        <w:t>　　第四节 贸易战对中国照明器具行业内部竞争格局的影响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照明器具行业主要竞争方式和竞争策略分析</w:t>
      </w:r>
      <w:r>
        <w:rPr>
          <w:rFonts w:hint="eastAsia"/>
        </w:rPr>
        <w:br/>
      </w:r>
      <w:r>
        <w:rPr>
          <w:rFonts w:hint="eastAsia"/>
        </w:rPr>
        <w:t>　　第一节 发展规划战略层面的竞争</w:t>
      </w:r>
      <w:r>
        <w:rPr>
          <w:rFonts w:hint="eastAsia"/>
        </w:rPr>
        <w:br/>
      </w:r>
      <w:r>
        <w:rPr>
          <w:rFonts w:hint="eastAsia"/>
        </w:rPr>
        <w:t>　　第二节 产品层面的竞争</w:t>
      </w:r>
      <w:r>
        <w:rPr>
          <w:rFonts w:hint="eastAsia"/>
        </w:rPr>
        <w:br/>
      </w:r>
      <w:r>
        <w:rPr>
          <w:rFonts w:hint="eastAsia"/>
        </w:rPr>
        <w:t>　　　　一、光源技术的研发创新</w:t>
      </w:r>
      <w:r>
        <w:rPr>
          <w:rFonts w:hint="eastAsia"/>
        </w:rPr>
        <w:br/>
      </w:r>
      <w:r>
        <w:rPr>
          <w:rFonts w:hint="eastAsia"/>
        </w:rPr>
        <w:t>　　　　二、生产标准和产品品质控制</w:t>
      </w:r>
      <w:r>
        <w:rPr>
          <w:rFonts w:hint="eastAsia"/>
        </w:rPr>
        <w:br/>
      </w:r>
      <w:r>
        <w:rPr>
          <w:rFonts w:hint="eastAsia"/>
        </w:rPr>
        <w:t>　　第三节 营销层面的竞争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二、营销渠道建设</w:t>
      </w:r>
      <w:r>
        <w:rPr>
          <w:rFonts w:hint="eastAsia"/>
        </w:rPr>
        <w:br/>
      </w:r>
      <w:r>
        <w:rPr>
          <w:rFonts w:hint="eastAsia"/>
        </w:rPr>
        <w:t>　　　　　　1 、销售代理模式</w:t>
      </w:r>
      <w:r>
        <w:rPr>
          <w:rFonts w:hint="eastAsia"/>
        </w:rPr>
        <w:br/>
      </w:r>
      <w:r>
        <w:rPr>
          <w:rFonts w:hint="eastAsia"/>
        </w:rPr>
        <w:t>　　　　　　2 、专业化灯具灯饰市场</w:t>
      </w:r>
      <w:r>
        <w:rPr>
          <w:rFonts w:hint="eastAsia"/>
        </w:rPr>
        <w:br/>
      </w:r>
      <w:r>
        <w:rPr>
          <w:rFonts w:hint="eastAsia"/>
        </w:rPr>
        <w:t>　　　　　　3 、品牌专卖店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宏观经济环境</w:t>
      </w:r>
      <w:r>
        <w:rPr>
          <w:rFonts w:hint="eastAsia"/>
        </w:rPr>
        <w:br/>
      </w:r>
      <w:r>
        <w:rPr>
          <w:rFonts w:hint="eastAsia"/>
        </w:rPr>
        <w:t>　　第一节 我国2020-2025年宏观经济环境状况分析</w:t>
      </w:r>
      <w:r>
        <w:rPr>
          <w:rFonts w:hint="eastAsia"/>
        </w:rPr>
        <w:br/>
      </w:r>
      <w:r>
        <w:rPr>
          <w:rFonts w:hint="eastAsia"/>
        </w:rPr>
        <w:t>　　第二节 宏观经济环境对照明器具行业发展的影响</w:t>
      </w:r>
      <w:r>
        <w:rPr>
          <w:rFonts w:hint="eastAsia"/>
        </w:rPr>
        <w:br/>
      </w:r>
      <w:r>
        <w:rPr>
          <w:rFonts w:hint="eastAsia"/>
        </w:rPr>
        <w:t>　　　　一、国内房地产行业宏观调控措施对照明器具行业的冲击</w:t>
      </w:r>
      <w:r>
        <w:rPr>
          <w:rFonts w:hint="eastAsia"/>
        </w:rPr>
        <w:br/>
      </w:r>
      <w:r>
        <w:rPr>
          <w:rFonts w:hint="eastAsia"/>
        </w:rPr>
        <w:t>　　　　二、贸易战对我国实体经济及照明器具行业的冲击</w:t>
      </w:r>
      <w:r>
        <w:rPr>
          <w:rFonts w:hint="eastAsia"/>
        </w:rPr>
        <w:br/>
      </w:r>
      <w:r>
        <w:rPr>
          <w:rFonts w:hint="eastAsia"/>
        </w:rPr>
        <w:t>　　　　三、国家宏观保增长、扩内需措施为照明器具行业提供的市场机会</w:t>
      </w:r>
      <w:r>
        <w:rPr>
          <w:rFonts w:hint="eastAsia"/>
        </w:rPr>
        <w:br/>
      </w:r>
      <w:r>
        <w:rPr>
          <w:rFonts w:hint="eastAsia"/>
        </w:rPr>
        <w:t>　　第三节 2025-2031年我国宏观经济形势发展预测分析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产业政策环境</w:t>
      </w:r>
      <w:r>
        <w:rPr>
          <w:rFonts w:hint="eastAsia"/>
        </w:rPr>
        <w:br/>
      </w:r>
      <w:r>
        <w:rPr>
          <w:rFonts w:hint="eastAsia"/>
        </w:rPr>
        <w:t>　　第一节 自镇流荧光灯和高压钠灯列入“能效标识第三批产品目录”</w:t>
      </w:r>
      <w:r>
        <w:rPr>
          <w:rFonts w:hint="eastAsia"/>
        </w:rPr>
        <w:br/>
      </w:r>
      <w:r>
        <w:rPr>
          <w:rFonts w:hint="eastAsia"/>
        </w:rPr>
        <w:t>　　第二节 财政部、国家发改委联合发布《高效照明产品推广财政补贴资金管理暂行办法》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第三节 《城市道路照明设计标准》</w:t>
      </w:r>
      <w:r>
        <w:rPr>
          <w:rFonts w:hint="eastAsia"/>
        </w:rPr>
        <w:br/>
      </w:r>
      <w:r>
        <w:rPr>
          <w:rFonts w:hint="eastAsia"/>
        </w:rPr>
        <w:t>　　第四节 主要照明电器相关标准状况分析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社会环境分析</w:t>
      </w:r>
      <w:r>
        <w:rPr>
          <w:rFonts w:hint="eastAsia"/>
        </w:rPr>
        <w:br/>
      </w:r>
      <w:r>
        <w:rPr>
          <w:rFonts w:hint="eastAsia"/>
        </w:rPr>
        <w:t>　　第一节 高效节能照明产品的推广对节能减排和保护生态环境有重要意义</w:t>
      </w:r>
      <w:r>
        <w:rPr>
          <w:rFonts w:hint="eastAsia"/>
        </w:rPr>
        <w:br/>
      </w:r>
      <w:r>
        <w:rPr>
          <w:rFonts w:hint="eastAsia"/>
        </w:rPr>
        <w:t>　　第二节 对城镇化建设的推动作用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内资竞争主体企业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上海亚灯实业有限公司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史福特光电科技有限公司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鸿联灯饰有限公司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外资竞争主体分析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一、照明产业发展概况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t>　　第二节 美国通用电气公司（General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一、照明产业发展概况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t>　　第三节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　　一、照明产业发展概况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t>　　第四节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t>　　第五节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t>　　第六节 索恩照明公司（Zumtobel）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二、主要照明产品及全球市场推进状况分析</w:t>
      </w:r>
      <w:r>
        <w:rPr>
          <w:rFonts w:hint="eastAsia"/>
        </w:rPr>
        <w:br/>
      </w:r>
      <w:r>
        <w:rPr>
          <w:rFonts w:hint="eastAsia"/>
        </w:rPr>
        <w:t>　　　　三、公司当前的竞争优势和主要竞争策略</w:t>
      </w:r>
      <w:r>
        <w:rPr>
          <w:rFonts w:hint="eastAsia"/>
        </w:rPr>
        <w:br/>
      </w:r>
      <w:r>
        <w:rPr>
          <w:rFonts w:hint="eastAsia"/>
        </w:rPr>
        <w:t>　　　　四、在华业务开展及业内合作情况分析</w:t>
      </w:r>
      <w:r>
        <w:rPr>
          <w:rFonts w:hint="eastAsia"/>
        </w:rPr>
        <w:br/>
      </w:r>
      <w:r>
        <w:rPr>
          <w:rFonts w:hint="eastAsia"/>
        </w:rPr>
        <w:t>　　　　五、中国市场进军策略</w:t>
      </w:r>
      <w:r>
        <w:rPr>
          <w:rFonts w:hint="eastAsia"/>
        </w:rPr>
        <w:br/>
      </w:r>
      <w:r>
        <w:rPr>
          <w:rFonts w:hint="eastAsia"/>
        </w:rPr>
        <w:t>　　　　六、未来市场竞争地位分析预测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2025-2031年中国照明器具行业竞争格局预测分析</w:t>
      </w:r>
      <w:r>
        <w:rPr>
          <w:rFonts w:hint="eastAsia"/>
        </w:rPr>
        <w:br/>
      </w:r>
      <w:r>
        <w:rPr>
          <w:rFonts w:hint="eastAsia"/>
        </w:rPr>
        <w:t>　　第一节 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一、企业品牌建设状况分析</w:t>
      </w:r>
      <w:r>
        <w:rPr>
          <w:rFonts w:hint="eastAsia"/>
        </w:rPr>
        <w:br/>
      </w:r>
      <w:r>
        <w:rPr>
          <w:rFonts w:hint="eastAsia"/>
        </w:rPr>
        <w:t>　　　　二、技术研发及产品创新状况分析</w:t>
      </w:r>
      <w:r>
        <w:rPr>
          <w:rFonts w:hint="eastAsia"/>
        </w:rPr>
        <w:br/>
      </w:r>
      <w:r>
        <w:rPr>
          <w:rFonts w:hint="eastAsia"/>
        </w:rPr>
        <w:t>　　　　三、市场推进策略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五、企业对宏观经济形势及政策的理解与把握能力</w:t>
      </w:r>
      <w:r>
        <w:rPr>
          <w:rFonts w:hint="eastAsia"/>
        </w:rPr>
        <w:br/>
      </w:r>
      <w:r>
        <w:rPr>
          <w:rFonts w:hint="eastAsia"/>
        </w:rPr>
        <w:t>　　第二节 中~智~林~－2025-2031年行业竞争格局分析预测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照明器具行业类别</w:t>
      </w:r>
      <w:r>
        <w:rPr>
          <w:rFonts w:hint="eastAsia"/>
        </w:rPr>
        <w:br/>
      </w:r>
      <w:r>
        <w:rPr>
          <w:rFonts w:hint="eastAsia"/>
        </w:rPr>
        <w:t>　　图表 照明器具行业产业链调研</w:t>
      </w:r>
      <w:r>
        <w:rPr>
          <w:rFonts w:hint="eastAsia"/>
        </w:rPr>
        <w:br/>
      </w:r>
      <w:r>
        <w:rPr>
          <w:rFonts w:hint="eastAsia"/>
        </w:rPr>
        <w:t>　　图表 照明器具行业现状</w:t>
      </w:r>
      <w:r>
        <w:rPr>
          <w:rFonts w:hint="eastAsia"/>
        </w:rPr>
        <w:br/>
      </w:r>
      <w:r>
        <w:rPr>
          <w:rFonts w:hint="eastAsia"/>
        </w:rPr>
        <w:t>　　图表 照明器具行业标准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2020-2025年中国照明器具行业产量统计</w:t>
      </w:r>
      <w:r>
        <w:rPr>
          <w:rFonts w:hint="eastAsia"/>
        </w:rPr>
        <w:br/>
      </w:r>
      <w:r>
        <w:rPr>
          <w:rFonts w:hint="eastAsia"/>
        </w:rPr>
        <w:t>　　图表 照明器具行业动态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2020-2025年中国照明器具市场需求量</w:t>
      </w:r>
      <w:r>
        <w:rPr>
          <w:rFonts w:hint="eastAsia"/>
        </w:rPr>
        <w:br/>
      </w:r>
      <w:r>
        <w:rPr>
          <w:rFonts w:hint="eastAsia"/>
        </w:rPr>
        <w:t>　　图表 2025年中国照明器具行业需求区域调研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2020-2025年中国照明器具行情</w:t>
      </w:r>
      <w:r>
        <w:rPr>
          <w:rFonts w:hint="eastAsia"/>
        </w:rPr>
        <w:br/>
      </w:r>
      <w:r>
        <w:rPr>
          <w:rFonts w:hint="eastAsia"/>
        </w:rPr>
        <w:t>　　图表 2020-2025年中国照明器具价格走势图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照明器具行业竞争对手分析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照明器具行业准入条件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3d6174ce49ad" w:history="1">
        <w:r>
          <w:rPr>
            <w:rStyle w:val="Hyperlink"/>
          </w:rPr>
          <w:t>2025-2031年中国照明器具行业现状及前景趋势预测报告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3d6174ce49ad" w:history="1">
        <w:r>
          <w:rPr>
            <w:rStyle w:val="Hyperlink"/>
          </w:rPr>
          <w:t>https://www.20087.com/8/08/ZhaoMingQiJuHangYeQianJingQuShi.html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热点：照明器材、照明器具销售经营范围、灯具照明、照明器具和灯具销售区别、照明灯具大全图片、照明器具制造属于什么行业、照明器具和灯具的区别、照明器具节能认证标准、古代照明工具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8fae596e94416" w:history="1">
      <w:r>
        <w:rPr>
          <w:rStyle w:val="Hyperlink"/>
        </w:rPr>
        <w:t>2025-2031年中国照明器具行业现状及前景趋势预测报告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aoMingQiJuHangYeQianJingQuShi.html" TargetMode="External" Id="R303e3d6174ce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aoMingQiJuHangYeQianJingQuShi.html" TargetMode="External" Id="Ra528fae596e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2025-04-26T04:44:00Z</dcterms:created>
  <dcterms:modified xsi:type="dcterms:W3CDTF">2025-04-26T05:44:00Z</dcterms:modified>
  <dc:subject>2025-2031年中国照明器具行业现状及前景趋势预测报告</dc:subject>
  <dc:title>2025-2031年中国照明器具行业现状及前景趋势预测报告</dc:title>
  <cp:keywords>2025-2031年中国照明器具行业现状及前景趋势预测报告</cp:keywords>
  <dc:description>2025-2031年中国照明器具行业现状及前景趋势预测报告</dc:description>
</cp:coreProperties>
</file>