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151ea79e44337" w:history="1">
              <w:r>
                <w:rPr>
                  <w:rStyle w:val="Hyperlink"/>
                </w:rPr>
                <w:t>2025-2031年中国中小尺寸TFT-LCD市场深度调研与发展趋势报告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151ea79e44337" w:history="1">
              <w:r>
                <w:rPr>
                  <w:rStyle w:val="Hyperlink"/>
                </w:rPr>
                <w:t>2025-2031年中国中小尺寸TFT-LCD市场深度调研与发展趋势报告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151ea79e44337" w:history="1">
                <w:r>
                  <w:rPr>
                    <w:rStyle w:val="Hyperlink"/>
                  </w:rPr>
                  <w:t>https://www.20087.com/0/59/ZhongXiaoChiCunTFTLCDHangYeQuShi.html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尺寸薄膜晶体管液晶显示器（TFT-LCD）是移动设备（如智能手机和平板电脑）的主要显示技术之一。近年来，随着显示技术的进步和市场需求的增长，中小尺寸TFT-LCD的分辨率、色彩饱和度、亮度等性能指标有了显著提升。目前，中小尺寸TFT-LCD不仅在显示效果上有了很大改善，而且在能耗和厚度方面也有了显著优化，使得移动设备更加轻薄、节能。此外，随着柔性显示技术的发展，中小尺寸TFT-LCD也开始探索柔性屏幕的应用。</w:t>
      </w:r>
      <w:r>
        <w:rPr>
          <w:rFonts w:hint="eastAsia"/>
        </w:rPr>
        <w:br/>
      </w:r>
      <w:r>
        <w:rPr>
          <w:rFonts w:hint="eastAsia"/>
        </w:rPr>
        <w:t>　　未来，中小尺寸TFT-LCD的发展将更加注重技术创新和应用场景的扩展。一方面，随着5G通信技术的普及和虚拟现实/增强现实技术的发展，中小尺寸TFT-LCD将更加注重提高刷新率、响应时间和视角范围，以满足更高性能显示需求。另一方面，随着可穿戴设备和智能家居市场的增长，中小尺寸TFT-LCD将更加注重开发适用于这些领域的新型显示技术，如更高透明度的显示屏和更小尺寸的显示模块。此外，随着折叠屏手机等新形态设备的出现，中小尺寸TFT-LCD还将进一步探索柔性显示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151ea79e44337" w:history="1">
        <w:r>
          <w:rPr>
            <w:rStyle w:val="Hyperlink"/>
          </w:rPr>
          <w:t>2025-2031年中国中小尺寸TFT-LCD市场深度调研与发展趋势报告</w:t>
        </w:r>
      </w:hyperlink>
      <w:r>
        <w:rPr>
          <w:rFonts w:hint="eastAsia"/>
        </w:rPr>
        <w:t>》依托权威机构及行业协会数据，结合中小尺寸TFT-LCD行业的宏观环境与微观实践，从中小尺寸TFT-LCD市场规模、市场需求、技术现状及产业链结构等多维度进行了系统调研与分析。报告通过严谨的研究方法与翔实的数据支持，辅以直观图表，全面剖析了中小尺寸TFT-LCD行业发展趋势、重点企业表现及市场竞争格局，并通过SWOT分析揭示了行业机遇与潜在风险，为中小尺寸TFT-LCD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TFT-LCD行业基本概述</w:t>
      </w:r>
      <w:r>
        <w:rPr>
          <w:rFonts w:hint="eastAsia"/>
        </w:rPr>
        <w:br/>
      </w:r>
      <w:r>
        <w:rPr>
          <w:rFonts w:hint="eastAsia"/>
        </w:rPr>
        <w:t>　　第一节 TFT-LCD定义及范围界定</w:t>
      </w:r>
      <w:r>
        <w:rPr>
          <w:rFonts w:hint="eastAsia"/>
        </w:rPr>
        <w:br/>
      </w:r>
      <w:r>
        <w:rPr>
          <w:rFonts w:hint="eastAsia"/>
        </w:rPr>
        <w:t>　　　　一、TFT-LCD定义</w:t>
      </w:r>
      <w:r>
        <w:rPr>
          <w:rFonts w:hint="eastAsia"/>
        </w:rPr>
        <w:br/>
      </w:r>
      <w:r>
        <w:rPr>
          <w:rFonts w:hint="eastAsia"/>
        </w:rPr>
        <w:t>　　　　二、TFT-LCD的技术特点</w:t>
      </w:r>
      <w:r>
        <w:rPr>
          <w:rFonts w:hint="eastAsia"/>
        </w:rPr>
        <w:br/>
      </w:r>
      <w:r>
        <w:rPr>
          <w:rFonts w:hint="eastAsia"/>
        </w:rPr>
        <w:t>　　　　三、中小尺寸与大尺寸LCD具有截然不同的市场特性</w:t>
      </w:r>
      <w:r>
        <w:rPr>
          <w:rFonts w:hint="eastAsia"/>
        </w:rPr>
        <w:br/>
      </w:r>
      <w:r>
        <w:rPr>
          <w:rFonts w:hint="eastAsia"/>
        </w:rPr>
        <w:t>　　第二节 LCD行业发展历程分析</w:t>
      </w:r>
      <w:r>
        <w:rPr>
          <w:rFonts w:hint="eastAsia"/>
        </w:rPr>
        <w:br/>
      </w:r>
      <w:r>
        <w:rPr>
          <w:rFonts w:hint="eastAsia"/>
        </w:rPr>
        <w:t>　　第三节 LCD产业特征</w:t>
      </w:r>
      <w:r>
        <w:rPr>
          <w:rFonts w:hint="eastAsia"/>
        </w:rPr>
        <w:br/>
      </w:r>
      <w:r>
        <w:rPr>
          <w:rFonts w:hint="eastAsia"/>
        </w:rPr>
        <w:t>　　　　一、资金密集，规模经营</w:t>
      </w:r>
      <w:r>
        <w:rPr>
          <w:rFonts w:hint="eastAsia"/>
        </w:rPr>
        <w:br/>
      </w:r>
      <w:r>
        <w:rPr>
          <w:rFonts w:hint="eastAsia"/>
        </w:rPr>
        <w:t>　　　　二、技术密集</w:t>
      </w:r>
      <w:r>
        <w:rPr>
          <w:rFonts w:hint="eastAsia"/>
        </w:rPr>
        <w:br/>
      </w:r>
      <w:r>
        <w:rPr>
          <w:rFonts w:hint="eastAsia"/>
        </w:rPr>
        <w:t>　　　　三、发展速度快，核心技术稳定</w:t>
      </w:r>
      <w:r>
        <w:rPr>
          <w:rFonts w:hint="eastAsia"/>
        </w:rPr>
        <w:br/>
      </w:r>
      <w:r>
        <w:rPr>
          <w:rFonts w:hint="eastAsia"/>
        </w:rPr>
        <w:t>　　　　四、带动的产业面广，对国民经济具有全局意义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　　五、进入、退出壁垒较高</w:t>
      </w:r>
      <w:r>
        <w:rPr>
          <w:rFonts w:hint="eastAsia"/>
        </w:rPr>
        <w:br/>
      </w:r>
      <w:r>
        <w:rPr>
          <w:rFonts w:hint="eastAsia"/>
        </w:rPr>
        <w:t>　　　　六、行业集中度很高，上下游议价能力较强</w:t>
      </w:r>
      <w:r>
        <w:rPr>
          <w:rFonts w:hint="eastAsia"/>
        </w:rPr>
        <w:br/>
      </w:r>
      <w:r>
        <w:rPr>
          <w:rFonts w:hint="eastAsia"/>
        </w:rPr>
        <w:t>　　　　七、行业周期性特征明显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中国中小尺寸TFT-LCD行业发展环境分析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中国中小尺寸TFT-LCD行业政策环境分析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2025年全球中小尺寸TFT-LCD所属行业市场状况分析</w:t>
      </w:r>
      <w:r>
        <w:rPr>
          <w:rFonts w:hint="eastAsia"/>
        </w:rPr>
        <w:br/>
      </w:r>
      <w:r>
        <w:rPr>
          <w:rFonts w:hint="eastAsia"/>
        </w:rPr>
        <w:t>　　第一节 2025年全球TFT-LCD行业市场规模分析</w:t>
      </w:r>
      <w:r>
        <w:rPr>
          <w:rFonts w:hint="eastAsia"/>
        </w:rPr>
        <w:br/>
      </w:r>
      <w:r>
        <w:rPr>
          <w:rFonts w:hint="eastAsia"/>
        </w:rPr>
        <w:t>　　第二节 2025年全球中小尺寸TFT-LCD市场需求分析</w:t>
      </w:r>
      <w:r>
        <w:rPr>
          <w:rFonts w:hint="eastAsia"/>
        </w:rPr>
        <w:br/>
      </w:r>
      <w:r>
        <w:rPr>
          <w:rFonts w:hint="eastAsia"/>
        </w:rPr>
        <w:t>　　　　一、中小尺寸TFT-LCD面板全球需求状况分析</w:t>
      </w:r>
      <w:r>
        <w:rPr>
          <w:rFonts w:hint="eastAsia"/>
        </w:rPr>
        <w:br/>
      </w:r>
      <w:r>
        <w:rPr>
          <w:rFonts w:hint="eastAsia"/>
        </w:rPr>
        <w:t>　　　　二、全球中小尺寸TFT-LCD面板需求预测</w:t>
      </w:r>
      <w:r>
        <w:rPr>
          <w:rFonts w:hint="eastAsia"/>
        </w:rPr>
        <w:br/>
      </w:r>
      <w:r>
        <w:rPr>
          <w:rFonts w:hint="eastAsia"/>
        </w:rPr>
        <w:t>　　第三节 2025年全球中小尺寸TFT-LCD市场供给分析</w:t>
      </w:r>
      <w:r>
        <w:rPr>
          <w:rFonts w:hint="eastAsia"/>
        </w:rPr>
        <w:br/>
      </w:r>
      <w:r>
        <w:rPr>
          <w:rFonts w:hint="eastAsia"/>
        </w:rPr>
        <w:t>　　　　一、全球中小尺寸TFT-LCD市场供给现状</w:t>
      </w:r>
      <w:r>
        <w:rPr>
          <w:rFonts w:hint="eastAsia"/>
        </w:rPr>
        <w:br/>
      </w:r>
      <w:r>
        <w:rPr>
          <w:rFonts w:hint="eastAsia"/>
        </w:rPr>
        <w:t>　　　　二、全球中小尺寸TFT-LCD市场供给预测</w:t>
      </w:r>
      <w:r>
        <w:rPr>
          <w:rFonts w:hint="eastAsia"/>
        </w:rPr>
        <w:br/>
      </w:r>
      <w:r>
        <w:rPr>
          <w:rFonts w:hint="eastAsia"/>
        </w:rPr>
        <w:t>　　第四节 2025年全球中小尺寸TFT-LCD面板价格分析</w:t>
      </w:r>
      <w:r>
        <w:rPr>
          <w:rFonts w:hint="eastAsia"/>
        </w:rPr>
        <w:br/>
      </w:r>
      <w:r>
        <w:rPr>
          <w:rFonts w:hint="eastAsia"/>
        </w:rPr>
        <w:t>　　　　一、中小尺寸TFT-LCD面板价格现状及走势</w:t>
      </w:r>
      <w:r>
        <w:rPr>
          <w:rFonts w:hint="eastAsia"/>
        </w:rPr>
        <w:br/>
      </w:r>
      <w:r>
        <w:rPr>
          <w:rFonts w:hint="eastAsia"/>
        </w:rPr>
        <w:t>　　　　二、TFT-LCD面板上游材料价格走势分析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第五节 2025年全球中小尺寸TFT-LCD区域市场分析</w:t>
      </w:r>
      <w:r>
        <w:rPr>
          <w:rFonts w:hint="eastAsia"/>
        </w:rPr>
        <w:br/>
      </w:r>
      <w:r>
        <w:rPr>
          <w:rFonts w:hint="eastAsia"/>
        </w:rPr>
        <w:t>　　　　一、中小尺寸LCD生产向中国转移</w:t>
      </w:r>
      <w:r>
        <w:rPr>
          <w:rFonts w:hint="eastAsia"/>
        </w:rPr>
        <w:br/>
      </w:r>
      <w:r>
        <w:rPr>
          <w:rFonts w:hint="eastAsia"/>
        </w:rPr>
        <w:t>　　　　二、日本、韩国和中国台湾地区液晶面板产业发展经验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2025年中国中小尺寸TFT-LCD所属行业市场运行动态分析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国内现有中小尺寸TFT-LCD产业现状分析</w:t>
      </w:r>
      <w:r>
        <w:rPr>
          <w:rFonts w:hint="eastAsia"/>
        </w:rPr>
        <w:br/>
      </w:r>
      <w:r>
        <w:rPr>
          <w:rFonts w:hint="eastAsia"/>
        </w:rPr>
        <w:t>　　　　一、国内现有中小尺寸TFT-LCD生产线综述</w:t>
      </w:r>
      <w:r>
        <w:rPr>
          <w:rFonts w:hint="eastAsia"/>
        </w:rPr>
        <w:br/>
      </w:r>
      <w:r>
        <w:rPr>
          <w:rFonts w:hint="eastAsia"/>
        </w:rPr>
        <w:t>　　　　二、国内市场需求</w:t>
      </w:r>
      <w:r>
        <w:rPr>
          <w:rFonts w:hint="eastAsia"/>
        </w:rPr>
        <w:br/>
      </w:r>
      <w:r>
        <w:rPr>
          <w:rFonts w:hint="eastAsia"/>
        </w:rPr>
        <w:t>　　　　三、国内LCD材料发展格局分析</w:t>
      </w:r>
      <w:r>
        <w:rPr>
          <w:rFonts w:hint="eastAsia"/>
        </w:rPr>
        <w:br/>
      </w:r>
      <w:r>
        <w:rPr>
          <w:rFonts w:hint="eastAsia"/>
        </w:rPr>
        <w:t>　　第二节 2025年中国中小尺寸TFT-LCD市场动态分析</w:t>
      </w:r>
      <w:r>
        <w:rPr>
          <w:rFonts w:hint="eastAsia"/>
        </w:rPr>
        <w:br/>
      </w:r>
      <w:r>
        <w:rPr>
          <w:rFonts w:hint="eastAsia"/>
        </w:rPr>
        <w:t>　　　　一、中小尺寸领域广阔，大尺寸投资渐热</w:t>
      </w:r>
      <w:r>
        <w:rPr>
          <w:rFonts w:hint="eastAsia"/>
        </w:rPr>
        <w:br/>
      </w:r>
      <w:r>
        <w:rPr>
          <w:rFonts w:hint="eastAsia"/>
        </w:rPr>
        <w:t>　　　　二、中小尺寸TFTLCD出货量分析</w:t>
      </w:r>
      <w:r>
        <w:rPr>
          <w:rFonts w:hint="eastAsia"/>
        </w:rPr>
        <w:br/>
      </w:r>
      <w:r>
        <w:rPr>
          <w:rFonts w:hint="eastAsia"/>
        </w:rPr>
        <w:t>　　　　三、深耕中小尺寸TFT-LCD市场</w:t>
      </w:r>
      <w:r>
        <w:rPr>
          <w:rFonts w:hint="eastAsia"/>
        </w:rPr>
        <w:br/>
      </w:r>
      <w:r>
        <w:rPr>
          <w:rFonts w:hint="eastAsia"/>
        </w:rPr>
        <w:t>　　　　四、小尺寸TFTLCD屏出货量开始强劲反弹</w:t>
      </w:r>
      <w:r>
        <w:rPr>
          <w:rFonts w:hint="eastAsia"/>
        </w:rPr>
        <w:br/>
      </w:r>
      <w:r>
        <w:rPr>
          <w:rFonts w:hint="eastAsia"/>
        </w:rPr>
        <w:t>　　　　五、中小尺寸TFT-LCD市场将重新爆发</w:t>
      </w:r>
      <w:r>
        <w:rPr>
          <w:rFonts w:hint="eastAsia"/>
        </w:rPr>
        <w:br/>
      </w:r>
      <w:r>
        <w:rPr>
          <w:rFonts w:hint="eastAsia"/>
        </w:rPr>
        <w:t>　　第三节 2025年中国中小尺寸TFT-LCD产业发展存在问题分析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2025年中国中小尺寸TFT-LCD市场竞争格局分析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2025年中国中小尺寸TFT-LCD行业集中度分析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</w:t>
      </w:r>
      <w:r>
        <w:rPr>
          <w:rFonts w:hint="eastAsia"/>
        </w:rPr>
        <w:br/>
      </w:r>
      <w:r>
        <w:rPr>
          <w:rFonts w:hint="eastAsia"/>
        </w:rPr>
        <w:t>　　第二节 2025年中国TFT-LCD产业链分析</w:t>
      </w:r>
      <w:r>
        <w:rPr>
          <w:rFonts w:hint="eastAsia"/>
        </w:rPr>
        <w:br/>
      </w:r>
      <w:r>
        <w:rPr>
          <w:rFonts w:hint="eastAsia"/>
        </w:rPr>
        <w:t>　　第三节 2025年中国中小尺寸TFT-LCD行业生命周期分析</w:t>
      </w:r>
      <w:r>
        <w:rPr>
          <w:rFonts w:hint="eastAsia"/>
        </w:rPr>
        <w:br/>
      </w:r>
      <w:r>
        <w:rPr>
          <w:rFonts w:hint="eastAsia"/>
        </w:rPr>
        <w:t>　　第四节 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　　一、竞争力指标分析</w:t>
      </w:r>
      <w:r>
        <w:rPr>
          <w:rFonts w:hint="eastAsia"/>
        </w:rPr>
        <w:br/>
      </w:r>
      <w:r>
        <w:rPr>
          <w:rFonts w:hint="eastAsia"/>
        </w:rPr>
        <w:t>　　　　二、观点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中国TFT-LCD产业主要厂商竞争力分析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信利半导体有限公司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南京华日公司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2025-2031年中国中小尺寸TFT-LCD行业发展趋势分析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2025-2031年中国中小尺寸TFT-LCD行业发展趋势分析</w:t>
      </w:r>
      <w:r>
        <w:rPr>
          <w:rFonts w:hint="eastAsia"/>
        </w:rPr>
        <w:br/>
      </w:r>
      <w:r>
        <w:rPr>
          <w:rFonts w:hint="eastAsia"/>
        </w:rPr>
        <w:t>　　　　一、中小尺寸TFT-LCD产品发展趋势</w:t>
      </w:r>
      <w:r>
        <w:rPr>
          <w:rFonts w:hint="eastAsia"/>
        </w:rPr>
        <w:br/>
      </w:r>
      <w:r>
        <w:rPr>
          <w:rFonts w:hint="eastAsia"/>
        </w:rPr>
        <w:t>　　　　二、中小尺寸TFT-LCD技术发展趋势</w:t>
      </w:r>
      <w:r>
        <w:rPr>
          <w:rFonts w:hint="eastAsia"/>
        </w:rPr>
        <w:br/>
      </w:r>
      <w:r>
        <w:rPr>
          <w:rFonts w:hint="eastAsia"/>
        </w:rPr>
        <w:t>　　　　三、中小尺寸TFT-LCD竞争发展趋势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2025-2031年中国中小尺寸TFT-LCD产业市场预测分析</w:t>
      </w:r>
      <w:r>
        <w:rPr>
          <w:rFonts w:hint="eastAsia"/>
        </w:rPr>
        <w:br/>
      </w:r>
      <w:r>
        <w:rPr>
          <w:rFonts w:hint="eastAsia"/>
        </w:rPr>
        <w:t>　　　　一、中小尺寸TFT-LCD供给预测分析</w:t>
      </w:r>
      <w:r>
        <w:rPr>
          <w:rFonts w:hint="eastAsia"/>
        </w:rPr>
        <w:br/>
      </w:r>
      <w:r>
        <w:rPr>
          <w:rFonts w:hint="eastAsia"/>
        </w:rPr>
        <w:t>　　　　二、中小尺寸TFT-LCD需求预测分析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2025-2031年中国中小尺寸TFT-LCD市场盈利预测分析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2025-2031年中国中小尺寸TFT-LCD产业投资机会与风险分析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2025-2031年中国中小尺寸TFT-LCD产业投资环境分析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2025-2031年中国中小尺寸TFT-LCD产业投资机会分析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2025-2031年中国中小尺寸TFT-LCD风险分析</w:t>
      </w:r>
      <w:r>
        <w:rPr>
          <w:rFonts w:hint="eastAsia"/>
        </w:rPr>
        <w:br/>
      </w:r>
      <w:r>
        <w:rPr>
          <w:rFonts w:hint="eastAsia"/>
        </w:rPr>
        <w:t>　　　　一、原材料供应风险</w:t>
      </w:r>
      <w:r>
        <w:rPr>
          <w:rFonts w:hint="eastAsia"/>
        </w:rPr>
        <w:br/>
      </w:r>
      <w:r>
        <w:rPr>
          <w:rFonts w:hint="eastAsia"/>
        </w:rPr>
        <w:t>　　　　二、汇率变动风险</w:t>
      </w:r>
      <w:r>
        <w:rPr>
          <w:rFonts w:hint="eastAsia"/>
        </w:rPr>
        <w:br/>
      </w:r>
      <w:r>
        <w:rPr>
          <w:rFonts w:hint="eastAsia"/>
        </w:rPr>
        <w:t>　　　　三、行业周期波动风险</w:t>
      </w:r>
      <w:r>
        <w:rPr>
          <w:rFonts w:hint="eastAsia"/>
        </w:rPr>
        <w:br/>
      </w:r>
      <w:r>
        <w:rPr>
          <w:rFonts w:hint="eastAsia"/>
        </w:rPr>
        <w:t>　　第四节 (中智~林)2025-2031年中国中小尺寸TFT-LCD行业发展策略与建议</w:t>
      </w:r>
      <w:r>
        <w:rPr>
          <w:rFonts w:hint="eastAsia"/>
        </w:rPr>
        <w:br/>
      </w:r>
      <w:r>
        <w:rPr>
          <w:rFonts w:hint="eastAsia"/>
        </w:rPr>
        <w:t>　　　　一、TFT-LCD行业的SWOT分析</w:t>
      </w:r>
      <w:r>
        <w:rPr>
          <w:rFonts w:hint="eastAsia"/>
        </w:rPr>
        <w:br/>
      </w:r>
      <w:r>
        <w:rPr>
          <w:rFonts w:hint="eastAsia"/>
        </w:rPr>
        <w:t>　　　　二、TFT-LCD产业发展策略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FT-LCD行业结构</w:t>
      </w:r>
      <w:r>
        <w:rPr>
          <w:rFonts w:hint="eastAsia"/>
        </w:rPr>
        <w:br/>
      </w:r>
      <w:r>
        <w:rPr>
          <w:rFonts w:hint="eastAsia"/>
        </w:rPr>
        <w:t>　　图表 我国及世界LCD产业发展史相关情况</w:t>
      </w:r>
      <w:r>
        <w:rPr>
          <w:rFonts w:hint="eastAsia"/>
        </w:rPr>
        <w:br/>
      </w:r>
      <w:r>
        <w:rPr>
          <w:rFonts w:hint="eastAsia"/>
        </w:rPr>
        <w:t>　　图表 TFT-LCD一条生产线所需投资规模（亿美元）</w:t>
      </w:r>
      <w:r>
        <w:rPr>
          <w:rFonts w:hint="eastAsia"/>
        </w:rPr>
        <w:br/>
      </w:r>
      <w:r>
        <w:rPr>
          <w:rFonts w:hint="eastAsia"/>
        </w:rPr>
        <w:t>　　图表 TFT-LCD产业特征</w:t>
      </w:r>
      <w:r>
        <w:rPr>
          <w:rFonts w:hint="eastAsia"/>
        </w:rPr>
        <w:br/>
      </w:r>
      <w:r>
        <w:rPr>
          <w:rFonts w:hint="eastAsia"/>
        </w:rPr>
        <w:t>　　图表 几大面板厂商各季度利润率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2025年中小尺寸液晶面板分应用领域占比</w:t>
      </w:r>
      <w:r>
        <w:rPr>
          <w:rFonts w:hint="eastAsia"/>
        </w:rPr>
        <w:br/>
      </w:r>
      <w:r>
        <w:rPr>
          <w:rFonts w:hint="eastAsia"/>
        </w:rPr>
        <w:t>　　图表 全球液晶面板需求预测（按面积）</w:t>
      </w:r>
      <w:r>
        <w:rPr>
          <w:rFonts w:hint="eastAsia"/>
        </w:rPr>
        <w:br/>
      </w:r>
      <w:r>
        <w:rPr>
          <w:rFonts w:hint="eastAsia"/>
        </w:rPr>
        <w:t>　　图表 2020-2025年主要手机面板依技术类别出货量变化及预测单位：百万片</w:t>
      </w:r>
      <w:r>
        <w:rPr>
          <w:rFonts w:hint="eastAsia"/>
        </w:rPr>
        <w:br/>
      </w:r>
      <w:r>
        <w:rPr>
          <w:rFonts w:hint="eastAsia"/>
        </w:rPr>
        <w:t>　　图表 车用导航器及可携式导航器出货量变化及预测单位：百万片</w:t>
      </w:r>
      <w:r>
        <w:rPr>
          <w:rFonts w:hint="eastAsia"/>
        </w:rPr>
        <w:br/>
      </w:r>
      <w:r>
        <w:rPr>
          <w:rFonts w:hint="eastAsia"/>
        </w:rPr>
        <w:t>　　图表 手机屏TFT-LCD对其它标准产品的替代（百万个）</w:t>
      </w:r>
      <w:r>
        <w:rPr>
          <w:rFonts w:hint="eastAsia"/>
        </w:rPr>
        <w:br/>
      </w:r>
      <w:r>
        <w:rPr>
          <w:rFonts w:hint="eastAsia"/>
        </w:rPr>
        <w:t>　　图表 单个产品拉动TFT-LCD行业发展示意图</w:t>
      </w:r>
      <w:r>
        <w:rPr>
          <w:rFonts w:hint="eastAsia"/>
        </w:rPr>
        <w:br/>
      </w:r>
      <w:r>
        <w:rPr>
          <w:rFonts w:hint="eastAsia"/>
        </w:rPr>
        <w:t>　　图表 中小尺寸市场出货量预测</w:t>
      </w:r>
      <w:r>
        <w:rPr>
          <w:rFonts w:hint="eastAsia"/>
        </w:rPr>
        <w:br/>
      </w:r>
      <w:r>
        <w:rPr>
          <w:rFonts w:hint="eastAsia"/>
        </w:rPr>
        <w:t>　　图表 中小尺寸终端分产品2020-2025年复合增长率预测</w:t>
      </w:r>
      <w:r>
        <w:rPr>
          <w:rFonts w:hint="eastAsia"/>
        </w:rPr>
        <w:br/>
      </w:r>
      <w:r>
        <w:rPr>
          <w:rFonts w:hint="eastAsia"/>
        </w:rPr>
        <w:t>　　图表 中小尺寸TFT-LCD产品需求结构预测单位：千片</w:t>
      </w:r>
      <w:r>
        <w:rPr>
          <w:rFonts w:hint="eastAsia"/>
        </w:rPr>
        <w:br/>
      </w:r>
      <w:r>
        <w:rPr>
          <w:rFonts w:hint="eastAsia"/>
        </w:rPr>
        <w:t>　　图表 中小尺寸TFT-LCD产品需求预测（市场份额）</w:t>
      </w:r>
      <w:r>
        <w:rPr>
          <w:rFonts w:hint="eastAsia"/>
        </w:rPr>
        <w:br/>
      </w:r>
      <w:r>
        <w:rPr>
          <w:rFonts w:hint="eastAsia"/>
        </w:rPr>
        <w:t>　　图表 手机用中小尺寸显示产品应用技术类型分析</w:t>
      </w:r>
      <w:r>
        <w:rPr>
          <w:rFonts w:hint="eastAsia"/>
        </w:rPr>
        <w:br/>
      </w:r>
      <w:r>
        <w:rPr>
          <w:rFonts w:hint="eastAsia"/>
        </w:rPr>
        <w:t>　　图表 中小尺寸TFT-LCD面板价格走势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151ea79e44337" w:history="1">
        <w:r>
          <w:rPr>
            <w:rStyle w:val="Hyperlink"/>
          </w:rPr>
          <w:t>2025-2031年中国中小尺寸TFT-LCD市场深度调研与发展趋势报告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151ea79e44337" w:history="1">
        <w:r>
          <w:rPr>
            <w:rStyle w:val="Hyperlink"/>
          </w:rPr>
          <w:t>https://www.20087.com/0/59/ZhongXiaoChiCunTFTLCDHangYeQuShi.html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热点：55寸电视机尺寸规格、中小尺寸面板价格、tft lcd屏幕怎么样、中小尺寸面板龙头公司、TFT-LCD、中小尺寸面板市场需求预测、tft和lcd有什么区别、中小尺寸面板价格走势、大尺寸电视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341ab733941de" w:history="1">
      <w:r>
        <w:rPr>
          <w:rStyle w:val="Hyperlink"/>
        </w:rPr>
        <w:t>2025-2031年中国中小尺寸TFT-LCD市场深度调研与发展趋势报告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hongXiaoChiCunTFTLCDHangYeQuShi.html" TargetMode="External" Id="R624151ea79e4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hongXiaoChiCunTFTLCDHangYeQuShi.html" TargetMode="External" Id="R498341ab7339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2025-02-12T08:00:00Z</dcterms:created>
  <dcterms:modified xsi:type="dcterms:W3CDTF">2025-02-12T09:00:00Z</dcterms:modified>
  <dc:subject>2025-2031年中国中小尺寸TFT-LCD市场深度调研与发展趋势报告</dc:subject>
  <dc:title>2025-2031年中国中小尺寸TFT-LCD市场深度调研与发展趋势报告</dc:title>
  <cp:keywords>2025-2031年中国中小尺寸TFT-LCD市场深度调研与发展趋势报告</cp:keywords>
  <dc:description>2025-2031年中国中小尺寸TFT-LCD市场深度调研与发展趋势报告</dc:description>
</cp:coreProperties>
</file>