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fb13ebd3a4456" w:history="1">
              <w:r>
                <w:rPr>
                  <w:rStyle w:val="Hyperlink"/>
                </w:rPr>
                <w:t>中国电风扇行业现状调研与发展趋势分析报告（2025-2031年）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fb13ebd3a4456" w:history="1">
              <w:r>
                <w:rPr>
                  <w:rStyle w:val="Hyperlink"/>
                </w:rPr>
                <w:t>中国电风扇行业现状调研与发展趋势分析报告（2025-2031年）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fb13ebd3a4456" w:history="1">
                <w:r>
                  <w:rPr>
                    <w:rStyle w:val="Hyperlink"/>
                  </w:rPr>
                  <w:t>https://www.20087.com/M_JiaYongDianQi/90/DianFengShanShiChangXingQingFenXiYuQuShiYuCe.html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家庭和工作场所常见的通风降温设备，经历了从传统机械式到现代智能调控的转变。近年来，随着能源效率标准的提升和消费者对健康舒适居住环境的追求，静音、节能和多功能的电风扇成为市场主流。技术上，直流无刷电机的广泛应用显著提高了电风扇的能效比和使用寿命，同时，智能化技术的融合，如Wi-Fi连接、语音控制和睡眠模式，提升了用户体验。</w:t>
      </w:r>
      <w:r>
        <w:rPr>
          <w:rFonts w:hint="eastAsia"/>
        </w:rPr>
        <w:br/>
      </w:r>
      <w:r>
        <w:rPr>
          <w:rFonts w:hint="eastAsia"/>
        </w:rPr>
        <w:t>　　未来，电风扇行业将更加注重设计美学与技术创新。产品设计将趋向于简约现代风格，融入更多艺术元素，以适应不同室内装饰风格。同时，结合大数据和AI算法，电风扇将实现更精准的风速调节和空气质量监测，提供个性化送风方案。此外，环保材料的使用和可拆卸、易清洁的设计将成为发展趋势，以响应循环经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fb13ebd3a4456" w:history="1">
        <w:r>
          <w:rPr>
            <w:rStyle w:val="Hyperlink"/>
          </w:rPr>
          <w:t>中国电风扇行业现状调研与发展趋势分析报告（2025-2031年）</w:t>
        </w:r>
      </w:hyperlink>
      <w:r>
        <w:rPr>
          <w:rFonts w:hint="eastAsia"/>
        </w:rPr>
        <w:t>》基于多年行业研究积累，结合电风扇市场发展现状，依托行业权威数据资源和长期市场监测数据库，对电风扇市场规模、技术现状及未来方向进行了全面分析。报告梳理了电风扇行业竞争格局，重点评估了主要企业的市场表现及品牌影响力，并通过SWOT分析揭示了电风扇行业机遇与潜在风险。同时，报告对电风扇市场前景和发展趋势进行了科学预测，为投资者提供了投资价值判断和策略建议，助力把握电风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电风扇行业概述</w:t>
      </w:r>
      <w:r>
        <w:rPr>
          <w:rFonts w:hint="eastAsia"/>
        </w:rPr>
        <w:br/>
      </w:r>
      <w:r>
        <w:rPr>
          <w:rFonts w:hint="eastAsia"/>
        </w:rPr>
        <w:t>　　第一节 电风扇行业概述</w:t>
      </w:r>
      <w:r>
        <w:rPr>
          <w:rFonts w:hint="eastAsia"/>
        </w:rPr>
        <w:br/>
      </w:r>
      <w:r>
        <w:rPr>
          <w:rFonts w:hint="eastAsia"/>
        </w:rPr>
        <w:t>　　　　一、电风扇行业定义</w:t>
      </w:r>
      <w:r>
        <w:rPr>
          <w:rFonts w:hint="eastAsia"/>
        </w:rPr>
        <w:br/>
      </w:r>
      <w:r>
        <w:rPr>
          <w:rFonts w:hint="eastAsia"/>
        </w:rPr>
        <w:t>　　　　二、电风扇行业产品分类</w:t>
      </w:r>
      <w:r>
        <w:rPr>
          <w:rFonts w:hint="eastAsia"/>
        </w:rPr>
        <w:br/>
      </w:r>
      <w:r>
        <w:rPr>
          <w:rFonts w:hint="eastAsia"/>
        </w:rPr>
        <w:t>　　　　三、电风扇行业产品特性</w:t>
      </w:r>
      <w:r>
        <w:rPr>
          <w:rFonts w:hint="eastAsia"/>
        </w:rPr>
        <w:br/>
      </w:r>
      <w:r>
        <w:rPr>
          <w:rFonts w:hint="eastAsia"/>
        </w:rPr>
        <w:t>　　第二节 电风扇行业属性及国民经济地位分析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四、电风扇行业国民经济地位分析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2020-2025年中国电风扇行业产业经济发展环境分析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2020-2025年中国电风扇行业产业经济运行环境分析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2020-2025年中国电风扇行业产业政策环境分析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2020-2025年中国电风扇行业产业社会环境分析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2020-2025年中国电风扇行业产业技术环境分析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2020-2025年世界电风扇产业发展态势分析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2020-2025年世界电风扇产业发展现状</w:t>
      </w:r>
      <w:r>
        <w:rPr>
          <w:rFonts w:hint="eastAsia"/>
        </w:rPr>
        <w:br/>
      </w:r>
      <w:r>
        <w:rPr>
          <w:rFonts w:hint="eastAsia"/>
        </w:rPr>
        <w:t>　　　　一、世界电风扇产业发展现状分析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二、世界电风扇产业规模分析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2020-2025年世界电风扇重点市场运行透析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一、美国电风扇市场发展分析</w:t>
      </w:r>
      <w:r>
        <w:rPr>
          <w:rFonts w:hint="eastAsia"/>
        </w:rPr>
        <w:br/>
      </w:r>
      <w:r>
        <w:rPr>
          <w:rFonts w:hint="eastAsia"/>
        </w:rPr>
        <w:t>　　　　二、日本电风扇市场发展分析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三、欧洲国家电风扇市场发展解析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2025-2031年世界电风扇产业发展趋势预测分析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2020-2025年中国电风扇行业发展态势剖析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2020-2025年中国电风扇行业发展现状</w:t>
      </w:r>
      <w:r>
        <w:rPr>
          <w:rFonts w:hint="eastAsia"/>
        </w:rPr>
        <w:br/>
      </w:r>
      <w:r>
        <w:rPr>
          <w:rFonts w:hint="eastAsia"/>
        </w:rPr>
        <w:t>　　　　一、中国电风扇产业发展现状分析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二、中国电风扇核心技术有待提高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三、中国电风扇分销市场发展分析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四、中国电风扇产业市场规模</w:t>
      </w:r>
      <w:r>
        <w:rPr>
          <w:rFonts w:hint="eastAsia"/>
        </w:rPr>
        <w:br/>
      </w:r>
      <w:r>
        <w:rPr>
          <w:rFonts w:hint="eastAsia"/>
        </w:rPr>
        <w:t>　　　　五、中国电风扇行业供给情况分析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2020-2025年中国电风扇市场分析</w:t>
      </w:r>
      <w:r>
        <w:rPr>
          <w:rFonts w:hint="eastAsia"/>
        </w:rPr>
        <w:br/>
      </w:r>
      <w:r>
        <w:rPr>
          <w:rFonts w:hint="eastAsia"/>
        </w:rPr>
        <w:t>　　　　一、电风扇行业发展回顾回顾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三、中国电风扇行业发展热点</w:t>
      </w:r>
      <w:r>
        <w:rPr>
          <w:rFonts w:hint="eastAsia"/>
        </w:rPr>
        <w:br/>
      </w:r>
      <w:r>
        <w:rPr>
          <w:rFonts w:hint="eastAsia"/>
        </w:rPr>
        <w:t>　　　　四、中国电风扇行业发展动态解析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2020-2025年我国电风扇行业发展情况分析</w:t>
      </w:r>
      <w:r>
        <w:rPr>
          <w:rFonts w:hint="eastAsia"/>
        </w:rPr>
        <w:br/>
      </w:r>
      <w:r>
        <w:rPr>
          <w:rFonts w:hint="eastAsia"/>
        </w:rPr>
        <w:t>　　第一节 电风扇所属行业规模情况分析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电风扇所属行业结构和成本分析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电风扇所属行业财务能力分析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2020-2025年中国电风扇产品进出口分析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2020-2025年电风扇产品进口分析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一、2020-2025年电风扇产品进口总额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二、2020-2025年电风扇产品进口总量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三、2020-2025年电风扇产品进口价格走势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四、2020-2025年电风扇产品进口国家</w:t>
      </w:r>
      <w:r>
        <w:rPr>
          <w:rFonts w:hint="eastAsia"/>
        </w:rPr>
        <w:br/>
      </w:r>
      <w:r>
        <w:rPr>
          <w:rFonts w:hint="eastAsia"/>
        </w:rPr>
        <w:t>　　第二节 2020-2025年电风扇产品出口分析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一、2020-2025年电风扇产品出口总额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二、2020-2025年电风扇产品出口总量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三、2020-2025年电风扇产品出口价格走势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四、2020-2025年电风扇产品出口国家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2020-2025年中国电风扇行业市场竞争格局分析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2020-2025年中国电风扇行业市场区域格局分析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2020-2025年中国电风扇行业市场集中度分析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2020-2025年中国电风扇行业竞争结构分析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2020-2025年中国电风扇行业国际竞争力比较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2020-2025年中国电风扇市场竞争分析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2020-2025年中国电风扇行业区域市场分析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2020-2025年中国电风扇行业区域市场结构分析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2020-2025年中国电风扇行业区域市场发展情况分析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2020-2025年电风扇行业产业链状况分析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2020-2025年电风扇行业产业链模型分析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二、电风扇行业产业链模型分析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2020-2025年电风扇行业主要原材料及发展概况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一、电风扇行业主要原材料及发展概况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二、电风扇行业主要原材料2020-2025年价格及供应情况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三、2025-2031年电风扇行业原材料未来价格及供应情况预测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2020-2025年电风扇行业消费者调查情况分析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一、中国电风扇市场品牌关注度比例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二、中国电风扇市场品牌热门情况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2020-2025年中国电风扇主要生产企业关键性数据分析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格力电器（中山）小家电制造有限公司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上海华生电器有限公司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2025-2031年中国电风扇产业发展趋势预测分析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2025-2031年中国电风扇产业趋势分析</w:t>
      </w:r>
      <w:r>
        <w:rPr>
          <w:rFonts w:hint="eastAsia"/>
        </w:rPr>
        <w:br/>
      </w:r>
      <w:r>
        <w:rPr>
          <w:rFonts w:hint="eastAsia"/>
        </w:rPr>
        <w:t>　　　　一、电风扇技术研发方向分析</w:t>
      </w:r>
      <w:r>
        <w:rPr>
          <w:rFonts w:hint="eastAsia"/>
        </w:rPr>
        <w:br/>
      </w:r>
      <w:r>
        <w:rPr>
          <w:rFonts w:hint="eastAsia"/>
        </w:rPr>
        <w:t>　　　　二、电风扇产业发展走势预测分析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一、2025-2031年中国电风扇产业发展潜力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二、2025-2031年中国电风扇产业前景预测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三、2025-2031年中国电风扇产业细分市场预测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2025-2031年中国电风扇行业投资机会与风险分析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三、电风扇行业投资效益分析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一、电风扇行业政策风险</w:t>
      </w:r>
      <w:r>
        <w:rPr>
          <w:rFonts w:hint="eastAsia"/>
        </w:rPr>
        <w:br/>
      </w:r>
      <w:r>
        <w:rPr>
          <w:rFonts w:hint="eastAsia"/>
        </w:rPr>
        <w:t>　　　　二、电风扇行业技术风险</w:t>
      </w:r>
      <w:r>
        <w:rPr>
          <w:rFonts w:hint="eastAsia"/>
        </w:rPr>
        <w:br/>
      </w:r>
      <w:r>
        <w:rPr>
          <w:rFonts w:hint="eastAsia"/>
        </w:rPr>
        <w:t>　　　　三、电风扇同业竞争风险</w:t>
      </w:r>
      <w:r>
        <w:rPr>
          <w:rFonts w:hint="eastAsia"/>
        </w:rPr>
        <w:br/>
      </w:r>
      <w:r>
        <w:rPr>
          <w:rFonts w:hint="eastAsia"/>
        </w:rPr>
        <w:t>　　　　四、电风扇行业其他风险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2025-2031年中国电风扇行业投资战略研究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三、电风扇企业品牌的现状分析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2025-2031年中国电风扇行业细分行业投资战略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2025-2031年中国电风扇行业投资建议分析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2025-2031年中国电风扇企业的标竿管理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2025-2031年中国电风扇企业的资本运作模式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2025-2031年中国电风扇企业营销模式建议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二、电风扇企业海外营销模式建议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2020-2025年中国电风扇所属行业资产变化情况分析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2020-2025年中国电风扇所属行业资产变化趋势图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2020-2025年中国电风扇所属行业数量总体情况分析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2020-2025年中国电风扇所属行业销售收入总体情况分析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2020-2025年中国电风扇所属行业销售收入总体变化趋势图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2020-2025年中国电风扇所属行业利润总额分总体情况分析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2020-2025年中国电风扇所属行业利润总额总体变化趋势图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2020-2025年中国电风扇所属行业盈利能力分析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2020-2025年中国电风扇所属行业运营能力分析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2020-2025年中国电风扇所属行业偿债能力分析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2020-2025年中国电风扇所属行业发展能力分析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2020-2025年我国电风扇产品进口数量分析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2020-2025年我国电风扇产品进口金额分析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2020-2025年我国电风扇产品出口数量分析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2020-2025年我国电风扇产品出口金额分析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2020-2025年我国电风扇产品出口价格分析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2020-2025年我国电风扇产品进口来源分析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2020-2025年我国电风扇产品出口流向分析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先锋电器集团有限公司销售收入变化趋势图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格力电器（中山）小家电制造有限公司主要经济指标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格力电器（中山）小家电制造有限公司销售收入变化趋势图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格力电器（中山）小家电制造有限公司盈利指标分析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格力电器（中山）小家电制造有限公司盈利能力分析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格力电器（中山）小家电制造有限公司偿债能力分析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格力电器（中山）小家电制造有限公司经营能力分析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格力电器（中山）小家电制造有限公司成长能力分析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上海华生电器有限公司主要经济指标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上海华生电器有限公司销售收入变化趋势图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上海华生电器有限公司盈利指标分析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上海华生电器有限公司盈利能力分析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上海华生电器有限公司偿债能力分析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上海华生电器有限公司经营能力分析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上海华生电器有限公司成长能力分析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fb13ebd3a4456" w:history="1">
        <w:r>
          <w:rPr>
            <w:rStyle w:val="Hyperlink"/>
          </w:rPr>
          <w:t>中国电风扇行业现状调研与发展趋势分析报告（2025-2031年）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fb13ebd3a4456" w:history="1">
        <w:r>
          <w:rPr>
            <w:rStyle w:val="Hyperlink"/>
          </w:rPr>
          <w:t>https://www.20087.com/M_JiaYongDianQi/90/DianFengShanShiChangXingQingFenXiYuQuShiYuCe.html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8132b2590403d" w:history="1">
      <w:r>
        <w:rPr>
          <w:rStyle w:val="Hyperlink"/>
        </w:rPr>
        <w:t>中国电风扇行业现状调研与发展趋势分析报告（2025-2031年）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0/DianFengShanShiChangXingQingFenXiYuQuShiYuCe.html" TargetMode="External" Id="R079fb13ebd3a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0/DianFengShanShiChangXingQingFenXiYuQuShiYuCe.html" TargetMode="External" Id="R5e28132b2590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2025-06-13T00:42:00Z</dcterms:created>
  <dcterms:modified xsi:type="dcterms:W3CDTF">2025-06-13T01:42:00Z</dcterms:modified>
  <dc:subject>中国电风扇行业现状调研与发展趋势分析报告（2025-2031年）</dc:subject>
  <dc:title>中国电风扇行业现状调研与发展趋势分析报告（2025-2031年）</dc:title>
  <cp:keywords>中国电风扇行业现状调研与发展趋势分析报告（2025-2031年）</cp:keywords>
  <dc:description>中国电风扇行业现状调研与发展趋势分析报告（2025-2031年）</dc:description>
</cp:coreProperties>
</file>