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34e82f99d486c" w:history="1">
              <w:r>
                <w:rPr>
                  <w:rStyle w:val="Hyperlink"/>
                </w:rPr>
                <w:t>中国超轻电动车行业市场调研与前景趋势分析报告（2025-2031年）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34e82f99d486c" w:history="1">
              <w:r>
                <w:rPr>
                  <w:rStyle w:val="Hyperlink"/>
                </w:rPr>
                <w:t>中国超轻电动车行业市场调研与前景趋势分析报告（2025-2031年）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34e82f99d486c" w:history="1">
                <w:r>
                  <w:rPr>
                    <w:rStyle w:val="Hyperlink"/>
                  </w:rPr>
                  <w:t>https://www.20087.com/0/99/ChaoQingDianDongCheShiChangQianJingFenXi.html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电动车是整车质量较轻、动力系统以电动为主、适用于短途通勤的个人交通工具，主要包括电动滑板车、电动平衡车、折叠式电动自行车等类型。目前，该类产品已在城市居民日常出行、共享租赁、校园配送等场景中广泛应用，凭借便携性、零排放、低成本等优势受到年轻消费群体青睐。主流产品普遍采用锂电池供电、智能控制系统与模块化设计，部分高端型号具备GPS定位、远程锁车、电量监测等功能。然而，行业内仍存在产品质量参差不齐、安全标准执行不到位、交通管理政策滞后等问题，部分产品因制动性能差、电池热失控风险引发事故，影响用户信任与行业发展。</w:t>
      </w:r>
      <w:r>
        <w:rPr>
          <w:rFonts w:hint="eastAsia"/>
        </w:rPr>
        <w:br/>
      </w:r>
      <w:r>
        <w:rPr>
          <w:rFonts w:hint="eastAsia"/>
        </w:rPr>
        <w:t>　　未来，超轻电动车将朝着智能化、标准化与合规化方向持续演进。随着城市交通结构优化与“最后一公里”出行需求增长，产品将更加注重安全性与合规性，逐步向符合国家或地方通行法规的方向靠拢，推动建立统一的技术标准与认证体系。同时，AI辅助驾驶、语音交互、自动避障等功能将逐步引入，提升用户的操控体验与安全保障。在基础设施方面，充电网络、停车管理、共享平台建设将进一步完善，促进产业生态协同发展。此外，绿色制造理念也将在材料选择、生产工艺、回收体系中全面落地，推动使用可再生原料与低碳组装流程。预计未来超轻电动车将在技术创新与政策引导的双重作用下，构建起更加安全、便捷、可持续的城市微出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34e82f99d486c" w:history="1">
        <w:r>
          <w:rPr>
            <w:rStyle w:val="Hyperlink"/>
          </w:rPr>
          <w:t>中国超轻电动车行业市场调研与前景趋势分析报告（2025-2031年）</w:t>
        </w:r>
      </w:hyperlink>
      <w:r>
        <w:rPr>
          <w:rFonts w:hint="eastAsia"/>
        </w:rPr>
        <w:t>》基于多年超轻电动车行业研究积累，结合超轻电动车行业市场现状，通过资深研究团队对超轻电动车市场资讯的系统整理与分析，依托权威数据资源及长期市场监测数据库，对超轻电动车行业进行了全面调研。报告详细分析了超轻电动车市场规模、市场前景、技术现状及未来发展方向，重点评估了超轻电动车行业内企业的竞争格局及经营表现，并通过SWOT分析揭示了超轻电动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934e82f99d486c" w:history="1">
        <w:r>
          <w:rPr>
            <w:rStyle w:val="Hyperlink"/>
          </w:rPr>
          <w:t>中国超轻电动车行业市场调研与前景趋势分析报告（2025-2031年）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》为投资者提供了准确的市场现状分析及前景预判，帮助挖掘行业投资价值，并提出投资策略与营销策略建议，是把握超轻电动车行业动态、优化决策的重要工具。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超轻电动车行业界定及应用领域</w:t>
      </w:r>
      <w:r>
        <w:rPr>
          <w:rFonts w:hint="eastAsia"/>
        </w:rPr>
        <w:br/>
      </w:r>
      <w:r>
        <w:rPr>
          <w:rFonts w:hint="eastAsia"/>
        </w:rPr>
        <w:t>　　第一节 超轻电动车行业定义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超轻电动车主要应用领域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2024-2025年超轻电动车行业技术发展现状及趋势分析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超轻电动车行业技术发展现状分析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国内外超轻电动车行业技术差异与原因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超轻电动车行业技术发展方向、趋势预测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提升超轻电动车行业技术能力策略建议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全球超轻电动车行业市场调研分析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全球超轻电动车行业经济环境分析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全球超轻电动车市场总体情况分析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一、全球超轻电动车行业的发展特点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二、全球超轻电动车市场结构</w:t>
      </w:r>
      <w:r>
        <w:rPr>
          <w:rFonts w:hint="eastAsia"/>
        </w:rPr>
        <w:br/>
      </w:r>
      <w:r>
        <w:rPr>
          <w:rFonts w:hint="eastAsia"/>
        </w:rPr>
        <w:t>　　　　三、全球超轻电动车行业竞争格局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全球主要国家（地区）超轻电动车市场分析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2025-2031年全球超轻电动车行业发展趋势预测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超轻电动车行业发展环境分析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超轻电动车行业环境分析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超轻电动车行业相关政策、法规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中国超轻电动车行业供给、需求分析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2024年中国超轻电动车市场现状</w:t>
      </w:r>
      <w:r>
        <w:rPr>
          <w:rFonts w:hint="eastAsia"/>
        </w:rPr>
        <w:br/>
      </w:r>
      <w:r>
        <w:rPr>
          <w:rFonts w:hint="eastAsia"/>
        </w:rPr>
        <w:t>　　第二节 中国超轻电动车行业产量情况分析及预测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一、超轻电动车总体产能规模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、2019-2024年中国超轻电动车行业产量统计分析</w:t>
      </w:r>
      <w:r>
        <w:rPr>
          <w:rFonts w:hint="eastAsia"/>
        </w:rPr>
        <w:br/>
      </w:r>
      <w:r>
        <w:rPr>
          <w:rFonts w:hint="eastAsia"/>
        </w:rPr>
        <w:t>　　　　三、超轻电动车生产区域分布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四、2025-2031年中国超轻电动车行业产量预测分析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中国超轻电动车市场需求分析及预测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一、中国超轻电动车市场需求特点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二、2019-2024年中国超轻电动车市场需求统计</w:t>
      </w:r>
      <w:r>
        <w:rPr>
          <w:rFonts w:hint="eastAsia"/>
        </w:rPr>
        <w:br/>
      </w:r>
      <w:r>
        <w:rPr>
          <w:rFonts w:hint="eastAsia"/>
        </w:rPr>
        <w:t>　　　　三、超轻电动车市场饱和度</w:t>
      </w:r>
      <w:r>
        <w:rPr>
          <w:rFonts w:hint="eastAsia"/>
        </w:rPr>
        <w:br/>
      </w:r>
      <w:r>
        <w:rPr>
          <w:rFonts w:hint="eastAsia"/>
        </w:rPr>
        <w:t>　　　　四、影响超轻电动车市场需求的因素</w:t>
      </w:r>
      <w:r>
        <w:rPr>
          <w:rFonts w:hint="eastAsia"/>
        </w:rPr>
        <w:br/>
      </w:r>
      <w:r>
        <w:rPr>
          <w:rFonts w:hint="eastAsia"/>
        </w:rPr>
        <w:t>　　　　五、超轻电动车市场潜力分析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六、2025-2031年中国超轻电动车市场需求预测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中国超轻电动车行业进出口分析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一、2019-2024年超轻电动车进口量及增速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三、2025-2031年超轻电动车进口量及增速预测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一、2019-2024年超轻电动车出口量及增速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三、2025-2031年超轻电动车出口量及增速预测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中国超轻电动车行业重点地区调研分析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一、中国超轻电动车行业区域市场分布情况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二、**地区超轻电动车行业市场需求规模情况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三、**地区超轻电动车行业市场需求规模情况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四、**地区超轻电动车行业市场需求规模情况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五、**地区超轻电动车行业市场需求规模情况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六、**地区超轻电动车行业市场需求规模情况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中国超轻电动车细分行业调研</w:t>
      </w:r>
      <w:r>
        <w:rPr>
          <w:rFonts w:hint="eastAsia"/>
        </w:rPr>
        <w:br/>
      </w:r>
      <w:r>
        <w:rPr>
          <w:rFonts w:hint="eastAsia"/>
        </w:rPr>
        <w:t>　　第一节 主要超轻电动车细分行业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超轻电动车行业重点企业发展调研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中国超轻电动车企业营销及发展建议</w:t>
      </w:r>
      <w:r>
        <w:rPr>
          <w:rFonts w:hint="eastAsia"/>
        </w:rPr>
        <w:br/>
      </w:r>
      <w:r>
        <w:rPr>
          <w:rFonts w:hint="eastAsia"/>
        </w:rPr>
        <w:t>　　第一节 超轻电动车企业营销策略分析及建议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超轻电动车企业营销策略分析</w:t>
      </w:r>
      <w:r>
        <w:rPr>
          <w:rFonts w:hint="eastAsia"/>
        </w:rPr>
        <w:br/>
      </w:r>
      <w:r>
        <w:rPr>
          <w:rFonts w:hint="eastAsia"/>
        </w:rPr>
        <w:t>　　　　一、超轻电动车企业营销策略</w:t>
      </w:r>
      <w:r>
        <w:rPr>
          <w:rFonts w:hint="eastAsia"/>
        </w:rPr>
        <w:br/>
      </w:r>
      <w:r>
        <w:rPr>
          <w:rFonts w:hint="eastAsia"/>
        </w:rPr>
        <w:t>　　　　二、超轻电动车企业经验借鉴</w:t>
      </w:r>
      <w:r>
        <w:rPr>
          <w:rFonts w:hint="eastAsia"/>
        </w:rPr>
        <w:br/>
      </w:r>
      <w:r>
        <w:rPr>
          <w:rFonts w:hint="eastAsia"/>
        </w:rPr>
        <w:t>　　第三节 超轻电动车企业营销模式演化与创新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超轻电动车企业经营发展分析及建议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一、超轻电动车企业存在的问题</w:t>
      </w:r>
      <w:r>
        <w:rPr>
          <w:rFonts w:hint="eastAsia"/>
        </w:rPr>
        <w:br/>
      </w:r>
      <w:r>
        <w:rPr>
          <w:rFonts w:hint="eastAsia"/>
        </w:rPr>
        <w:t>　　　　二、超轻电动车企业应对的策略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超轻电动车行业发展趋势及投资风险预警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2025年超轻电动车市场前景分析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2025年超轻电动车行业发展趋势预测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影响超轻电动车行业发展的主要因素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一、2025年影响超轻电动车行业运行的有利因素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二、2025年影响超轻电动车行业运行的稳定因素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三、2025年影响超轻电动车行业运行的不利因素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四、2025年我国超轻电动车行业发展面临的挑战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五、2025年我国超轻电动车行业发展面临的机遇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专家对超轻电动车行业投资风险预警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一、2025-2031年超轻电动车行业市场风险及控制策略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二、2025-2031年超轻电动车行业政策风险及控制策略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三、2025-2031年超轻电动车行业经营风险及控制策略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四、2025-2031年超轻电动车同业竞争风险及控制策略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五、2025-2031年超轻电动车行业其他风险及控制策略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超轻电动车行业投资战略研究</w:t>
      </w:r>
      <w:r>
        <w:rPr>
          <w:rFonts w:hint="eastAsia"/>
        </w:rPr>
        <w:br/>
      </w:r>
      <w:r>
        <w:rPr>
          <w:rFonts w:hint="eastAsia"/>
        </w:rPr>
        <w:t>　　第一节 超轻电动车行业发展战略研究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对我国超轻电动车品牌的战略思考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一、超轻电动车品牌的重要性</w:t>
      </w:r>
      <w:r>
        <w:rPr>
          <w:rFonts w:hint="eastAsia"/>
        </w:rPr>
        <w:br/>
      </w:r>
      <w:r>
        <w:rPr>
          <w:rFonts w:hint="eastAsia"/>
        </w:rPr>
        <w:t>　　　　二、超轻电动车实施品牌战略的意义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三、超轻电动车企业品牌的现状分析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四、我国超轻电动车企业的品牌战略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五、超轻电动车品牌战略管理的策略</w:t>
      </w:r>
      <w:r>
        <w:rPr>
          <w:rFonts w:hint="eastAsia"/>
        </w:rPr>
        <w:br/>
      </w:r>
      <w:r>
        <w:rPr>
          <w:rFonts w:hint="eastAsia"/>
        </w:rPr>
        <w:t>　　第三节 超轻电动车经营策略分析</w:t>
      </w:r>
      <w:r>
        <w:rPr>
          <w:rFonts w:hint="eastAsia"/>
        </w:rPr>
        <w:br/>
      </w:r>
      <w:r>
        <w:rPr>
          <w:rFonts w:hint="eastAsia"/>
        </w:rPr>
        <w:t>　　　　一、超轻电动车市场细分策略</w:t>
      </w:r>
      <w:r>
        <w:rPr>
          <w:rFonts w:hint="eastAsia"/>
        </w:rPr>
        <w:br/>
      </w:r>
      <w:r>
        <w:rPr>
          <w:rFonts w:hint="eastAsia"/>
        </w:rPr>
        <w:t>　　　　二、超轻电动车市场创新策略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四、超轻电动车新产品差异化战略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(中⋅智⋅林)超轻电动车行业投资战略研究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一、2025-2031年超轻电动车行业投资战略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超轻电动车行业类别</w:t>
      </w:r>
      <w:r>
        <w:rPr>
          <w:rFonts w:hint="eastAsia"/>
        </w:rPr>
        <w:br/>
      </w:r>
      <w:r>
        <w:rPr>
          <w:rFonts w:hint="eastAsia"/>
        </w:rPr>
        <w:t>　　图表 超轻电动车行业产业链调研</w:t>
      </w:r>
      <w:r>
        <w:rPr>
          <w:rFonts w:hint="eastAsia"/>
        </w:rPr>
        <w:br/>
      </w:r>
      <w:r>
        <w:rPr>
          <w:rFonts w:hint="eastAsia"/>
        </w:rPr>
        <w:t>　　图表 超轻电动车行业现状</w:t>
      </w:r>
      <w:r>
        <w:rPr>
          <w:rFonts w:hint="eastAsia"/>
        </w:rPr>
        <w:br/>
      </w:r>
      <w:r>
        <w:rPr>
          <w:rFonts w:hint="eastAsia"/>
        </w:rPr>
        <w:t>　　图表 超轻电动车行业标准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2025年中国超轻电动车行业产能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2019-2024年中国超轻电动车行业产量统计</w:t>
      </w:r>
      <w:r>
        <w:rPr>
          <w:rFonts w:hint="eastAsia"/>
        </w:rPr>
        <w:br/>
      </w:r>
      <w:r>
        <w:rPr>
          <w:rFonts w:hint="eastAsia"/>
        </w:rPr>
        <w:t>　　图表 超轻电动车行业动态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2019-2024年中国超轻电动车市场需求量</w:t>
      </w:r>
      <w:r>
        <w:rPr>
          <w:rFonts w:hint="eastAsia"/>
        </w:rPr>
        <w:br/>
      </w:r>
      <w:r>
        <w:rPr>
          <w:rFonts w:hint="eastAsia"/>
        </w:rPr>
        <w:t>　　图表 2025年中国超轻电动车行业需求区域调研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2019-2024年中国超轻电动车行情</w:t>
      </w:r>
      <w:r>
        <w:rPr>
          <w:rFonts w:hint="eastAsia"/>
        </w:rPr>
        <w:br/>
      </w:r>
      <w:r>
        <w:rPr>
          <w:rFonts w:hint="eastAsia"/>
        </w:rPr>
        <w:t>　　图表 2019-2024年中国超轻电动车价格走势图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2019-2024年中国超轻电动车进口统计</w:t>
      </w:r>
      <w:r>
        <w:rPr>
          <w:rFonts w:hint="eastAsia"/>
        </w:rPr>
        <w:br/>
      </w:r>
      <w:r>
        <w:rPr>
          <w:rFonts w:hint="eastAsia"/>
        </w:rPr>
        <w:t>　　图表 2019-2024年中国超轻电动车出口统计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2019-2024年中国超轻电动车行业企业数量统计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**地区超轻电动车市场规模</w:t>
      </w:r>
      <w:r>
        <w:rPr>
          <w:rFonts w:hint="eastAsia"/>
        </w:rPr>
        <w:br/>
      </w:r>
      <w:r>
        <w:rPr>
          <w:rFonts w:hint="eastAsia"/>
        </w:rPr>
        <w:t>　　图表 **地区超轻电动车行业市场需求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**地区超轻电动车市场调研</w:t>
      </w:r>
      <w:r>
        <w:rPr>
          <w:rFonts w:hint="eastAsia"/>
        </w:rPr>
        <w:br/>
      </w:r>
      <w:r>
        <w:rPr>
          <w:rFonts w:hint="eastAsia"/>
        </w:rPr>
        <w:t>　　图表 **地区超轻电动车行业市场需求分析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**地区超轻电动车市场规模</w:t>
      </w:r>
      <w:r>
        <w:rPr>
          <w:rFonts w:hint="eastAsia"/>
        </w:rPr>
        <w:br/>
      </w:r>
      <w:r>
        <w:rPr>
          <w:rFonts w:hint="eastAsia"/>
        </w:rPr>
        <w:t>　　图表 **地区超轻电动车行业市场需求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**地区超轻电动车市场调研</w:t>
      </w:r>
      <w:r>
        <w:rPr>
          <w:rFonts w:hint="eastAsia"/>
        </w:rPr>
        <w:br/>
      </w:r>
      <w:r>
        <w:rPr>
          <w:rFonts w:hint="eastAsia"/>
        </w:rPr>
        <w:t>　　图表 **地区超轻电动车行业市场需求分析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超轻电动车行业竞争对手分析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超轻电动车重点企业（三）成长能力情况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2025-2031年中国超轻电动车行业产能预测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2025-2031年中国超轻电动车行业产量预测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2025-2031年中国超轻电动车市场需求预测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2025-2031年中国超轻电动车行业市场规模预测</w:t>
      </w:r>
      <w:r>
        <w:rPr>
          <w:rFonts w:hint="eastAsia"/>
        </w:rPr>
        <w:br/>
      </w:r>
      <w:r>
        <w:rPr>
          <w:rFonts w:hint="eastAsia"/>
        </w:rPr>
        <w:t>　　图表 超轻电动车行业准入条件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2025年中国超轻电动车市场前景</w:t>
      </w:r>
      <w:r>
        <w:rPr>
          <w:rFonts w:hint="eastAsia"/>
        </w:rPr>
        <w:br/>
      </w:r>
      <w:r>
        <w:rPr>
          <w:rFonts w:hint="eastAsia"/>
        </w:rPr>
        <w:t>　　图表 2025-2031年中国超轻电动车行业信息化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2025-2031年中国超轻电动车行业风险分析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2025-2031年中国超轻电动车行业发展趋势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34e82f99d486c" w:history="1">
        <w:r>
          <w:rPr>
            <w:rStyle w:val="Hyperlink"/>
          </w:rPr>
          <w:t>中国超轻电动车行业市场调研与前景趋势分析报告（2025-2031年）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34e82f99d486c" w:history="1">
        <w:r>
          <w:rPr>
            <w:rStyle w:val="Hyperlink"/>
          </w:rPr>
          <w:t>https://www.20087.com/0/99/ChaoQingDianDongCheShiChangQianJingFenXi.html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热点：最轻最小折叠式电动车、超轻电动车哪个好、女士最小款电动车、超轻电动车锂电池、最小最轻便的电动车、超轻电动车百科、共享电动车怎么加盟、轻型的电动车、续航300公里助力自行车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4200516948c4" w:history="1">
      <w:r>
        <w:rPr>
          <w:rStyle w:val="Hyperlink"/>
        </w:rPr>
        <w:t>中国超轻电动车行业市场调研与前景趋势分析报告（2025-2031年）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aoQingDianDongCheShiChangQianJingFenXi.html" TargetMode="External" Id="Rb6934e82f99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aoQingDianDongCheShiChangQianJingFenXi.html" TargetMode="External" Id="Rfeb442005169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2025-10-08T04:40:20Z</dcterms:created>
  <dcterms:modified xsi:type="dcterms:W3CDTF">2025-10-08T05:40:20Z</dcterms:modified>
  <dc:subject>中国超轻电动车行业市场调研与前景趋势分析报告（2025-2031年）</dc:subject>
  <dc:title>中国超轻电动车行业市场调研与前景趋势分析报告（2025-2031年）</dc:title>
  <cp:keywords>中国超轻电动车行业市场调研与前景趋势分析报告（2025-2031年）</cp:keywords>
  <dc:description>中国超轻电动车行业市场调研与前景趋势分析报告（2025-2031年）</dc:description>
</cp:coreProperties>
</file>