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b4a517604423d" w:history="1">
              <w:r>
                <w:rPr>
                  <w:rStyle w:val="Hyperlink"/>
                </w:rPr>
                <w:t>2026-2032年中国净水器行业深度调研及市场前景分析报告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b4a517604423d" w:history="1">
              <w:r>
                <w:rPr>
                  <w:rStyle w:val="Hyperlink"/>
                </w:rPr>
                <w:t>2026-2032年中国净水器行业深度调研及市场前景分析报告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b4a517604423d" w:history="1">
                <w:r>
                  <w:rPr>
                    <w:rStyle w:val="Hyperlink"/>
                  </w:rPr>
                  <w:t>https://www.20087.com/0/59/JingShuiQiShiChangFenXiBaoGao.html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保障家庭饮水安全和健康的重要设备，近年来随着消费者对水质问题的关注度提升，市场需求持续增长。技术进步推动了净水器产品从简单的过滤装置向多功能、智能化方向发展，如反渗透、超滤、纳滤等技术的应用，有效去除了水中的细菌、病毒、重金属等有害物质，提升了水质纯净度。同时，智能监测、自动冲洗、远程控制等功能的加入，提升了用户体验和设备维护效率。</w:t>
      </w:r>
      <w:r>
        <w:rPr>
          <w:rFonts w:hint="eastAsia"/>
        </w:rPr>
        <w:br/>
      </w:r>
      <w:r>
        <w:rPr>
          <w:rFonts w:hint="eastAsia"/>
        </w:rPr>
        <w:t>　　未来，净水器行业的发展将更加注重技术创新和用户体验。技术创新方面，行业将加强对新型膜材料、纳米技术、生物技术的研究，开发更高效、更持久的过滤技术，同时探索与物联网、大数据的融合，实现水质实时监测和智能预警。用户体验方面，净水器制造商将注重产品设计的人性化，如安装简便、更换滤芯方便、节水节能等，同时提供定制化解决方案，满足不同地区和家庭的特定需求。然而，行业面临的挑战包括如何在保证净化效果的同时，降低产品成本和运行费用，以及如何在信息不对称的市场中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b4a517604423d" w:history="1">
        <w:r>
          <w:rPr>
            <w:rStyle w:val="Hyperlink"/>
          </w:rPr>
          <w:t>2026-2032年中国净水器行业深度调研及市场前景分析报告</w:t>
        </w:r>
      </w:hyperlink>
      <w:r>
        <w:rPr>
          <w:rFonts w:hint="eastAsia"/>
        </w:rPr>
        <w:t>》系统分析了净水器行业的市场运行态势及发展趋势。报告从净水器行业基础知识、发展环境入手，结合净水器行业运行数据和产业链结构，全面解读净水器市场竞争格局及重点企业表现，并基于此对净水器行业发展前景作出预测，提供可操作的发展建议。研究采用定性与定量相结合的方法，整合国家统计局、相关协会的权威数据以及一手调研资料，确保结论的准确性和实用性，为净水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净水器行业概述</w:t>
      </w:r>
      <w:r>
        <w:rPr>
          <w:rFonts w:hint="eastAsia"/>
        </w:rPr>
        <w:br/>
      </w:r>
      <w:r>
        <w:rPr>
          <w:rFonts w:hint="eastAsia"/>
        </w:rPr>
        <w:t>　　第一节 净水器行业界定</w:t>
      </w:r>
      <w:r>
        <w:rPr>
          <w:rFonts w:hint="eastAsia"/>
        </w:rPr>
        <w:br/>
      </w:r>
      <w:r>
        <w:rPr>
          <w:rFonts w:hint="eastAsia"/>
        </w:rPr>
        <w:t>　　第二节 净水器行业发展历程</w:t>
      </w:r>
      <w:r>
        <w:rPr>
          <w:rFonts w:hint="eastAsia"/>
        </w:rPr>
        <w:br/>
      </w:r>
      <w:r>
        <w:rPr>
          <w:rFonts w:hint="eastAsia"/>
        </w:rPr>
        <w:t>　　第三节 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净水器行业经济环境分析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二、净水器相关行业标准分析</w:t>
      </w:r>
      <w:r>
        <w:rPr>
          <w:rFonts w:hint="eastAsia"/>
        </w:rPr>
        <w:br/>
      </w:r>
      <w:r>
        <w:rPr>
          <w:rFonts w:hint="eastAsia"/>
        </w:rPr>
        <w:t>　　第三节 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中国净水器行业生产现状分析</w:t>
      </w:r>
      <w:r>
        <w:rPr>
          <w:rFonts w:hint="eastAsia"/>
        </w:rPr>
        <w:br/>
      </w:r>
      <w:r>
        <w:rPr>
          <w:rFonts w:hint="eastAsia"/>
        </w:rPr>
        <w:t>　　第一节 净水器行业总体规模</w:t>
      </w:r>
      <w:r>
        <w:rPr>
          <w:rFonts w:hint="eastAsia"/>
        </w:rPr>
        <w:br/>
      </w:r>
      <w:r>
        <w:rPr>
          <w:rFonts w:hint="eastAsia"/>
        </w:rPr>
        <w:t>　　第二节 净水器行业产能概况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一、2020-2025年净水器产能分析</w:t>
      </w:r>
      <w:r>
        <w:rPr>
          <w:rFonts w:hint="eastAsia"/>
        </w:rPr>
        <w:br/>
      </w:r>
      <w:r>
        <w:rPr>
          <w:rFonts w:hint="eastAsia"/>
        </w:rPr>
        <w:t>　　　　二、2026-2032年净水器产能预测</w:t>
      </w:r>
      <w:r>
        <w:rPr>
          <w:rFonts w:hint="eastAsia"/>
        </w:rPr>
        <w:br/>
      </w:r>
      <w:r>
        <w:rPr>
          <w:rFonts w:hint="eastAsia"/>
        </w:rPr>
        <w:t>　　第三节 净水器市场容量概况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一、2020-2025年净水器市场容量分析</w:t>
      </w:r>
      <w:r>
        <w:rPr>
          <w:rFonts w:hint="eastAsia"/>
        </w:rPr>
        <w:br/>
      </w:r>
      <w:r>
        <w:rPr>
          <w:rFonts w:hint="eastAsia"/>
        </w:rPr>
        <w:t>　　　　二、净水器产能配置与产能利用率调查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三、2026-2032年净水器市场容量预测</w:t>
      </w:r>
      <w:r>
        <w:rPr>
          <w:rFonts w:hint="eastAsia"/>
        </w:rPr>
        <w:br/>
      </w:r>
      <w:r>
        <w:rPr>
          <w:rFonts w:hint="eastAsia"/>
        </w:rPr>
        <w:t>　　第四节 净水器行业的生命周期分析</w:t>
      </w:r>
      <w:r>
        <w:rPr>
          <w:rFonts w:hint="eastAsia"/>
        </w:rPr>
        <w:br/>
      </w:r>
      <w:r>
        <w:rPr>
          <w:rFonts w:hint="eastAsia"/>
        </w:rPr>
        <w:t>　　第五节 净水器行业供需情况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国内净水器产品2020-2025年价格回顾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2026年国内净水器产品市场价格及评述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国内净水器产品价格影响因素分析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2026-2032年国内净水器产品价格走势预测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一、净水器行业生产情况分析</w:t>
      </w:r>
      <w:r>
        <w:rPr>
          <w:rFonts w:hint="eastAsia"/>
        </w:rPr>
        <w:br/>
      </w:r>
      <w:r>
        <w:rPr>
          <w:rFonts w:hint="eastAsia"/>
        </w:rPr>
        <w:t>　　　　二、净水器行业销售情况分析</w:t>
      </w:r>
      <w:r>
        <w:rPr>
          <w:rFonts w:hint="eastAsia"/>
        </w:rPr>
        <w:br/>
      </w:r>
      <w:r>
        <w:rPr>
          <w:rFonts w:hint="eastAsia"/>
        </w:rPr>
        <w:t>　　　　三、净水器行业产销情况分析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净水器行业竞争结构分析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二、净水器产品竞争策略分析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净水器企业竞争策略分析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一、2026-2032年我国净水器市场竞争趋势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二、2026-2032年净水器行业竞争格局展望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三、2026-2032年净水器行业竞争策略分析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2026年净水器行业投资情况分析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一、净水器总体投资结构</w:t>
      </w:r>
      <w:r>
        <w:rPr>
          <w:rFonts w:hint="eastAsia"/>
        </w:rPr>
        <w:br/>
      </w:r>
      <w:r>
        <w:rPr>
          <w:rFonts w:hint="eastAsia"/>
        </w:rPr>
        <w:t>　　　　二、净水器投资规模情况</w:t>
      </w:r>
      <w:r>
        <w:rPr>
          <w:rFonts w:hint="eastAsia"/>
        </w:rPr>
        <w:br/>
      </w:r>
      <w:r>
        <w:rPr>
          <w:rFonts w:hint="eastAsia"/>
        </w:rPr>
        <w:t>　　　　三、净水器投资增速情况</w:t>
      </w:r>
      <w:r>
        <w:rPr>
          <w:rFonts w:hint="eastAsia"/>
        </w:rPr>
        <w:br/>
      </w:r>
      <w:r>
        <w:rPr>
          <w:rFonts w:hint="eastAsia"/>
        </w:rPr>
        <w:t>　　　　四、净水器分地区投资分析</w:t>
      </w:r>
      <w:r>
        <w:rPr>
          <w:rFonts w:hint="eastAsia"/>
        </w:rPr>
        <w:br/>
      </w:r>
      <w:r>
        <w:rPr>
          <w:rFonts w:hint="eastAsia"/>
        </w:rPr>
        <w:t>　　第二节 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一、净水器投资项目分析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二、可以投资的净水器模式</w:t>
      </w:r>
      <w:r>
        <w:rPr>
          <w:rFonts w:hint="eastAsia"/>
        </w:rPr>
        <w:br/>
      </w:r>
      <w:r>
        <w:rPr>
          <w:rFonts w:hint="eastAsia"/>
        </w:rPr>
        <w:t>　　　　三、2026年净水器投资机会分析</w:t>
      </w:r>
      <w:r>
        <w:rPr>
          <w:rFonts w:hint="eastAsia"/>
        </w:rPr>
        <w:br/>
      </w:r>
      <w:r>
        <w:rPr>
          <w:rFonts w:hint="eastAsia"/>
        </w:rPr>
        <w:t>　　　　四、2026年净水器投资新方向</w:t>
      </w:r>
      <w:r>
        <w:rPr>
          <w:rFonts w:hint="eastAsia"/>
        </w:rPr>
        <w:br/>
      </w:r>
      <w:r>
        <w:rPr>
          <w:rFonts w:hint="eastAsia"/>
        </w:rPr>
        <w:t>　　第三节 2026-2032年净水器行业发展前景分析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2026-2032年中国净水器行业发展前景预测分析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2026-2032年中国净水器行业发展预测分析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一、未来净水器行业发展分析</w:t>
      </w:r>
      <w:r>
        <w:rPr>
          <w:rFonts w:hint="eastAsia"/>
        </w:rPr>
        <w:br/>
      </w:r>
      <w:r>
        <w:rPr>
          <w:rFonts w:hint="eastAsia"/>
        </w:rPr>
        <w:t>　　　　二、未来净水器行业技术开发方向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2026-2032年中国净水器行业市场前景分析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净水器主要原材料概述</w:t>
      </w:r>
      <w:r>
        <w:rPr>
          <w:rFonts w:hint="eastAsia"/>
        </w:rPr>
        <w:br/>
      </w:r>
      <w:r>
        <w:rPr>
          <w:rFonts w:hint="eastAsia"/>
        </w:rPr>
        <w:t>　　第二节 净水器主要原材料2020-2025年价格及供应情况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2026-2032年净水器主要原材料未来价格及供应情况预测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2026-2032年净水器行业发展趋势及投资风险分析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净水器行业存在的问题</w:t>
      </w:r>
      <w:r>
        <w:rPr>
          <w:rFonts w:hint="eastAsia"/>
        </w:rPr>
        <w:br/>
      </w:r>
      <w:r>
        <w:rPr>
          <w:rFonts w:hint="eastAsia"/>
        </w:rPr>
        <w:t>　　第二节 净水器行业未来发展预测分析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一、中国净水器行业发展方向分析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二、2026-2032年中国净水器行业发展规模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三、2026-2032年中国净水器行业发展趋势预测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净水器企业（一）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第二节 净水器企业（二）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第三节 净水器企业（三）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第四节 净水器企业（四）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第五节 净水器企业（五）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二、现行净水器行业多样化经营的方向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中国净水器产品竞争力优势分析</w:t>
      </w:r>
      <w:r>
        <w:rPr>
          <w:rFonts w:hint="eastAsia"/>
        </w:rPr>
        <w:br/>
      </w:r>
      <w:r>
        <w:rPr>
          <w:rFonts w:hint="eastAsia"/>
        </w:rPr>
        <w:t>　　第一节 净水器整体产品竞争力分析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一、净水器整体产品竞争力评价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二、净水器产品竞争力评价结果分析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净水器产品竞争力优势构建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一、净水器产品竞争优势评价</w:t>
      </w:r>
      <w:r>
        <w:rPr>
          <w:rFonts w:hint="eastAsia"/>
        </w:rPr>
        <w:br/>
      </w:r>
      <w:r>
        <w:rPr>
          <w:rFonts w:hint="eastAsia"/>
        </w:rPr>
        <w:t>　　　　二、净水器产品竞争优势构建建议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净水器投资机会分析</w:t>
      </w:r>
      <w:r>
        <w:rPr>
          <w:rFonts w:hint="eastAsia"/>
        </w:rPr>
        <w:br/>
      </w:r>
      <w:r>
        <w:rPr>
          <w:rFonts w:hint="eastAsia"/>
        </w:rPr>
        <w:t>　　第二节 净水器投资趋势分析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一、净水器行业投资环境考察</w:t>
      </w:r>
      <w:r>
        <w:rPr>
          <w:rFonts w:hint="eastAsia"/>
        </w:rPr>
        <w:br/>
      </w:r>
      <w:r>
        <w:rPr>
          <w:rFonts w:hint="eastAsia"/>
        </w:rPr>
        <w:t>　　　　二、净水器投资风险及控制策略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三、净水器产品投资方向建议</w:t>
      </w:r>
      <w:r>
        <w:rPr>
          <w:rFonts w:hint="eastAsia"/>
        </w:rPr>
        <w:br/>
      </w:r>
      <w:r>
        <w:rPr>
          <w:rFonts w:hint="eastAsia"/>
        </w:rPr>
        <w:t>　　　　四、净水器项目投资建议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净水器行业历程</w:t>
      </w:r>
      <w:r>
        <w:rPr>
          <w:rFonts w:hint="eastAsia"/>
        </w:rPr>
        <w:br/>
      </w:r>
      <w:r>
        <w:rPr>
          <w:rFonts w:hint="eastAsia"/>
        </w:rPr>
        <w:t>　　图表 净水器行业生命周期</w:t>
      </w:r>
      <w:r>
        <w:rPr>
          <w:rFonts w:hint="eastAsia"/>
        </w:rPr>
        <w:br/>
      </w:r>
      <w:r>
        <w:rPr>
          <w:rFonts w:hint="eastAsia"/>
        </w:rPr>
        <w:t>　　图表 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2020-2025年中国净水器出口数量分析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2020-2025年中国净水器出口金额分析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净水器企业信息</w:t>
      </w:r>
      <w:r>
        <w:rPr>
          <w:rFonts w:hint="eastAsia"/>
        </w:rPr>
        <w:br/>
      </w:r>
      <w:r>
        <w:rPr>
          <w:rFonts w:hint="eastAsia"/>
        </w:rPr>
        <w:t>　　图表 净水器企业经营情况分析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2026-2032年中国净水器市场前景分析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b4a517604423d" w:history="1">
        <w:r>
          <w:rPr>
            <w:rStyle w:val="Hyperlink"/>
          </w:rPr>
          <w:t>2026-2032年中国净水器行业深度调研及市场前景分析报告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b4a517604423d" w:history="1">
        <w:r>
          <w:rPr>
            <w:rStyle w:val="Hyperlink"/>
          </w:rPr>
          <w:t>https://www.20087.com/0/59/JingShuiQiShiChangFenXiBaoGao.html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f77c3bfe0435b" w:history="1">
      <w:r>
        <w:rPr>
          <w:rStyle w:val="Hyperlink"/>
        </w:rPr>
        <w:t>2026-2032年中国净水器行业深度调研及市场前景分析报告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ngShuiQiShiChangFenXiBaoGao.html" TargetMode="External" Id="Rb62b4a517604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ngShuiQiShiChangFenXiBaoGao.html" TargetMode="External" Id="R793f77c3bfe0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2025-07-23T00:05:00Z</dcterms:created>
  <dcterms:modified xsi:type="dcterms:W3CDTF">2025-07-23T01:05:00Z</dcterms:modified>
  <dc:subject>2026-2032年中国净水器行业深度调研及市场前景分析报告</dc:subject>
  <dc:title>2026-2032年中国净水器行业深度调研及市场前景分析报告</dc:title>
  <cp:keywords>2026-2032年中国净水器行业深度调研及市场前景分析报告</cp:keywords>
  <dc:description>2026-2032年中国净水器行业深度调研及市场前景分析报告</dc:description>
</cp:coreProperties>
</file>