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88fa848d14a6f" w:history="1">
              <w:r>
                <w:rPr>
                  <w:rStyle w:val="Hyperlink"/>
                </w:rPr>
                <w:t>中国霉气净化器行业深度调研及未来趋势预测报告（2023-2029年）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88fa848d14a6f" w:history="1">
              <w:r>
                <w:rPr>
                  <w:rStyle w:val="Hyperlink"/>
                </w:rPr>
                <w:t>中国霉气净化器行业深度调研及未来趋势预测报告（2023-2029年）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88fa848d14a6f" w:history="1">
                <w:r>
                  <w:rPr>
                    <w:rStyle w:val="Hyperlink"/>
                  </w:rPr>
                  <w:t>https://www.20087.com/1/09/MeiQiJingHuaQiShiChangQianJing.html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气净化器是一种专门用于去除空气中霉菌孢子、异味等污染物的空气净化设备。近年来，随着人们对室内空气质量的关注度提升，霉气净化器市场呈现快速增长趋势。当前市场上，霉气净化器不仅在净化技术上实现了高效过滤和吸附能力，而且在设计上更加注重低噪音和智能化操作。此外，随着消费者对健康生活方式的追求，一些霉气净化器还集成了湿度调节、空气质量监测等功能。</w:t>
      </w:r>
      <w:r>
        <w:rPr>
          <w:rFonts w:hint="eastAsia"/>
        </w:rPr>
        <w:br/>
      </w:r>
      <w:r>
        <w:rPr>
          <w:rFonts w:hint="eastAsia"/>
        </w:rPr>
        <w:t>　　未来，霉气净化器的发展将更加注重技术创新和用户体验。一方面，随着纳米材料和光触媒技术的应用，霉气净化器将更加侧重于提高净化效率和延长滤网使用寿命。另一方面，随着物联网技术的发展，霉气净化器将更加注重与智能家居系统的集成，实现远程控制和智能调节。此外，随着对个性化需求的关注增加，未来的霉气净化器将更加注重提供定制化解决方案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488fa848d14a6f" w:history="1">
        <w:r>
          <w:rPr>
            <w:rStyle w:val="Hyperlink"/>
          </w:rPr>
          <w:t>中国霉气净化器行业深度调研及未来趋势预测报告（2023-2029年）</w:t>
        </w:r>
      </w:hyperlink>
      <w:r>
        <w:rPr>
          <w:rFonts w:hint="eastAsia"/>
        </w:rPr>
        <w:t>基于科学的市场调研和数据分析，全面剖析了霉气净化器行业现状、市场需求及市场规模。霉气净化器报告探讨了霉气净化器产业链结构，细分市场的特点，并分析了霉气净化器市场前景及发展趋势。通过科学预测，揭示了霉气净化器行业未来的增长潜力。同时，霉气净化器报告还对重点企业进行了研究，评估了各大品牌在市场竞争中的地位，以及行业集中度的变化。霉气净化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霉气净化器行业市场概述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全球霉气净化器市场现状及发展趋势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全球霉气净化器市场现状及发展趋势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一、2022-2023年全球霉气净化器行业竞争现状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二、全球霉气净化器行业市场发展趋势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2022-2023年全球主要国家地区霉气净化器行业现状及行业转移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全球霉气净化器市场经营模式现状及发展趋势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2022-2023年中国霉气净化器行业链发展状况分析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2022-2023年中国霉气净化器行业发展分析</w:t>
      </w:r>
      <w:r>
        <w:rPr>
          <w:rFonts w:hint="eastAsia"/>
        </w:rPr>
        <w:br/>
      </w:r>
      <w:r>
        <w:rPr>
          <w:rFonts w:hint="eastAsia"/>
        </w:rPr>
        <w:t>　　第一节 中国霉气净化器行业发展现状</w:t>
      </w:r>
      <w:r>
        <w:rPr>
          <w:rFonts w:hint="eastAsia"/>
        </w:rPr>
        <w:br/>
      </w:r>
      <w:r>
        <w:rPr>
          <w:rFonts w:hint="eastAsia"/>
        </w:rPr>
        <w:t>　　第二节 中国霉气净化器行业经济运行现状</w:t>
      </w:r>
      <w:r>
        <w:rPr>
          <w:rFonts w:hint="eastAsia"/>
        </w:rPr>
        <w:br/>
      </w:r>
      <w:r>
        <w:rPr>
          <w:rFonts w:hint="eastAsia"/>
        </w:rPr>
        <w:t>　　第三节 中国霉气净化器行业存在的问题及发展障碍分析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中国霉气净化器行业发展趋势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2018-2023年中国霉气净化器市场现状及发展趋势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中国霉气净化器市场供给状况</w:t>
      </w:r>
      <w:r>
        <w:rPr>
          <w:rFonts w:hint="eastAsia"/>
        </w:rPr>
        <w:br/>
      </w:r>
      <w:r>
        <w:rPr>
          <w:rFonts w:hint="eastAsia"/>
        </w:rPr>
        <w:t>　　第二节 中国霉气净化器市场需求状况</w:t>
      </w:r>
      <w:r>
        <w:rPr>
          <w:rFonts w:hint="eastAsia"/>
        </w:rPr>
        <w:br/>
      </w:r>
      <w:r>
        <w:rPr>
          <w:rFonts w:hint="eastAsia"/>
        </w:rPr>
        <w:t>　　第三节 中国霉气净化器市场存在的问题及障碍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中国霉气净化器市场发展潜力及发展趋势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2022-2023年中国霉气净化器行业基本竞争战略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2022-2023年中国霉气净化器行业市场状况分析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2022-2023年中国霉气净化器行业市场营销策略竞争分析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霉气净化器行业重点企业发展调研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2023-2029年中国霉气净化器行业市场投资机会与风险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中国霉气净化器行业市场投资优势分析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中国霉气净化器行业市场投资劣势分析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中国霉气净化器行业市场投资机会分析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中国霉气净化器行业市场投资风险分析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2023-2029年中国霉气净化器行业市场竞争策略建议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2023-2029年中国霉气净化器行业竞争战略建议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 2023-2029年中国霉气净化器行业竞争策略建议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88fa848d14a6f" w:history="1">
        <w:r>
          <w:rPr>
            <w:rStyle w:val="Hyperlink"/>
          </w:rPr>
          <w:t>中国霉气净化器行业深度调研及未来趋势预测报告（2023-2029年）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88fa848d14a6f" w:history="1">
        <w:r>
          <w:rPr>
            <w:rStyle w:val="Hyperlink"/>
          </w:rPr>
          <w:t>https://www.20087.com/1/09/MeiQiJingHuaQiShiChangQianJing.html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3305f34bd49ec" w:history="1">
      <w:r>
        <w:rPr>
          <w:rStyle w:val="Hyperlink"/>
        </w:rPr>
        <w:t>中国霉气净化器行业深度调研及未来趋势预测报告（2023-2029年）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MeiQiJingHuaQiShiChangQianJing.html" TargetMode="External" Id="R3f488fa848d1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MeiQiJingHuaQiShiChangQianJing.html" TargetMode="External" Id="R7953305f34bd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2023-02-21T06:01:00Z</dcterms:created>
  <dcterms:modified xsi:type="dcterms:W3CDTF">2023-02-21T07:01:00Z</dcterms:modified>
  <dc:subject>中国霉气净化器行业深度调研及未来趋势预测报告（2023-2029年）</dc:subject>
  <dc:title>中国霉气净化器行业深度调研及未来趋势预测报告（2023-2029年）</dc:title>
  <cp:keywords>中国霉气净化器行业深度调研及未来趋势预测报告（2023-2029年）</cp:keywords>
  <dc:description>中国霉气净化器行业深度调研及未来趋势预测报告（2023-2029年）</dc:description>
</cp:coreProperties>
</file>