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cb9cfd08348ec" w:history="1">
              <w:r>
                <w:rPr>
                  <w:rStyle w:val="Hyperlink"/>
                </w:rPr>
                <w:t>2026-2032年全球与中国挂墙式取暖器市场现状调研及前景趋势预测报告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cb9cfd08348ec" w:history="1">
              <w:r>
                <w:rPr>
                  <w:rStyle w:val="Hyperlink"/>
                </w:rPr>
                <w:t>2026-2032年全球与中国挂墙式取暖器市场现状调研及前景趋势预测报告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cb9cfd08348ec" w:history="1">
                <w:r>
                  <w:rPr>
                    <w:rStyle w:val="Hyperlink"/>
                  </w:rPr>
                  <w:t>https://www.20087.com/1/59/GuaQiangShiQuNuanQiDeQianJingQuShi.html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墙式取暖器凭借节省地面空间、升温迅速及安装便捷等优势，成为家庭、办公室及浴室等场景的主流采暖设备。目前，市场上的产品种类繁多，涵盖对流式、碳纤维发热及欧式快热炉等多种技术路线。随着消费者对家居美学与舒适度的追求，挂墙式取暖器在外观设计上日益时尚简约，并具备防水、防烫等安全功能，适应了干湿两用的多样化需求。然而，传统电阻加热方式存在能耗较高的问题，在能源价格波动背景下，运行成本成为用户痛点。此外，部分低端产品仍存在加热不均、噪音较大以及智能化程度不足的问题，难以满足现代智能家居系统的互联互通需求，限制了用户体验的进一步提升。</w:t>
      </w:r>
      <w:r>
        <w:rPr>
          <w:rFonts w:hint="eastAsia"/>
        </w:rPr>
        <w:br/>
      </w:r>
      <w:r>
        <w:rPr>
          <w:rFonts w:hint="eastAsia"/>
        </w:rPr>
        <w:t>　　未来，挂墙式取暖器将深度融合绿色节能技术与全屋智能控制，重塑冬季采暖体验。市场调研网指出，在加热技术方面，新型石墨烯材料与碳晶发热体的应用将提升热转换效率，实现更快速、更均匀的升温效果，同时大幅降低能耗。变频恒温技术的普及将使设备能够根据室温变化自动调节功率，避免频繁启停造成的能源浪费。智能化将成为标配，设备将支持Wi-Fi连接与语音控制，融入智能家居生态系统，用户可通过手机远程预约加热或设置场景模式。此外，健康功能将被纳入考量，集成负离子发生或空气净化功能的复合型取暖器将受到青睐，在提供温暖的同时改善室内空气质量。外观设计将更加注重与室内装修风格的融合，超薄机身与定制化面板将使取暖器成为家居装饰的一部分，实现功能与美学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7cb9cfd08348ec" w:history="1">
        <w:r>
          <w:rPr>
            <w:rStyle w:val="Hyperlink"/>
          </w:rPr>
          <w:t>2026-2032年全球与中国挂墙式取暖器市场现状调研及前景趋势预测报告</w:t>
        </w:r>
      </w:hyperlink>
      <w:r>
        <w:rPr>
          <w:rFonts w:hint="eastAsia"/>
        </w:rPr>
        <w:t>》，2025年挂墙式取暖器行业市场规模达 亿元，预计2032年市场规模将达 亿元，期间年均复合增长率（CAGR）达 %。报告基于国家统计局、相关行业协会的详实数据，结合行业一手调研资料，系统分析了挂墙式取暖器行业的市场规模、竞争格局及技术发展现状。报告详细梳理了挂墙式取暖器产业链结构、区域分布特征及挂墙式取暖器市场需求变化，重点评估了挂墙式取暖器重点企业的市场表现与战略布局。通过对政策环境、技术创新方向及消费趋势的分析，科学预测了挂墙式取暖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按产品类型细分，全球挂墙式取暖器市场规模2021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天然气加热</w:t>
      </w:r>
      <w:r>
        <w:rPr>
          <w:rFonts w:hint="eastAsia"/>
        </w:rPr>
        <w:br/>
      </w:r>
      <w:r>
        <w:rPr>
          <w:rFonts w:hint="eastAsia"/>
        </w:rPr>
        <w:t>　　　　1.3.3 电加热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按应用细分，全球挂墙式取暖器市场规模2021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挂墙式取暖器行业发展总体概况</w:t>
      </w:r>
      <w:r>
        <w:rPr>
          <w:rFonts w:hint="eastAsia"/>
        </w:rPr>
        <w:br/>
      </w:r>
      <w:r>
        <w:rPr>
          <w:rFonts w:hint="eastAsia"/>
        </w:rPr>
        <w:t>　　　　1.5.2 挂墙式取暖器行业发展主要特点</w:t>
      </w:r>
      <w:r>
        <w:rPr>
          <w:rFonts w:hint="eastAsia"/>
        </w:rPr>
        <w:br/>
      </w:r>
      <w:r>
        <w:rPr>
          <w:rFonts w:hint="eastAsia"/>
        </w:rPr>
        <w:t>　　　　1.5.3 挂墙式取暖器行业发展影响因素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挂墙式取暖器有利因素</w:t>
      </w:r>
      <w:r>
        <w:rPr>
          <w:rFonts w:hint="eastAsia"/>
        </w:rPr>
        <w:br/>
      </w:r>
      <w:r>
        <w:rPr>
          <w:rFonts w:hint="eastAsia"/>
        </w:rPr>
        <w:t>　　　　1.5.3 .2 挂墙式取暖器不利因素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全球市场，近三年挂墙式取暖器主要企业占有率及排名（按销量）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挂墙式取暖器主要企业在国际市场占有率（按销量，2023-2026）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2025年挂墙式取暖器主要企业在国际市场排名（按销量）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全球市场主要企业挂墙式取暖器销量（2023-2026）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全球市场，近三年挂墙式取暖器主要企业占有率及排名（按收入）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挂墙式取暖器主要企业在国际市场占有率（按收入，2023-2026）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2025年挂墙式取暖器主要企业在国际市场排名（按收入）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全球市场主要企业挂墙式取暖器销售收入（2023-2026）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全球市场主要企业挂墙式取暖器销售价格（2023-2026）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中国市场，近三年挂墙式取暖器主要企业占有率及排名（按销量）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挂墙式取暖器主要企业在中国市场占有率（按销量，2023-2026）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2025年挂墙式取暖器主要企业在中国市场排名（按销量）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中国市场主要企业挂墙式取暖器销量（2023-2026）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中国市场，近三年挂墙式取暖器主要企业占有率及排名（按收入）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挂墙式取暖器主要企业在中国市场占有率（按收入，2023-2026）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2025年挂墙式取暖器主要企业在中国市场排名（按收入）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中国市场主要企业挂墙式取暖器销售收入（2023-2026）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全球主要厂商挂墙式取暖器总部及产地分布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全球主要厂商成立时间及挂墙式取暖器商业化日期</w:t>
      </w:r>
      <w:r>
        <w:rPr>
          <w:rFonts w:hint="eastAsia"/>
        </w:rPr>
        <w:br/>
      </w:r>
      <w:r>
        <w:rPr>
          <w:rFonts w:hint="eastAsia"/>
        </w:rPr>
        <w:t>　　2.8 全球主要厂商挂墙式取暖器产品类型及应用</w:t>
      </w:r>
      <w:r>
        <w:rPr>
          <w:rFonts w:hint="eastAsia"/>
        </w:rPr>
        <w:br/>
      </w:r>
      <w:r>
        <w:rPr>
          <w:rFonts w:hint="eastAsia"/>
        </w:rPr>
        <w:t>　　2.9 挂墙式取暖器行业集中度、竞争程度分析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挂墙式取暖器行业集中度分析：2025年全球Top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全球挂墙式取暖器第一梯队、第二梯队和第三梯队生产商（品牌）及市场份额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全球挂墙式取暖器总体规模分析</w:t>
      </w:r>
      <w:r>
        <w:rPr>
          <w:rFonts w:hint="eastAsia"/>
        </w:rPr>
        <w:br/>
      </w:r>
      <w:r>
        <w:rPr>
          <w:rFonts w:hint="eastAsia"/>
        </w:rPr>
        <w:t>　　3.1 全球挂墙式取暖器供需现状及预测（2021-2032）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全球挂墙式取暖器产能、产量、产能利用率及发展趋势（2021-2032）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全球挂墙式取暖器产量、需求量及发展趋势（2021-2032）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全球主要地区挂墙式取暖器产量及发展趋势（2021-2032）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全球主要地区挂墙式取暖器产量（2021-2026）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全球主要地区挂墙式取暖器产量（2027-2032）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全球主要地区挂墙式取暖器产量市场份额（2021-2032）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中国挂墙式取暖器供需现状及预测（2021-2032）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中国挂墙式取暖器产能、产量、产能利用率及发展趋势（2021-2032）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中国挂墙式取暖器产量、市场需求量及发展趋势（2021-2032）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中国市场挂墙式取暖器进出口（2021-2032）</w:t>
      </w:r>
      <w:r>
        <w:rPr>
          <w:rFonts w:hint="eastAsia"/>
        </w:rPr>
        <w:br/>
      </w:r>
      <w:r>
        <w:rPr>
          <w:rFonts w:hint="eastAsia"/>
        </w:rPr>
        <w:t>　　3.4 全球挂墙式取暖器销量及销售额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全球市场挂墙式取暖器销售额（2021-2032）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全球市场挂墙式取暖器销量（2021-2032）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全球市场挂墙式取暖器价格趋势（2021-2032）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全球挂墙式取暖器主要地区分析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全球主要地区挂墙式取暖器市场规模分析：2021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全球主要地区挂墙式取暖器销售收入及市场份额（2021-2026）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全球主要地区挂墙式取暖器销售收入预测（2027-2032）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全球主要地区挂墙式取暖器销量分析：2021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全球主要地区挂墙式取暖器销量及市场份额（2021-2026）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全球主要地区挂墙式取暖器销量及市场份额预测（2027-2032）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北美市场挂墙式取暖器销量、收入及增长率（2021-2032）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欧洲市场挂墙式取暖器销量、收入及增长率（2021-2032）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中国市场挂墙式取暖器销量、收入及增长率（2021-2032）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日本市场挂墙式取暖器销量、收入及增长率（2021-2032）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东南亚市场挂墙式取暖器销量、收入及增长率（2021-2032）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印度市场挂墙式取暖器销量、收入及增长率（2021-2032）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南美市场挂墙式取暖器销量、收入及增长率（2021-2032）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中东市场挂墙式取暖器销量、收入及增长率（2021-2032）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挂墙式取暖器销量、收入、价格及毛利率（2021-2026）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挂墙式取暖器销量、收入、价格及毛利率（2021-2026）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挂墙式取暖器销量、收入、价格及毛利率（2021-2026）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挂墙式取暖器销量、收入、价格及毛利率（2021-2026）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挂墙式取暖器销量、收入、价格及毛利率（2021-2026）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挂墙式取暖器销量、收入、价格及毛利率（2021-2026）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挂墙式取暖器销量、收入、价格及毛利率（2021-2026）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挂墙式取暖器销量、收入、价格及毛利率（2021-2026）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挂墙式取暖器销量、收入、价格及毛利率（2021-2026）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挂墙式取暖器销量、收入、价格及毛利率（2021-2026）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挂墙式取暖器销量、收入、价格及毛利率（2021-2026）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挂墙式取暖器销量、收入、价格及毛利率（2021-2026）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不同产品类型挂墙式取暖器分析</w:t>
      </w:r>
      <w:r>
        <w:rPr>
          <w:rFonts w:hint="eastAsia"/>
        </w:rPr>
        <w:br/>
      </w:r>
      <w:r>
        <w:rPr>
          <w:rFonts w:hint="eastAsia"/>
        </w:rPr>
        <w:t>　　6.1 全球不同产品类型挂墙式取暖器销量（2021-2032）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全球不同产品类型挂墙式取暖器销量及市场份额（2021-2026）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全球不同产品类型挂墙式取暖器销量预测（2027-2032）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全球不同产品类型挂墙式取暖器收入（2021-2032）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全球不同产品类型挂墙式取暖器收入及市场份额（2021-2026）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全球不同产品类型挂墙式取暖器收入预测（2027-2032）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全球不同产品类型挂墙式取暖器价格走势（2021-2032）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中国不同产品类型挂墙式取暖器销量（2021-2032）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中国不同产品类型挂墙式取暖器销量及市场份额（2021-2026）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中国不同产品类型挂墙式取暖器销量预测（2027-2032）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中国不同产品类型挂墙式取暖器收入（2021-2032）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中国不同产品类型挂墙式取暖器收入及市场份额（2021-2026）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中国不同产品类型挂墙式取暖器收入预测（2027-2032）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不同应用挂墙式取暖器分析</w:t>
      </w:r>
      <w:r>
        <w:rPr>
          <w:rFonts w:hint="eastAsia"/>
        </w:rPr>
        <w:br/>
      </w:r>
      <w:r>
        <w:rPr>
          <w:rFonts w:hint="eastAsia"/>
        </w:rPr>
        <w:t>　　7.1 全球不同应用挂墙式取暖器销量（2021-2032）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全球不同应用挂墙式取暖器销量及市场份额（2021-2026）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全球不同应用挂墙式取暖器销量预测（2027-2032）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全球不同应用挂墙式取暖器收入（2021-2032）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全球不同应用挂墙式取暖器收入及市场份额（2021-2026）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全球不同应用挂墙式取暖器收入预测（2027-2032）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全球不同应用挂墙式取暖器价格走势（2021-2032）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中国不同应用挂墙式取暖器销量（2021-2032）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中国不同应用挂墙式取暖器销量及市场份额（2021-2026）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中国不同应用挂墙式取暖器销量预测（2027-2032）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中国不同应用挂墙式取暖器收入（2021-2032）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中国不同应用挂墙式取暖器收入及市场份额（2021-2026）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中国不同应用挂墙式取暖器收入预测（2027-2032）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挂墙式取暖器行业发展趋势</w:t>
      </w:r>
      <w:r>
        <w:rPr>
          <w:rFonts w:hint="eastAsia"/>
        </w:rPr>
        <w:br/>
      </w:r>
      <w:r>
        <w:rPr>
          <w:rFonts w:hint="eastAsia"/>
        </w:rPr>
        <w:t>　　8.2 挂墙式取暖器行业主要驱动因素</w:t>
      </w:r>
      <w:r>
        <w:rPr>
          <w:rFonts w:hint="eastAsia"/>
        </w:rPr>
        <w:br/>
      </w:r>
      <w:r>
        <w:rPr>
          <w:rFonts w:hint="eastAsia"/>
        </w:rPr>
        <w:t>　　8.3 挂墙式取暖器中国企业SWOT分析</w:t>
      </w:r>
      <w:r>
        <w:rPr>
          <w:rFonts w:hint="eastAsia"/>
        </w:rPr>
        <w:br/>
      </w:r>
      <w:r>
        <w:rPr>
          <w:rFonts w:hint="eastAsia"/>
        </w:rPr>
        <w:t>　　8.4 中国挂墙式取暖器行业政策环境分析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挂墙式取暖器行业产业链简介</w:t>
      </w:r>
      <w:r>
        <w:rPr>
          <w:rFonts w:hint="eastAsia"/>
        </w:rPr>
        <w:br/>
      </w:r>
      <w:r>
        <w:rPr>
          <w:rFonts w:hint="eastAsia"/>
        </w:rPr>
        <w:t>　　　　9.1.1 挂墙式取暖器行业供应链分析</w:t>
      </w:r>
      <w:r>
        <w:rPr>
          <w:rFonts w:hint="eastAsia"/>
        </w:rPr>
        <w:br/>
      </w:r>
      <w:r>
        <w:rPr>
          <w:rFonts w:hint="eastAsia"/>
        </w:rPr>
        <w:t>　　　　9.1.2 挂墙式取暖器主要原料及供应情况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挂墙式取暖器行业采购模式</w:t>
      </w:r>
      <w:r>
        <w:rPr>
          <w:rFonts w:hint="eastAsia"/>
        </w:rPr>
        <w:br/>
      </w:r>
      <w:r>
        <w:rPr>
          <w:rFonts w:hint="eastAsia"/>
        </w:rPr>
        <w:t>　　9.3 挂墙式取暖器行业生产模式</w:t>
      </w:r>
      <w:r>
        <w:rPr>
          <w:rFonts w:hint="eastAsia"/>
        </w:rPr>
        <w:br/>
      </w:r>
      <w:r>
        <w:rPr>
          <w:rFonts w:hint="eastAsia"/>
        </w:rPr>
        <w:t>　　9.4 挂墙式取暖器行业销售模式及销售渠道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按产品类型细分，全球挂墙式取暖器市场规模2021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按应用细分，全球挂墙式取暖器市场规模（CAGR）2021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挂墙式取暖器行业发展主要特点</w:t>
      </w:r>
      <w:r>
        <w:rPr>
          <w:rFonts w:hint="eastAsia"/>
        </w:rPr>
        <w:br/>
      </w:r>
      <w:r>
        <w:rPr>
          <w:rFonts w:hint="eastAsia"/>
        </w:rPr>
        <w:t>　　表 4： 挂墙式取暖器行业发展有利因素分析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挂墙式取暖器行业发展不利因素分析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进入挂墙式取暖器行业壁垒</w:t>
      </w:r>
      <w:r>
        <w:rPr>
          <w:rFonts w:hint="eastAsia"/>
        </w:rPr>
        <w:br/>
      </w:r>
      <w:r>
        <w:rPr>
          <w:rFonts w:hint="eastAsia"/>
        </w:rPr>
        <w:t>　　表 7： 挂墙式取暖器主要企业在国际市场占有率（按销量，2023-2026）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2025年挂墙式取暖器主要企业在国际市场排名（按销量）&amp;（台）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全球市场主要企业挂墙式取暖器销量（2023-2026）&amp;（台）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挂墙式取暖器主要企业在国际市场占有率（按收入，2023-2026）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2025年挂墙式取暖器主要企业在国际市场排名（按收入）&amp;（万元）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全球市场主要企业挂墙式取暖器销售收入（2023-2026）&amp;（万元）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全球市场主要企业挂墙式取暖器销售价格（2023-2026）&amp;（元/台）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挂墙式取暖器主要企业在中国市场占有率（按销量，2023-2026）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2025年挂墙式取暖器主要企业在中国市场排名（按销量）&amp;（台）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中国市场主要企业挂墙式取暖器销量（2023-2026）&amp;（台）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挂墙式取暖器主要企业在中国市场占有率（按收入，2023-2026）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2025年挂墙式取暖器主要企业在中国市场排名（按收入）&amp;（万元）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中国市场主要企业挂墙式取暖器销售收入（2023-2026）&amp;（万元）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全球主要厂商挂墙式取暖器总部及产地分布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全球主要厂商成立时间及挂墙式取暖器商业化日期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全球主要厂商挂墙式取暖器产品类型及应用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2025年全球挂墙式取暖器主要厂商市场地位（第一梯队、第二梯队和第三梯队）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全球挂墙式取暖器市场投资、并购等现状分析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全球主要地区挂墙式取暖器产量增速（CAGR）：（2021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全球主要地区挂墙式取暖器产量（2021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全球主要地区挂墙式取暖器产量（2021-2026）&amp;（台）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全球主要地区挂墙式取暖器产量（2027-2032）&amp;（台）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全球主要地区挂墙式取暖器产量市场份额（2021-2026）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全球主要地区挂墙式取暖器产量市场份额（2027-2032）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中国市场挂墙式取暖器产量、销量、进出口（2021-2026）&amp;（台）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中国市场挂墙式取暖器产量、销量、进出口预测（2027-2032）&amp;（台）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全球主要地区挂墙式取暖器销售收入增速：（2021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全球主要地区挂墙式取暖器销售收入（2021-2026）&amp;（万元）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全球主要地区挂墙式取暖器销售收入市场份额（2021-2026）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全球主要地区挂墙式取暖器收入（2027-2032）&amp;（万元）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全球主要地区挂墙式取暖器收入市场份额（2027-2032）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全球主要地区挂墙式取暖器销量（台）：2021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全球主要地区挂墙式取暖器销量（2021-2026）&amp;（台）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全球主要地区挂墙式取暖器销量市场份额（2021-2026）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全球主要地区挂墙式取暖器销量（2027-2032）&amp;（台）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全球主要地区挂墙式取暖器销量份额（2027-2032）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挂墙式取暖器销量（台）、收入（万元）、价格（元/台）及毛利率（2021-2026）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挂墙式取暖器销量（台）、收入（万元）、价格（元/台）及毛利率（2021-2026）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挂墙式取暖器销量（台）、收入（万元）、价格（元/台）及毛利率（2021-2026）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挂墙式取暖器销量（台）、收入（万元）、价格（元/台）及毛利率（2021-2026）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挂墙式取暖器销量（台）、收入（万元）、价格（元/台）及毛利率（2021-2026）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挂墙式取暖器销量（台）、收入（万元）、价格（元/台）及毛利率（2021-2026）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挂墙式取暖器销量（台）、收入（万元）、价格（元/台）及毛利率（2021-2026）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挂墙式取暖器销量（台）、收入（万元）、价格（元/台）及毛利率（2021-2026）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挂墙式取暖器销量（台）、收入（万元）、价格（元/台）及毛利率（2021-2026）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挂墙式取暖器销量（台）、收入（万元）、价格（元/台）及毛利率（2021-2026）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挂墙式取暖器销量（台）、收入（万元）、价格（元/台）及毛利率（2021-2026）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挂墙式取暖器生产基地、销售区域、竞争对手及市场地位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挂墙式取暖器产品规格、参数及市场应用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挂墙式取暖器销量（台）、收入（万元）、价格（元/台）及毛利率（2021-2026）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全球不同产品类型挂墙式取暖器销量（2021-2026）&amp;（台）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全球不同产品类型挂墙式取暖器销量市场份额（2021-2026）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全球不同产品类型挂墙式取暖器销量预测（2027-2032）&amp;（台）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全球市场不同产品类型挂墙式取暖器销量市场份额预测（2027-2032）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全球不同产品类型挂墙式取暖器收入（2021-2026）&amp;（万元）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全球不同产品类型挂墙式取暖器收入市场份额（2021-2026）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全球不同产品类型挂墙式取暖器收入预测（2027-2032）&amp;（万元）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全球不同产品类型挂墙式取暖器收入市场份额预测（2027-2032）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中国不同产品类型挂墙式取暖器销量（2021-2026）&amp;（台）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中国不同产品类型挂墙式取暖器销量市场份额（2021-2026）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中国不同产品类型挂墙式取暖器销量预测（2027-2032）&amp;（台）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全球市场不同产品类型挂墙式取暖器销量市场份额预测（2027-2032）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中国不同产品类型挂墙式取暖器收入（2021-2026）&amp;（万元）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中国不同产品类型挂墙式取暖器收入市场份额（2021-2026）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中国不同产品类型挂墙式取暖器收入预测（2027-2032）&amp;（万元）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中国不同产品类型挂墙式取暖器收入市场份额预测（2027-2032）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全球不同应用挂墙式取暖器销量（2021-2026）&amp;（台）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全球不同应用挂墙式取暖器销量市场份额（2021-2026）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全球不同应用挂墙式取暖器销量预测（2027-2032）&amp;（台）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全球市场不同应用挂墙式取暖器销量市场份额预测（2027-2032）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全球不同应用挂墙式取暖器收入（2021-2026）&amp;（万元）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全球不同应用挂墙式取暖器收入市场份额（2021-2026）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全球不同应用挂墙式取暖器收入预测（2027-2032）&amp;（万元）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全球不同应用挂墙式取暖器收入市场份额预测（2027-2032）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中国不同应用挂墙式取暖器销量（2021-2026）&amp;（台）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中国不同应用挂墙式取暖器销量市场份额（2021-2026）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中国不同应用挂墙式取暖器销量预测（2027-2032）&amp;（台）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中国市场不同应用挂墙式取暖器销量市场份额预测（2027-2032）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中国不同应用挂墙式取暖器收入（2021-2026）&amp;（万元）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中国不同应用挂墙式取暖器收入市场份额（2021-2026）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中国不同应用挂墙式取暖器收入预测（2027-2032）&amp;（万元）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中国不同应用挂墙式取暖器收入市场份额预测（2027-2032）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挂墙式取暖器行业发展趋势</w:t>
      </w:r>
      <w:r>
        <w:rPr>
          <w:rFonts w:hint="eastAsia"/>
        </w:rPr>
        <w:br/>
      </w:r>
      <w:r>
        <w:rPr>
          <w:rFonts w:hint="eastAsia"/>
        </w:rPr>
        <w:t>　　表 136： 挂墙式取暖器行业主要驱动因素</w:t>
      </w:r>
      <w:r>
        <w:rPr>
          <w:rFonts w:hint="eastAsia"/>
        </w:rPr>
        <w:br/>
      </w:r>
      <w:r>
        <w:rPr>
          <w:rFonts w:hint="eastAsia"/>
        </w:rPr>
        <w:t>　　表 137： 挂墙式取暖器行业供应链分析</w:t>
      </w:r>
      <w:r>
        <w:rPr>
          <w:rFonts w:hint="eastAsia"/>
        </w:rPr>
        <w:br/>
      </w:r>
      <w:r>
        <w:rPr>
          <w:rFonts w:hint="eastAsia"/>
        </w:rPr>
        <w:t>　　表 138： 挂墙式取暖器上游原料供应商</w:t>
      </w:r>
      <w:r>
        <w:rPr>
          <w:rFonts w:hint="eastAsia"/>
        </w:rPr>
        <w:br/>
      </w:r>
      <w:r>
        <w:rPr>
          <w:rFonts w:hint="eastAsia"/>
        </w:rPr>
        <w:t>　　表 139： 挂墙式取暖器主要地区不同应用客户分析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挂墙式取暖器典型经销商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挂墙式取暖器产品图片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全球不同产品类型挂墙式取暖器销售额2021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全球不同产品类型挂墙式取暖器市场份额2025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天然气加热产品图片</w:t>
      </w:r>
      <w:r>
        <w:rPr>
          <w:rFonts w:hint="eastAsia"/>
        </w:rPr>
        <w:br/>
      </w:r>
      <w:r>
        <w:rPr>
          <w:rFonts w:hint="eastAsia"/>
        </w:rPr>
        <w:t>　　图 5： 电加热产品图片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全球不同应用挂墙式取暖器市场份额2025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2025年全球前五大生产商挂墙式取暖器市场份额</w:t>
      </w:r>
      <w:r>
        <w:rPr>
          <w:rFonts w:hint="eastAsia"/>
        </w:rPr>
        <w:br/>
      </w:r>
      <w:r>
        <w:rPr>
          <w:rFonts w:hint="eastAsia"/>
        </w:rPr>
        <w:t>　　图 11： 2025年全球挂墙式取暖器第一梯队、第二梯队和第三梯队厂商及市场份额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全球挂墙式取暖器产能、产量、产能利用率及发展趋势（2021-2032）&amp;（台）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全球挂墙式取暖器产量、需求量及发展趋势（2021-2032）&amp;（台）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全球主要地区挂墙式取暖器产量市场份额（2021-2032）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中国挂墙式取暖器产能、产量、产能利用率及发展趋势（2021-2032）&amp;（台）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中国挂墙式取暖器产量、市场需求量及发展趋势（2021-2032）&amp;（台）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全球挂墙式取暖器市场销售额及增长率：（2021-2032）&amp;（万元）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全球市场挂墙式取暖器市场规模：2021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全球市场挂墙式取暖器销量及增长率（2021-2032）&amp;（台）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全球市场挂墙式取暖器价格趋势（2021-2032）&amp;（元/台）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全球主要地区挂墙式取暖器销售收入（2021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全球主要地区挂墙式取暖器销售收入市场份额（2021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北美市场挂墙式取暖器销量及增长率（2021-2032）&amp;（台）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北美市场挂墙式取暖器收入及增长率（2021-2032）&amp;（万元）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欧洲市场挂墙式取暖器销量及增长率（2021-2032）&amp;（台）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欧洲市场挂墙式取暖器收入及增长率（2021-2032）&amp;（万元）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中国市场挂墙式取暖器销量及增长率（2021-2032）&amp;（台）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中国市场挂墙式取暖器收入及增长率（2021-2032）&amp;（万元）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日本市场挂墙式取暖器销量及增长率（2021-2032）&amp;（台）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日本市场挂墙式取暖器收入及增长率（2021-2032）&amp;（万元）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东南亚市场挂墙式取暖器销量及增长率（2021-2032）&amp;（台）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东南亚市场挂墙式取暖器收入及增长率（2021-2032）&amp;（万元）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印度市场挂墙式取暖器销量及增长率（2021-2032）&amp;（台）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印度市场挂墙式取暖器收入及增长率（2021-2032）&amp;（万元）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南美市场挂墙式取暖器销量及增长率（2021-2032）&amp;（台）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南美市场挂墙式取暖器收入及增长率（2021-2032）&amp;（万元）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中东市场挂墙式取暖器销量及增长率（2021-2032）&amp;（台）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中东市场挂墙式取暖器收入及增长率（2021-2032）&amp;（万元）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全球不同产品类型挂墙式取暖器价格走势（2021-2032）&amp;（元/台）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全球不同应用挂墙式取暖器价格走势（2021-2032）&amp;（元/台）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挂墙式取暖器中国企业SWOT分析</w:t>
      </w:r>
      <w:r>
        <w:rPr>
          <w:rFonts w:hint="eastAsia"/>
        </w:rPr>
        <w:br/>
      </w:r>
      <w:r>
        <w:rPr>
          <w:rFonts w:hint="eastAsia"/>
        </w:rPr>
        <w:t>　　图 42： 挂墙式取暖器产业链</w:t>
      </w:r>
      <w:r>
        <w:rPr>
          <w:rFonts w:hint="eastAsia"/>
        </w:rPr>
        <w:br/>
      </w:r>
      <w:r>
        <w:rPr>
          <w:rFonts w:hint="eastAsia"/>
        </w:rPr>
        <w:t>　　图 43： 挂墙式取暖器行业采购模式分析</w:t>
      </w:r>
      <w:r>
        <w:rPr>
          <w:rFonts w:hint="eastAsia"/>
        </w:rPr>
        <w:br/>
      </w:r>
      <w:r>
        <w:rPr>
          <w:rFonts w:hint="eastAsia"/>
        </w:rPr>
        <w:t>　　图 44： 挂墙式取暖器行业生产模式</w:t>
      </w:r>
      <w:r>
        <w:rPr>
          <w:rFonts w:hint="eastAsia"/>
        </w:rPr>
        <w:br/>
      </w:r>
      <w:r>
        <w:rPr>
          <w:rFonts w:hint="eastAsia"/>
        </w:rPr>
        <w:t>　　图 45： 挂墙式取暖器行业销售模式分析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cb9cfd08348ec" w:history="1">
        <w:r>
          <w:rPr>
            <w:rStyle w:val="Hyperlink"/>
          </w:rPr>
          <w:t>2026-2032年全球与中国挂墙式取暖器市场现状调研及前景趋势预测报告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cb9cfd08348ec" w:history="1">
        <w:r>
          <w:rPr>
            <w:rStyle w:val="Hyperlink"/>
          </w:rPr>
          <w:t>https://www.20087.com/1/59/GuaQiangShiQuNuanQiDeQianJingQuShi.html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热点：壁挂式电暖器、挂墙式取暖器哪个牌子好、立式取暖器、挂墙式取暖器表面温度国标是多少、挂在墙上的取暖器、挂墙式取暖器安装视频、墙壁取暖器、墙壁挂式取暖器、小型壁挂取暖器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64909ef9f46f5" w:history="1">
      <w:r>
        <w:rPr>
          <w:rStyle w:val="Hyperlink"/>
        </w:rPr>
        <w:t>2026-2032年全球与中国挂墙式取暖器市场现状调研及前景趋势预测报告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uaQiangShiQuNuanQiDeQianJingQuShi.html" TargetMode="External" Id="Rab7cb9cfd083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uaQiangShiQuNuanQiDeQianJingQuShi.html" TargetMode="External" Id="R6e264909ef9f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2026-03-25T07:27:26Z</dcterms:created>
  <dcterms:modified xsi:type="dcterms:W3CDTF">2026-03-25T08:27:26Z</dcterms:modified>
  <dc:subject>2026-2032年全球与中国挂墙式取暖器市场现状调研及前景趋势预测报告</dc:subject>
  <dc:title>2026-2032年全球与中国挂墙式取暖器市场现状调研及前景趋势预测报告</dc:title>
  <cp:keywords>2026-2032年全球与中国挂墙式取暖器市场现状调研及前景趋势预测报告</cp:keywords>
  <dc:description>2026-2032年全球与中国挂墙式取暖器市场现状调研及前景趋势预测报告</dc:description>
</cp:coreProperties>
</file>