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93f946e6441b4" w:history="1">
              <w:r>
                <w:rPr>
                  <w:rStyle w:val="Hyperlink"/>
                </w:rPr>
                <w:t>2025-2031年中国电蚊拍市场深度调查研究与发展前景分析报告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93f946e6441b4" w:history="1">
              <w:r>
                <w:rPr>
                  <w:rStyle w:val="Hyperlink"/>
                </w:rPr>
                <w:t>2025-2031年中国电蚊拍市场深度调查研究与发展前景分析报告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93f946e6441b4" w:history="1">
                <w:r>
                  <w:rPr>
                    <w:rStyle w:val="Hyperlink"/>
                  </w:rPr>
                  <w:t>https://www.20087.com/1/39/DianWenPaiShiChangQianJingFenXiY.html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家用电器，用于消灭蚊虫，凭借其便携性、高效性和相对较低的成本，在全球范围内拥有广泛的用户基础。近年来，随着人们生活质量的提高和对健康生活的追求，电蚊拍的设计更加注重人体工学和使用体验，如采用更轻便的材料、增加LED照明、优化手柄设计等，以提升用户的舒适度和操作便利性。同时，随着环保理念的普及，无害化灭蚊技术的应用，如物理灭蚊、生物灭蚊，成为电蚊拍行业的新趋势。</w:t>
      </w:r>
      <w:r>
        <w:rPr>
          <w:rFonts w:hint="eastAsia"/>
        </w:rPr>
        <w:br/>
      </w:r>
      <w:r>
        <w:rPr>
          <w:rFonts w:hint="eastAsia"/>
        </w:rPr>
        <w:t>　　未来，电蚊拍行业的发展将呈现出以下几个趋势：一是智能化，集成感应器、定时开关、智能识别等功能，实现更精准、更人性化的灭蚊效果；二是绿色环保，开发低能耗、无化学物质释放的新型电蚊拍，减少对环境和人体的潜在危害；三是多功能化，结合空气净化、加湿等附加功能，满足消费者对家居环境的综合需求；四是品牌化和差异化，通过创新设计和优质服务，塑造品牌形象，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93f946e6441b4" w:history="1">
        <w:r>
          <w:rPr>
            <w:rStyle w:val="Hyperlink"/>
          </w:rPr>
          <w:t>2025-2031年中国电蚊拍市场深度调查研究与发展前景分析报告</w:t>
        </w:r>
      </w:hyperlink>
      <w:r>
        <w:rPr>
          <w:rFonts w:hint="eastAsia"/>
        </w:rPr>
        <w:t>》系统分析了电蚊拍行业的市场规模、需求动态及价格趋势，并深入探讨了电蚊拍产业链结构的变化与发展。报告详细解读了电蚊拍行业现状，科学预测了未来市场前景与发展趋势，同时对电蚊拍细分市场的竞争格局进行了全面评估，重点关注领先企业的竞争实力、市场集中度及品牌影响力。结合电蚊拍技术现状与未来方向，报告揭示了电蚊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电蚊拍产业特性研究</w:t>
      </w:r>
      <w:r>
        <w:rPr>
          <w:rFonts w:hint="eastAsia"/>
        </w:rPr>
        <w:br/>
      </w:r>
      <w:r>
        <w:rPr>
          <w:rFonts w:hint="eastAsia"/>
        </w:rPr>
        <w:t>第一章 电蚊拍产业定义和市场特征研究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电蚊拍行业定义</w:t>
      </w:r>
      <w:r>
        <w:rPr>
          <w:rFonts w:hint="eastAsia"/>
        </w:rPr>
        <w:br/>
      </w:r>
      <w:r>
        <w:rPr>
          <w:rFonts w:hint="eastAsia"/>
        </w:rPr>
        <w:t>　　第二节 电蚊拍行业特征研究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一、2020-2025年电蚊拍行业规模</w:t>
      </w:r>
      <w:r>
        <w:rPr>
          <w:rFonts w:hint="eastAsia"/>
        </w:rPr>
        <w:br/>
      </w:r>
      <w:r>
        <w:rPr>
          <w:rFonts w:hint="eastAsia"/>
        </w:rPr>
        <w:t>　　　　二、2020-2025年电蚊拍行业成长性分析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三、2020-2025年电蚊拍行业盈利性分析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四、2020-2025年电蚊拍行业竞争强度分析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五、2020-2025年电蚊拍行业所处的生命周期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电蚊拍产业上下游产业分析和波特竞争力分析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电蚊拍上游产业发展状况分析</w:t>
      </w:r>
      <w:r>
        <w:rPr>
          <w:rFonts w:hint="eastAsia"/>
        </w:rPr>
        <w:br/>
      </w:r>
      <w:r>
        <w:rPr>
          <w:rFonts w:hint="eastAsia"/>
        </w:rPr>
        <w:t>　　第二节 电蚊拍下游及关联产业发展状况分析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电蚊拍产业“波特五力竞争”模型分析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电蚊拍产业发展现状研究</w:t>
      </w:r>
      <w:r>
        <w:rPr>
          <w:rFonts w:hint="eastAsia"/>
        </w:rPr>
        <w:br/>
      </w:r>
      <w:r>
        <w:rPr>
          <w:rFonts w:hint="eastAsia"/>
        </w:rPr>
        <w:t>第三章 中国电蚊拍行业发展概述</w:t>
      </w:r>
      <w:r>
        <w:rPr>
          <w:rFonts w:hint="eastAsia"/>
        </w:rPr>
        <w:br/>
      </w:r>
      <w:r>
        <w:rPr>
          <w:rFonts w:hint="eastAsia"/>
        </w:rPr>
        <w:t>　　第一节 电蚊拍行业发展情况</w:t>
      </w:r>
      <w:r>
        <w:rPr>
          <w:rFonts w:hint="eastAsia"/>
        </w:rPr>
        <w:br/>
      </w:r>
      <w:r>
        <w:rPr>
          <w:rFonts w:hint="eastAsia"/>
        </w:rPr>
        <w:t>　　　　一、电蚊拍定义</w:t>
      </w:r>
      <w:r>
        <w:rPr>
          <w:rFonts w:hint="eastAsia"/>
        </w:rPr>
        <w:br/>
      </w:r>
      <w:r>
        <w:rPr>
          <w:rFonts w:hint="eastAsia"/>
        </w:rPr>
        <w:t>　　　　二、电蚊拍行业发展历程</w:t>
      </w:r>
      <w:r>
        <w:rPr>
          <w:rFonts w:hint="eastAsia"/>
        </w:rPr>
        <w:br/>
      </w:r>
      <w:r>
        <w:rPr>
          <w:rFonts w:hint="eastAsia"/>
        </w:rPr>
        <w:t>　　第二节 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二、电蚊拍产业链模型分析</w:t>
      </w:r>
      <w:r>
        <w:rPr>
          <w:rFonts w:hint="eastAsia"/>
        </w:rPr>
        <w:br/>
      </w:r>
      <w:r>
        <w:rPr>
          <w:rFonts w:hint="eastAsia"/>
        </w:rPr>
        <w:t>　　第三节 中国电蚊拍行业经济指标分析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电蚊拍产品生产工艺及技术趋势研究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国际电蚊拍产品市场运行态势分析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国际电蚊拍产品市场现状分析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一、国际电蚊拍产品市场供需分析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二、国际电蚊拍产品价格走势分析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三、国际电蚊拍产品市场运行特征分析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国际电蚊拍产品主要国家及地区发展情况分析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国际电蚊拍重点企业分析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2025年国内电蚊拍产品市场运行结构分析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国内电蚊拍产品市场规模分析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国内电蚊拍产品市场供给平衡性分析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2025年中国电蚊拍行业市场现状分析</w:t>
      </w:r>
      <w:r>
        <w:rPr>
          <w:rFonts w:hint="eastAsia"/>
        </w:rPr>
        <w:br/>
      </w:r>
      <w:r>
        <w:rPr>
          <w:rFonts w:hint="eastAsia"/>
        </w:rPr>
        <w:t>　　第一节 电蚊拍市场现状分析及预测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二、2025-2031年我国电蚊拍市场规模预测</w:t>
      </w:r>
      <w:r>
        <w:rPr>
          <w:rFonts w:hint="eastAsia"/>
        </w:rPr>
        <w:br/>
      </w:r>
      <w:r>
        <w:rPr>
          <w:rFonts w:hint="eastAsia"/>
        </w:rPr>
        <w:t>　　第二节 电蚊拍产品产能分析及预测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二、2025-2031年我国电蚊拍产能预测</w:t>
      </w:r>
      <w:r>
        <w:rPr>
          <w:rFonts w:hint="eastAsia"/>
        </w:rPr>
        <w:br/>
      </w:r>
      <w:r>
        <w:rPr>
          <w:rFonts w:hint="eastAsia"/>
        </w:rPr>
        <w:t>　　第三节 电蚊拍产品产量分析及预测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二、2025-2031年我国电蚊拍产量预测</w:t>
      </w:r>
      <w:r>
        <w:rPr>
          <w:rFonts w:hint="eastAsia"/>
        </w:rPr>
        <w:br/>
      </w:r>
      <w:r>
        <w:rPr>
          <w:rFonts w:hint="eastAsia"/>
        </w:rPr>
        <w:t>　　第四节 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二、2025-2031年我国电蚊拍市场需求预测</w:t>
      </w:r>
      <w:r>
        <w:rPr>
          <w:rFonts w:hint="eastAsia"/>
        </w:rPr>
        <w:br/>
      </w:r>
      <w:r>
        <w:rPr>
          <w:rFonts w:hint="eastAsia"/>
        </w:rPr>
        <w:t>　　第五节 电蚊拍价格趋势分析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二、2025-2031年我国电蚊拍市场价格预测</w:t>
      </w:r>
      <w:r>
        <w:rPr>
          <w:rFonts w:hint="eastAsia"/>
        </w:rPr>
        <w:br/>
      </w:r>
      <w:r>
        <w:rPr>
          <w:rFonts w:hint="eastAsia"/>
        </w:rPr>
        <w:t>　　第六节 电蚊拍行业生产分析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2025年电蚊拍行业市场供给分析</w:t>
      </w:r>
      <w:r>
        <w:rPr>
          <w:rFonts w:hint="eastAsia"/>
        </w:rPr>
        <w:br/>
      </w:r>
      <w:r>
        <w:rPr>
          <w:rFonts w:hint="eastAsia"/>
        </w:rPr>
        <w:t>　　　　一、电蚊拍生产规模现状</w:t>
      </w:r>
      <w:r>
        <w:rPr>
          <w:rFonts w:hint="eastAsia"/>
        </w:rPr>
        <w:br/>
      </w:r>
      <w:r>
        <w:rPr>
          <w:rFonts w:hint="eastAsia"/>
        </w:rPr>
        <w:t>　　　　二、电蚊拍产能规模分布</w:t>
      </w:r>
      <w:r>
        <w:rPr>
          <w:rFonts w:hint="eastAsia"/>
        </w:rPr>
        <w:br/>
      </w:r>
      <w:r>
        <w:rPr>
          <w:rFonts w:hint="eastAsia"/>
        </w:rPr>
        <w:t>　　　　三、电蚊拍市场价格走势</w:t>
      </w:r>
      <w:r>
        <w:rPr>
          <w:rFonts w:hint="eastAsia"/>
        </w:rPr>
        <w:br/>
      </w:r>
      <w:r>
        <w:rPr>
          <w:rFonts w:hint="eastAsia"/>
        </w:rPr>
        <w:t>　　　　四、电蚊拍重点厂商分布</w:t>
      </w:r>
      <w:r>
        <w:rPr>
          <w:rFonts w:hint="eastAsia"/>
        </w:rPr>
        <w:br/>
      </w:r>
      <w:r>
        <w:rPr>
          <w:rFonts w:hint="eastAsia"/>
        </w:rPr>
        <w:t>　　　　五、电蚊拍产供状况分析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2020-2025年中国电蚊拍进出口数据监测研究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2020-2025年中国电蚊拍进口数据统计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2020-2025年中国电蚊拍出口数据统计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2020-2025年中国电蚊拍进出口平均单价监测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2020-2025年中国电蚊拍进出口国家及地区分析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2025年电蚊拍行业采购状况分析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2025年电蚊拍成本分析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电蚊拍产业链的分析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2025年中国电蚊拍市场竞争格局分析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电蚊拍竞争力优势分析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一、电蚊拍行业竞争分析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二、国内外电蚊拍竞争分析</w:t>
      </w:r>
      <w:r>
        <w:rPr>
          <w:rFonts w:hint="eastAsia"/>
        </w:rPr>
        <w:br/>
      </w:r>
      <w:r>
        <w:rPr>
          <w:rFonts w:hint="eastAsia"/>
        </w:rPr>
        <w:t>　　　　三、中国电蚊拍市场竞争分析</w:t>
      </w:r>
      <w:r>
        <w:rPr>
          <w:rFonts w:hint="eastAsia"/>
        </w:rPr>
        <w:br/>
      </w:r>
      <w:r>
        <w:rPr>
          <w:rFonts w:hint="eastAsia"/>
        </w:rPr>
        <w:t>　　　　四、中国电蚊拍市场集中度分析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五、中国电蚊拍竞争对手市场份额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六、中国电蚊拍主要品牌企业梯队分布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2025年中国电蚊拍品牌消费者偏好深度调查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中国电蚊拍产品目标客户群体调查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中国电蚊拍产品的品牌市场调查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一、消费者对电蚊拍品牌认知度宏观调查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二、消费者对电蚊拍产品的品牌偏好调查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三、消费者对电蚊拍品牌的首要认知渠道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五、电蚊拍品牌忠诚度调查</w:t>
      </w:r>
      <w:r>
        <w:rPr>
          <w:rFonts w:hint="eastAsia"/>
        </w:rPr>
        <w:br/>
      </w:r>
      <w:r>
        <w:rPr>
          <w:rFonts w:hint="eastAsia"/>
        </w:rPr>
        <w:t>　　　　六、电蚊拍品牌市场占有率调查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电蚊拍产业企业竞争力分析</w:t>
      </w:r>
      <w:r>
        <w:rPr>
          <w:rFonts w:hint="eastAsia"/>
        </w:rPr>
        <w:br/>
      </w:r>
      <w:r>
        <w:rPr>
          <w:rFonts w:hint="eastAsia"/>
        </w:rPr>
        <w:t>第十二章 中国电蚊拍品牌企业竞争力分析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广东太格尔电源科技有限公司（雅格电蚊拍）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九星企业集团（九星）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汕头市裕丰实业有限公司（鼎能）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广州市松乐电子科技有限公司（DP久量）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卡东欧电子有限公司（卡东欧KDO）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揭西县河婆美乐电子电器（美乐）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潮州市开发区冠胜电器（冠胜）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深圳市家博士电器有限公司（家博士）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电蚊拍未来发展展望、投资机会、商业模式研究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2025-2031年中国电蚊拍产业投资机会和投资战略分析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2025年中国电蚊拍行业投资环境分析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2025-2031年中国电蚊拍行业投资机会分析</w:t>
      </w:r>
      <w:r>
        <w:rPr>
          <w:rFonts w:hint="eastAsia"/>
        </w:rPr>
        <w:br/>
      </w:r>
      <w:r>
        <w:rPr>
          <w:rFonts w:hint="eastAsia"/>
        </w:rPr>
        <w:t>　　　　一、电蚊拍区域投资机会分析</w:t>
      </w:r>
      <w:r>
        <w:rPr>
          <w:rFonts w:hint="eastAsia"/>
        </w:rPr>
        <w:br/>
      </w:r>
      <w:r>
        <w:rPr>
          <w:rFonts w:hint="eastAsia"/>
        </w:rPr>
        <w:t>　　　　二、电蚊拍重点消费市场投资潜力分析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三、电蚊拍与产业链相关的投资机会分析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2025-2031年中国电蚊拍行业投资风险预警</w:t>
      </w:r>
      <w:r>
        <w:rPr>
          <w:rFonts w:hint="eastAsia"/>
        </w:rPr>
        <w:br/>
      </w:r>
      <w:r>
        <w:rPr>
          <w:rFonts w:hint="eastAsia"/>
        </w:rPr>
        <w:t>　　　　一、电蚊拍市场运营机制风险</w:t>
      </w:r>
      <w:r>
        <w:rPr>
          <w:rFonts w:hint="eastAsia"/>
        </w:rPr>
        <w:br/>
      </w:r>
      <w:r>
        <w:rPr>
          <w:rFonts w:hint="eastAsia"/>
        </w:rPr>
        <w:t>　　　　二、电蚊拍市场竞争风险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电蚊拍行业最新商业模式分析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2025-2031年电蚊拍行业前景展望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二、2025-2031年电蚊拍下游需求行业发展展望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三、2025-2031年电蚊拍行业产能预测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电蚊拍市场前景分析</w:t>
      </w:r>
      <w:r>
        <w:rPr>
          <w:rFonts w:hint="eastAsia"/>
        </w:rPr>
        <w:br/>
      </w:r>
      <w:r>
        <w:rPr>
          <w:rFonts w:hint="eastAsia"/>
        </w:rPr>
        <w:t>　　　　一、电蚊拍市场容量分析</w:t>
      </w:r>
      <w:r>
        <w:rPr>
          <w:rFonts w:hint="eastAsia"/>
        </w:rPr>
        <w:br/>
      </w:r>
      <w:r>
        <w:rPr>
          <w:rFonts w:hint="eastAsia"/>
        </w:rPr>
        <w:t>　　　　二、电蚊拍行业利好利空政策</w:t>
      </w:r>
      <w:r>
        <w:rPr>
          <w:rFonts w:hint="eastAsia"/>
        </w:rPr>
        <w:br/>
      </w:r>
      <w:r>
        <w:rPr>
          <w:rFonts w:hint="eastAsia"/>
        </w:rPr>
        <w:t>　　　　三、电蚊拍行业发展前景分析</w:t>
      </w:r>
      <w:r>
        <w:rPr>
          <w:rFonts w:hint="eastAsia"/>
        </w:rPr>
        <w:br/>
      </w:r>
      <w:r>
        <w:rPr>
          <w:rFonts w:hint="eastAsia"/>
        </w:rPr>
        <w:t>　　第四节 电蚊拍未来发展预测分析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一、中国电蚊拍发展方向分析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2025-2031年电蚊拍行业供需预测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二、2025-2031年电蚊拍行业需求预测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六、中国电蚊拍行业SWOT分析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中.智林.　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二、2025-2031年国内电蚊拍行业发展展望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电蚊拍产业的独家研究结论和建议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电蚊拍产业规模走势分析</w:t>
      </w:r>
      <w:r>
        <w:rPr>
          <w:rFonts w:hint="eastAsia"/>
        </w:rPr>
        <w:br/>
      </w:r>
      <w:r>
        <w:rPr>
          <w:rFonts w:hint="eastAsia"/>
        </w:rPr>
        <w:t>　　图表 电蚊拍产业盈利性分析</w:t>
      </w:r>
      <w:r>
        <w:rPr>
          <w:rFonts w:hint="eastAsia"/>
        </w:rPr>
        <w:br/>
      </w:r>
      <w:r>
        <w:rPr>
          <w:rFonts w:hint="eastAsia"/>
        </w:rPr>
        <w:t>　　图表 电蚊拍产业竞争激烈程度</w:t>
      </w:r>
      <w:r>
        <w:rPr>
          <w:rFonts w:hint="eastAsia"/>
        </w:rPr>
        <w:br/>
      </w:r>
      <w:r>
        <w:rPr>
          <w:rFonts w:hint="eastAsia"/>
        </w:rPr>
        <w:t>　　图表 电蚊拍波特五力竞争模型分析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2020-2025年国内电蚊拍产量统计表</w:t>
      </w:r>
      <w:r>
        <w:rPr>
          <w:rFonts w:hint="eastAsia"/>
        </w:rPr>
        <w:br/>
      </w:r>
      <w:r>
        <w:rPr>
          <w:rFonts w:hint="eastAsia"/>
        </w:rPr>
        <w:t>　　图表 2020-2025年国内电蚊拍产量直观图</w:t>
      </w:r>
      <w:r>
        <w:rPr>
          <w:rFonts w:hint="eastAsia"/>
        </w:rPr>
        <w:br/>
      </w:r>
      <w:r>
        <w:rPr>
          <w:rFonts w:hint="eastAsia"/>
        </w:rPr>
        <w:t>　　图表 2025年国内电蚊拍产量区域结构统计表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2025年国内电蚊拍产量区域结构直观图</w:t>
      </w:r>
      <w:r>
        <w:rPr>
          <w:rFonts w:hint="eastAsia"/>
        </w:rPr>
        <w:br/>
      </w:r>
      <w:r>
        <w:rPr>
          <w:rFonts w:hint="eastAsia"/>
        </w:rPr>
        <w:t>　　图表 2025年电蚊拍行业产品产量企业集中度统计表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2025年电蚊拍行业产品产量企业集中度情况直观图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九星企业集团主要经济指标走势图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九星企业集团经营收入走势图</w:t>
      </w:r>
      <w:r>
        <w:rPr>
          <w:rFonts w:hint="eastAsia"/>
        </w:rPr>
        <w:br/>
      </w:r>
      <w:r>
        <w:rPr>
          <w:rFonts w:hint="eastAsia"/>
        </w:rPr>
        <w:t>　　图表 九星企业集团盈利指标走势图</w:t>
      </w:r>
      <w:r>
        <w:rPr>
          <w:rFonts w:hint="eastAsia"/>
        </w:rPr>
        <w:br/>
      </w:r>
      <w:r>
        <w:rPr>
          <w:rFonts w:hint="eastAsia"/>
        </w:rPr>
        <w:t>　　图表 九星企业集团负债情况图</w:t>
      </w:r>
      <w:r>
        <w:rPr>
          <w:rFonts w:hint="eastAsia"/>
        </w:rPr>
        <w:br/>
      </w:r>
      <w:r>
        <w:rPr>
          <w:rFonts w:hint="eastAsia"/>
        </w:rPr>
        <w:t>　　图表 九星企业集团负债指标走势图</w:t>
      </w:r>
      <w:r>
        <w:rPr>
          <w:rFonts w:hint="eastAsia"/>
        </w:rPr>
        <w:br/>
      </w:r>
      <w:r>
        <w:rPr>
          <w:rFonts w:hint="eastAsia"/>
        </w:rPr>
        <w:t>　　图表 九星企业集团运营能力指标走势图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九星企业集团成长能力指标走势图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卡东欧电子有限公司负债指标走势图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揭西县河婆美乐电子电器经营收入走势图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揭西县河婆美乐电子电器盈利指标走势图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揭西县河婆美乐电子电器负债情况图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揭西县河婆美乐电子电器负债指标走势图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潮州市开发区冠胜电器经营收入走势图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潮州市开发区冠胜电器盈利指标走势图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潮州市开发区冠胜电器负债情况图</w:t>
      </w:r>
      <w:r>
        <w:rPr>
          <w:rFonts w:hint="eastAsia"/>
        </w:rPr>
        <w:br/>
      </w:r>
      <w:r>
        <w:rPr>
          <w:rFonts w:hint="eastAsia"/>
        </w:rPr>
        <w:t>　　图表 潮州市开发区冠胜电器负债指标走势图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2025-2031年中国电蚊拍行业发展规模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2025-2031年电蚊拍行业供给预测</w:t>
      </w:r>
      <w:r>
        <w:rPr>
          <w:rFonts w:hint="eastAsia"/>
        </w:rPr>
        <w:br/>
      </w:r>
      <w:r>
        <w:rPr>
          <w:rFonts w:hint="eastAsia"/>
        </w:rPr>
        <w:t>　　图表 2025-2031年电蚊拍行业需求预测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93f946e6441b4" w:history="1">
        <w:r>
          <w:rPr>
            <w:rStyle w:val="Hyperlink"/>
          </w:rPr>
          <w:t>2025-2031年中国电蚊拍市场深度调查研究与发展前景分析报告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93f946e6441b4" w:history="1">
        <w:r>
          <w:rPr>
            <w:rStyle w:val="Hyperlink"/>
          </w:rPr>
          <w:t>https://www.20087.com/1/39/DianWenPaiShiChangQianJingFenXiY.html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cf5cf83cd443c" w:history="1">
      <w:r>
        <w:rPr>
          <w:rStyle w:val="Hyperlink"/>
        </w:rPr>
        <w:t>2025-2031年中国电蚊拍市场深度调查研究与发展前景分析报告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WenPaiShiChangQianJingFenXiY.html" TargetMode="External" Id="R42693f946e64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WenPaiShiChangQianJingFenXiY.html" TargetMode="External" Id="R541cf5cf83cd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2024-12-19T03:37:00Z</dcterms:created>
  <dcterms:modified xsi:type="dcterms:W3CDTF">2024-12-19T04:37:00Z</dcterms:modified>
  <dc:subject>2025-2031年中国电蚊拍市场深度调查研究与发展前景分析报告</dc:subject>
  <dc:title>2025-2031年中国电蚊拍市场深度调查研究与发展前景分析报告</dc:title>
  <cp:keywords>2025-2031年中国电蚊拍市场深度调查研究与发展前景分析报告</cp:keywords>
  <dc:description>2025-2031年中国电蚊拍市场深度调查研究与发展前景分析报告</dc:description>
</cp:coreProperties>
</file>