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c9c1f731844ac2" w:history="1">
              <w:r>
                <w:rPr>
                  <w:rStyle w:val="Hyperlink"/>
                </w:rPr>
                <w:t>2026年版中国吸尘器行业深度调研及发展前景分析报告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c9c1f731844ac2" w:history="1">
              <w:r>
                <w:rPr>
                  <w:rStyle w:val="Hyperlink"/>
                </w:rPr>
                <w:t>2026年版中国吸尘器行业深度调研及发展前景分析报告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0873892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c9c1f731844ac2" w:history="1">
                <w:r>
                  <w:rPr>
                    <w:rStyle w:val="Hyperlink"/>
                  </w:rPr>
                  <w:t>https://www.20087.com/2/89/XiChenQiFaZhanQuShi.html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尘器行业近年来经历了从传统有线设计到无线、智能和高效能的转型。随着消费者对清洁效率、便捷性和智能家居集成的需求增加，无线吸尘器和智能吸尘器（如扫地机器人）的市场占有率显著提升。技术进步，如高效过滤系统（HEPA）、更强的吸力和更长的电池寿命，使得吸尘器不仅能够有效清除灰尘和微粒，还能适应多种地面类型，包括地毯、硬木和瓷砖。同时，用户界面的优化和远程控制功能的加入，使操作变得更加直观和便捷。</w:t>
      </w:r>
      <w:r>
        <w:rPr>
          <w:rFonts w:hint="eastAsia"/>
        </w:rPr>
        <w:br/>
      </w:r>
      <w:r>
        <w:rPr>
          <w:rFonts w:hint="eastAsia"/>
        </w:rPr>
        <w:t>　　未来，吸尘器行业将更加注重智能化、个性化和环保性能。市场调研网认为，随着物联网（IoT）技术的发展，吸尘器将能够通过智能家居系统实现更深层次的集成，如根据空气质量自动启动清洁任务。同时，机器学习和人工智能的应用将使吸尘器能够学习用户习惯，提供定制化的清洁方案。此外，环保材料的使用和可回收设计将成为行业新趋势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c9c1f731844ac2" w:history="1">
        <w:r>
          <w:rPr>
            <w:rStyle w:val="Hyperlink"/>
          </w:rPr>
          <w:t>2026年版中国吸尘器行业深度调研及发展前景分析报告</w:t>
        </w:r>
      </w:hyperlink>
      <w:r>
        <w:rPr>
          <w:rFonts w:hint="eastAsia"/>
        </w:rPr>
        <w:t>》系统分析了吸尘器行业的市场规模、供需关系及产业链结构，详细梳理了吸尘器细分市场的品牌竞争态势与价格变化，重点剖析了行业内主要企业的经营状况，揭示了吸尘器市场集中度与竞争格局。报告结合吸尘器技术现状及未来发展方向，对行业前景进行了科学预测，明确了吸尘器发展趋势、潜在机遇与风险。通过SWOT分析，为吸尘器企业、投资者及政府部门提供了权威、客观的行业洞察与决策支持，助力把握吸尘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吸尘器产品概述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2025-2026年吸尘器行业环境分析</w:t>
      </w:r>
      <w:r>
        <w:rPr>
          <w:rFonts w:hint="eastAsia"/>
        </w:rPr>
        <w:br/>
      </w:r>
      <w:r>
        <w:rPr>
          <w:rFonts w:hint="eastAsia"/>
        </w:rPr>
        <w:t>　　第一节 吸尘器行业经济环境分析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我国吸尘器行业政策环境分析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我国吸尘器行业技术环境分析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一、我国吸尘器技术发展概况</w:t>
      </w:r>
      <w:r>
        <w:rPr>
          <w:rFonts w:hint="eastAsia"/>
        </w:rPr>
        <w:br/>
      </w:r>
      <w:r>
        <w:rPr>
          <w:rFonts w:hint="eastAsia"/>
        </w:rPr>
        <w:t>　　　　二、我国吸尘器产品工艺特点或流程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三、我国吸尘器行业技术发展趋势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中国吸尘器市场分析</w:t>
      </w:r>
      <w:r>
        <w:rPr>
          <w:rFonts w:hint="eastAsia"/>
        </w:rPr>
        <w:br/>
      </w:r>
      <w:r>
        <w:rPr>
          <w:rFonts w:hint="eastAsia"/>
        </w:rPr>
        <w:t>　　第一节 吸尘器市场现状分析及预测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一、2021-2026年我国吸尘器市场规模分析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二、2021-2032年我国吸尘器市场规模预测</w:t>
      </w:r>
      <w:r>
        <w:rPr>
          <w:rFonts w:hint="eastAsia"/>
        </w:rPr>
        <w:br/>
      </w:r>
      <w:r>
        <w:rPr>
          <w:rFonts w:hint="eastAsia"/>
        </w:rPr>
        <w:t>　　第二节 吸尘器产品产能分析及预测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一、2021-2026年我国吸尘器产能分析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二、2021-2032年我国吸尘器产能预测</w:t>
      </w:r>
      <w:r>
        <w:rPr>
          <w:rFonts w:hint="eastAsia"/>
        </w:rPr>
        <w:br/>
      </w:r>
      <w:r>
        <w:rPr>
          <w:rFonts w:hint="eastAsia"/>
        </w:rPr>
        <w:t>　　第三节 吸尘器产品产量分析及预测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一、2021-2026年我国吸尘器产量分析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二、2021-2032年我国吸尘器产量预测</w:t>
      </w:r>
      <w:r>
        <w:rPr>
          <w:rFonts w:hint="eastAsia"/>
        </w:rPr>
        <w:br/>
      </w:r>
      <w:r>
        <w:rPr>
          <w:rFonts w:hint="eastAsia"/>
        </w:rPr>
        <w:t>　　第四节 吸尘器市场需求分析及预测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一、2021-2026年我国吸尘器市场需求分析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二、2021-2032年我国吸尘器市场需求预测</w:t>
      </w:r>
      <w:r>
        <w:rPr>
          <w:rFonts w:hint="eastAsia"/>
        </w:rPr>
        <w:br/>
      </w:r>
      <w:r>
        <w:rPr>
          <w:rFonts w:hint="eastAsia"/>
        </w:rPr>
        <w:t>　　第五节 吸尘器价格趋势分析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一、2021-2026年我国吸尘器市场价格分析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二、2021-2032年我国吸尘器市场价格预测</w:t>
      </w:r>
      <w:r>
        <w:rPr>
          <w:rFonts w:hint="eastAsia"/>
        </w:rPr>
        <w:br/>
      </w:r>
      <w:r>
        <w:rPr>
          <w:rFonts w:hint="eastAsia"/>
        </w:rPr>
        <w:t>　　第六节 吸尘器进出口数据分析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一、2021-2026年我国吸尘器进出口数据分析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二、2021-2032年国内吸尘器产品未来进出口情况预测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吸尘器主要生产厂商介绍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吸尘器行业相关产业分析</w:t>
      </w:r>
      <w:r>
        <w:rPr>
          <w:rFonts w:hint="eastAsia"/>
        </w:rPr>
        <w:br/>
      </w:r>
      <w:r>
        <w:rPr>
          <w:rFonts w:hint="eastAsia"/>
        </w:rPr>
        <w:t>　　第一节 吸尘器行业产业链概述</w:t>
      </w:r>
      <w:r>
        <w:rPr>
          <w:rFonts w:hint="eastAsia"/>
        </w:rPr>
        <w:br/>
      </w:r>
      <w:r>
        <w:rPr>
          <w:rFonts w:hint="eastAsia"/>
        </w:rPr>
        <w:t>　　第二节 吸尘器上游行业发展状况分析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吸尘器下游行业发展情况分析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吸尘器行业竞争格局分析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2021-2026年中国吸尘器行业集中度分析</w:t>
      </w:r>
      <w:r>
        <w:rPr>
          <w:rFonts w:hint="eastAsia"/>
        </w:rPr>
        <w:br/>
      </w:r>
      <w:r>
        <w:rPr>
          <w:rFonts w:hint="eastAsia"/>
        </w:rPr>
        <w:t>　　第二节 吸尘器国内外SWOT分析</w:t>
      </w:r>
      <w:r>
        <w:rPr>
          <w:rFonts w:hint="eastAsia"/>
        </w:rPr>
        <w:br/>
      </w:r>
      <w:r>
        <w:rPr>
          <w:rFonts w:hint="eastAsia"/>
        </w:rPr>
        <w:t>　　第三节 吸尘器行业存在的问题及应对策略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业内专家对中国吸尘器行业投资的建议及观点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吸尘器行业投资机会分析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二、吸尘器企业的竞争优势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吸尘器行业投资进入风险分析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吸尘器行业投资决策依据分析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[-中智-林]吸尘器行业投资建议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2021-2026年我国吸尘器市场规模分析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2021-2032年我国吸尘器市场规模预测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2021-2026年我国吸尘器产能分析</w:t>
      </w:r>
      <w:r>
        <w:rPr>
          <w:rFonts w:hint="eastAsia"/>
        </w:rPr>
        <w:br/>
      </w:r>
      <w:r>
        <w:rPr>
          <w:rFonts w:hint="eastAsia"/>
        </w:rPr>
        <w:t>　　图表 2021-2032年我国吸尘器产能预测</w:t>
      </w:r>
      <w:r>
        <w:rPr>
          <w:rFonts w:hint="eastAsia"/>
        </w:rPr>
        <w:br/>
      </w:r>
      <w:r>
        <w:rPr>
          <w:rFonts w:hint="eastAsia"/>
        </w:rPr>
        <w:t>　　图表 2021-2026年我国吸尘器产能产量分析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2021-2032年我国吸尘器产量预测</w:t>
      </w:r>
      <w:r>
        <w:rPr>
          <w:rFonts w:hint="eastAsia"/>
        </w:rPr>
        <w:br/>
      </w:r>
      <w:r>
        <w:rPr>
          <w:rFonts w:hint="eastAsia"/>
        </w:rPr>
        <w:t>　　图表 2021-2026年我国吸尘器市场需求分析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2021-2032年我国吸尘器市场需求预测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2021-2026年我国吸尘器市场价格分析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2021-2032年我国吸尘器市场价格预测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2021-2026年我国吸尘器进出口数据分析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2021-2032年国内吸尘器产品未来进出口情况预测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c9c1f731844ac2" w:history="1">
        <w:r>
          <w:rPr>
            <w:rStyle w:val="Hyperlink"/>
          </w:rPr>
          <w:t>2026年版中国吸尘器行业深度调研及发展前景分析报告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0873892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c9c1f731844ac2" w:history="1">
        <w:r>
          <w:rPr>
            <w:rStyle w:val="Hyperlink"/>
          </w:rPr>
          <w:t>https://www.20087.com/2/89/XiChenQiFaZhanQuShi.html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热点：吸尘器品牌排行榜前十名、吸尘器最建议买三个牌子、吸尘器吸力大小看什么参数、吸尘器排行榜、吸尘器哪个品牌好 吸力大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9080479b7d4d78" w:history="1">
      <w:r>
        <w:rPr>
          <w:rStyle w:val="Hyperlink"/>
        </w:rPr>
        <w:t>2026年版中国吸尘器行业深度调研及发展前景分析报告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XiChenQiFaZhanQuShi.html" TargetMode="External" Id="R71c9c1f731844a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XiChenQiFaZhanQuShi.html" TargetMode="External" Id="R6a9080479b7d4d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2026-07-03T07:44:00Z</dcterms:created>
  <dcterms:modified xsi:type="dcterms:W3CDTF">2026-07-03T08:44:00Z</dcterms:modified>
  <dc:subject>2026年版中国吸尘器行业深度调研及发展前景分析报告</dc:subject>
  <dc:title>2026年版中国吸尘器行业深度调研及发展前景分析报告</dc:title>
  <cp:keywords>2026年版中国吸尘器行业深度调研及发展前景分析报告</cp:keywords>
  <dc:description>2026年版中国吸尘器行业深度调研及发展前景分析报告</dc:description>
</cp:coreProperties>
</file>