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e8e3e384c4039" w:history="1">
              <w:r>
                <w:rPr>
                  <w:rStyle w:val="Hyperlink"/>
                </w:rPr>
                <w:t>2025-2031年中国工业高棚照明行业发展调研与前景分析报告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e8e3e384c4039" w:history="1">
              <w:r>
                <w:rPr>
                  <w:rStyle w:val="Hyperlink"/>
                </w:rPr>
                <w:t>2025-2031年中国工业高棚照明行业发展调研与前景分析报告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e8e3e384c4039" w:history="1">
                <w:r>
                  <w:rPr>
                    <w:rStyle w:val="Hyperlink"/>
                  </w:rPr>
                  <w:t>https://www.20087.com/2/99/GongYeGaoPengZhaoMingShiChangXianZhuangHeQianJing.html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高棚照明是针对大型工业厂房、仓库、物流中心、体育场馆及公共设施等高大空间设计的专业照明系统，旨在提供均匀、高效且持久的光环境。工业高棚照明通常安装于8米以上的高处，需具备高光通输出、长距离投射能力与优异的光分布控制，以满足生产作业、物料搬运与安全监控的视觉需求。工业高棚照明技术以LED为基础，取代传统的金卤灯与高压钠灯，具备瞬时启动、高能效与长寿命优势。灯具设计注重散热管理、光学配光与结构强度，采用对称或非对称反射器、透镜阵列实现宽窄可调的光束角，减少眩光与光污染。在实际应用中，工业高棚灯需适应粉尘、潮湿、振动等恶劣环境，符合IP防护与IK抗冲击等级要求。部分系统已集成基本的开关控制或调光功能，支持按需照明。然而，早期LED产品存在光衰快、显色性不足或驱动电源可靠性低的问题，影响长期使用体验。</w:t>
      </w:r>
      <w:r>
        <w:rPr>
          <w:rFonts w:hint="eastAsia"/>
        </w:rPr>
        <w:br/>
      </w:r>
      <w:r>
        <w:rPr>
          <w:rFonts w:hint="eastAsia"/>
        </w:rPr>
        <w:t>　　未来，工业高棚照明的发展将朝着智能化管理、光环境优化与系统集成方向深化。自适应照明系统结合环境光传感器与 occupancy 检测，动态调节照度水平，实现节能最大化。无线通信协议支持远程监控、故障诊断与群组管理，提升运维效率。光品质持续提升，高显色指数与低频闪特性改善视觉舒适度，减少作业疲劳。与建筑管理系统（BMS）或能源平台的深度集成，使照明成为工厂能效优化的重要组成部分。光学设计支持更精准的区域照明，减少过度照明与能源浪费。未来工业高棚照明将不仅作为基础照明设施，更演变为智慧工厂的感知与执行单元，在提升生产安全、降低运营成本与推动绿色制造方面发挥系统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e8e3e384c4039" w:history="1">
        <w:r>
          <w:rPr>
            <w:rStyle w:val="Hyperlink"/>
          </w:rPr>
          <w:t>2025-2031年中国工业高棚照明行业发展调研与前景分析报告</w:t>
        </w:r>
      </w:hyperlink>
      <w:r>
        <w:rPr>
          <w:rFonts w:hint="eastAsia"/>
        </w:rPr>
        <w:t>》系统研究了工业高棚照明行业的市场运行态势，并对未来发展趋势进行了科学预测。报告包括行业基础知识、国内外环境分析、运行数据解读及产业链梳理，同时探讨了工业高棚照明市场竞争格局与重点企业的表现。基于对工业高棚照明行业的全面分析，报告展望了工业高棚照明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工业高棚照明行业概述</w:t>
      </w:r>
      <w:r>
        <w:rPr>
          <w:rFonts w:hint="eastAsia"/>
        </w:rPr>
        <w:br/>
      </w:r>
      <w:r>
        <w:rPr>
          <w:rFonts w:hint="eastAsia"/>
        </w:rPr>
        <w:t>　　第一节 工业高棚照明定义与分类</w:t>
      </w:r>
      <w:r>
        <w:rPr>
          <w:rFonts w:hint="eastAsia"/>
        </w:rPr>
        <w:br/>
      </w:r>
      <w:r>
        <w:rPr>
          <w:rFonts w:hint="eastAsia"/>
        </w:rPr>
        <w:t>　　第二节 工业高棚照明应用领域</w:t>
      </w:r>
      <w:r>
        <w:rPr>
          <w:rFonts w:hint="eastAsia"/>
        </w:rPr>
        <w:br/>
      </w:r>
      <w:r>
        <w:rPr>
          <w:rFonts w:hint="eastAsia"/>
        </w:rPr>
        <w:t>　　第三节 工业高棚照明行业经济指标分析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工业高棚照明产业链及经营模式分析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三、工业高棚照明销售模式及销售渠道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全球工业高棚照明市场发展综述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2019-2024年全球工业高棚照明市场规模与趋势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主要国家与地区工业高棚照明市场分析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2025-2031年全球工业高棚照明行业发展趋势与前景预测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中国工业高棚照明行业市场分析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2024-2025年工业高棚照明产能与投资动态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一、国内工业高棚照明产能及利用情况</w:t>
      </w:r>
      <w:r>
        <w:rPr>
          <w:rFonts w:hint="eastAsia"/>
        </w:rPr>
        <w:br/>
      </w:r>
      <w:r>
        <w:rPr>
          <w:rFonts w:hint="eastAsia"/>
        </w:rPr>
        <w:t>　　　　二、工业高棚照明产能扩张与投资动态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2025-2031年工业高棚照明行业产量统计与趋势预测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一、2019-2024年工业高棚照明行业产量数据统计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1、2019-2024年工业高棚照明产量及增长趋势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2、2019-2024年工业高棚照明细分产品产量及份额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二、影响工业高棚照明产量的关键因素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三、2025-2031年工业高棚照明产量预测</w:t>
      </w:r>
      <w:r>
        <w:rPr>
          <w:rFonts w:hint="eastAsia"/>
        </w:rPr>
        <w:br/>
      </w:r>
      <w:r>
        <w:rPr>
          <w:rFonts w:hint="eastAsia"/>
        </w:rPr>
        <w:t>　　第三节 2025-2031年工业高棚照明市场需求与销售分析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一、2024-2025年工业高棚照明行业需求现状</w:t>
      </w:r>
      <w:r>
        <w:rPr>
          <w:rFonts w:hint="eastAsia"/>
        </w:rPr>
        <w:br/>
      </w:r>
      <w:r>
        <w:rPr>
          <w:rFonts w:hint="eastAsia"/>
        </w:rPr>
        <w:t>　　　　二、工业高棚照明客户群体与需求特点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三、2019-2024年工业高棚照明行业销售规模分析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四、2025-2031年工业高棚照明市场增长潜力与规模预测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中国工业高棚照明细分市场与下游应用领域分析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工业高棚照明细分市场分析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一、2024-2025年工业高棚照明主要细分产品市场现状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工业高棚照明下游应用与客户群体分析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一、2024-2025年工业高棚照明各应用领域市场现状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2024-2025年工业高棚照明行业技术发展现状及趋势分析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工业高棚照明行业技术发展现状分析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国内外工业高棚照明行业技术差异与原因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工业高棚照明行业技术发展方向、趋势预测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提升工业高棚照明行业技术能力策略建议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工业高棚照明价格机制与竞争策略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一、2019-2024年工业高棚照明市场价格走势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工业高棚照明定价策略与方法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2025-2031年工业高棚照明价格竞争态势与趋势预测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中国工业高棚照明行业重点区域市场研究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2024-2025年重点区域工业高棚照明市场发展概况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二、2019-2024年工业高棚照明市场需求规模情况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三、2025-2031年工业高棚照明行业发展潜力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二、2019-2024年工业高棚照明市场需求规模情况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三、2025-2031年工业高棚照明行业发展潜力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二、2019-2024年工业高棚照明市场需求规模情况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三、2025-2031年工业高棚照明行业发展潜力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二、2019-2024年工业高棚照明市场需求规模情况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三、2025-2031年工业高棚照明行业发展潜力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二、2019-2024年工业高棚照明市场需求规模情况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三、2025-2031年工业高棚照明行业发展潜力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2019-2024年中国工业高棚照明行业进出口情况分析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工业高棚照明行业进口情况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一、2019-2024年工业高棚照明进口规模及增长情况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二、工业高棚照明主要进口来源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工业高棚照明行业出口情况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一、2019-2024年工业高棚照明出口规模及增长情况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二、工业高棚照明主要出口目的地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2019-2024年中国工业高棚照明行业总体发展与财务状况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2019-2024年中国工业高棚照明行业规模情况</w:t>
      </w:r>
      <w:r>
        <w:rPr>
          <w:rFonts w:hint="eastAsia"/>
        </w:rPr>
        <w:br/>
      </w:r>
      <w:r>
        <w:rPr>
          <w:rFonts w:hint="eastAsia"/>
        </w:rPr>
        <w:t>　　　　一、工业高棚照明行业企业数量规模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二、工业高棚照明行业从业人员规模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三、工业高棚照明行业市场敏感性分析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2019-2024年中国工业高棚照明行业财务能力分析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一、工业高棚照明行业盈利能力</w:t>
      </w:r>
      <w:r>
        <w:rPr>
          <w:rFonts w:hint="eastAsia"/>
        </w:rPr>
        <w:br/>
      </w:r>
      <w:r>
        <w:rPr>
          <w:rFonts w:hint="eastAsia"/>
        </w:rPr>
        <w:t>　　　　二、工业高棚照明行业偿债能力</w:t>
      </w:r>
      <w:r>
        <w:rPr>
          <w:rFonts w:hint="eastAsia"/>
        </w:rPr>
        <w:br/>
      </w:r>
      <w:r>
        <w:rPr>
          <w:rFonts w:hint="eastAsia"/>
        </w:rPr>
        <w:t>　　　　三、工业高棚照明行业营运能力</w:t>
      </w:r>
      <w:r>
        <w:rPr>
          <w:rFonts w:hint="eastAsia"/>
        </w:rPr>
        <w:br/>
      </w:r>
      <w:r>
        <w:rPr>
          <w:rFonts w:hint="eastAsia"/>
        </w:rPr>
        <w:t>　　　　四、工业高棚照明行业发展能力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工业高棚照明行业重点企业调研分析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二、企业工业高棚照明业务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二、企业工业高棚照明业务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二、企业工业高棚照明业务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二、企业工业高棚照明业务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二、企业工业高棚照明业务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二、企业工业高棚照明业务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中国工业高棚照明行业竞争格局分析</w:t>
      </w:r>
      <w:r>
        <w:rPr>
          <w:rFonts w:hint="eastAsia"/>
        </w:rPr>
        <w:br/>
      </w:r>
      <w:r>
        <w:rPr>
          <w:rFonts w:hint="eastAsia"/>
        </w:rPr>
        <w:t>　　第一节 工业高棚照明行业竞争格局总览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2024-2025年工业高棚照明行业竞争力分析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2019-2024年工业高棚照明行业企业并购活动分析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2024-2025年工业高棚照明行业会展与招投标活动分析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一、工业高棚照明行业会展活动及其市场影响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2025年中国工业高棚照明企业发展企业发展策略与建议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工业高棚照明销售模式与渠道策略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工业高棚照明品牌与市场推广策略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工业高棚照明研发投入与技术创新能力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工业高棚照明合作联盟与资源整合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中国工业高棚照明行业风险与对策</w:t>
      </w:r>
      <w:r>
        <w:rPr>
          <w:rFonts w:hint="eastAsia"/>
        </w:rPr>
        <w:br/>
      </w:r>
      <w:r>
        <w:rPr>
          <w:rFonts w:hint="eastAsia"/>
        </w:rPr>
        <w:t>　　第一节 工业高棚照明行业SWOT分析</w:t>
      </w:r>
      <w:r>
        <w:rPr>
          <w:rFonts w:hint="eastAsia"/>
        </w:rPr>
        <w:br/>
      </w:r>
      <w:r>
        <w:rPr>
          <w:rFonts w:hint="eastAsia"/>
        </w:rPr>
        <w:t>　　　　一、工业高棚照明行业优势</w:t>
      </w:r>
      <w:r>
        <w:rPr>
          <w:rFonts w:hint="eastAsia"/>
        </w:rPr>
        <w:br/>
      </w:r>
      <w:r>
        <w:rPr>
          <w:rFonts w:hint="eastAsia"/>
        </w:rPr>
        <w:t>　　　　二、工业高棚照明行业劣势</w:t>
      </w:r>
      <w:r>
        <w:rPr>
          <w:rFonts w:hint="eastAsia"/>
        </w:rPr>
        <w:br/>
      </w:r>
      <w:r>
        <w:rPr>
          <w:rFonts w:hint="eastAsia"/>
        </w:rPr>
        <w:t>　　　　三、工业高棚照明市场机会</w:t>
      </w:r>
      <w:r>
        <w:rPr>
          <w:rFonts w:hint="eastAsia"/>
        </w:rPr>
        <w:br/>
      </w:r>
      <w:r>
        <w:rPr>
          <w:rFonts w:hint="eastAsia"/>
        </w:rPr>
        <w:t>　　　　四、工业高棚照明市场威胁</w:t>
      </w:r>
      <w:r>
        <w:rPr>
          <w:rFonts w:hint="eastAsia"/>
        </w:rPr>
        <w:br/>
      </w:r>
      <w:r>
        <w:rPr>
          <w:rFonts w:hint="eastAsia"/>
        </w:rPr>
        <w:t>　　第二节 工业高棚照明行业风险及对策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2025-2031年中国工业高棚照明行业前景与发展趋势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2024-2025年工业高棚照明行业发展环境分析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一、工业高棚照明行业主管部门与监管体制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二、工业高棚照明行业主要法律法规及政策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三、工业高棚照明行业标准与质量监管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2025-2031年工业高棚照明行业发展趋势与方向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2025-2031年工业高棚照明行业发展潜力与机遇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工业高棚照明行业研究结论与建议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中⋅智⋅林⋅：工业高棚照明行业发展建议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工业高棚照明行业类别</w:t>
      </w:r>
      <w:r>
        <w:rPr>
          <w:rFonts w:hint="eastAsia"/>
        </w:rPr>
        <w:br/>
      </w:r>
      <w:r>
        <w:rPr>
          <w:rFonts w:hint="eastAsia"/>
        </w:rPr>
        <w:t>　　图表 工业高棚照明行业产业链调研</w:t>
      </w:r>
      <w:r>
        <w:rPr>
          <w:rFonts w:hint="eastAsia"/>
        </w:rPr>
        <w:br/>
      </w:r>
      <w:r>
        <w:rPr>
          <w:rFonts w:hint="eastAsia"/>
        </w:rPr>
        <w:t>　　图表 工业高棚照明行业现状</w:t>
      </w:r>
      <w:r>
        <w:rPr>
          <w:rFonts w:hint="eastAsia"/>
        </w:rPr>
        <w:br/>
      </w:r>
      <w:r>
        <w:rPr>
          <w:rFonts w:hint="eastAsia"/>
        </w:rPr>
        <w:t>　　图表 工业高棚照明行业标准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2019-2024年中国工业高棚照明行业市场规模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2024年中国工业高棚照明行业产能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2019-2024年中国工业高棚照明行业产量统计</w:t>
      </w:r>
      <w:r>
        <w:rPr>
          <w:rFonts w:hint="eastAsia"/>
        </w:rPr>
        <w:br/>
      </w:r>
      <w:r>
        <w:rPr>
          <w:rFonts w:hint="eastAsia"/>
        </w:rPr>
        <w:t>　　图表 工业高棚照明行业动态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2019-2024年中国工业高棚照明市场需求量</w:t>
      </w:r>
      <w:r>
        <w:rPr>
          <w:rFonts w:hint="eastAsia"/>
        </w:rPr>
        <w:br/>
      </w:r>
      <w:r>
        <w:rPr>
          <w:rFonts w:hint="eastAsia"/>
        </w:rPr>
        <w:t>　　图表 2024年中国工业高棚照明行业需求区域调研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2019-2024年中国工业高棚照明行情</w:t>
      </w:r>
      <w:r>
        <w:rPr>
          <w:rFonts w:hint="eastAsia"/>
        </w:rPr>
        <w:br/>
      </w:r>
      <w:r>
        <w:rPr>
          <w:rFonts w:hint="eastAsia"/>
        </w:rPr>
        <w:t>　　图表 2019-2024年中国工业高棚照明价格走势图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2019-2024年中国工业高棚照明行业销售收入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2019-2024年中国工业高棚照明行业盈利情况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2019-2024年中国工业高棚照明行业利润总额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2019-2024年中国工业高棚照明进口统计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2019-2024年中国工业高棚照明出口统计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2019-2024年中国工业高棚照明行业企业数量统计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**地区工业高棚照明市场规模</w:t>
      </w:r>
      <w:r>
        <w:rPr>
          <w:rFonts w:hint="eastAsia"/>
        </w:rPr>
        <w:br/>
      </w:r>
      <w:r>
        <w:rPr>
          <w:rFonts w:hint="eastAsia"/>
        </w:rPr>
        <w:t>　　图表 **地区工业高棚照明行业市场需求</w:t>
      </w:r>
      <w:r>
        <w:rPr>
          <w:rFonts w:hint="eastAsia"/>
        </w:rPr>
        <w:br/>
      </w:r>
      <w:r>
        <w:rPr>
          <w:rFonts w:hint="eastAsia"/>
        </w:rPr>
        <w:t>　　图表 **地区工业高棚照明市场调研</w:t>
      </w:r>
      <w:r>
        <w:rPr>
          <w:rFonts w:hint="eastAsia"/>
        </w:rPr>
        <w:br/>
      </w:r>
      <w:r>
        <w:rPr>
          <w:rFonts w:hint="eastAsia"/>
        </w:rPr>
        <w:t>　　图表 **地区工业高棚照明行业市场需求分析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**地区工业高棚照明市场规模</w:t>
      </w:r>
      <w:r>
        <w:rPr>
          <w:rFonts w:hint="eastAsia"/>
        </w:rPr>
        <w:br/>
      </w:r>
      <w:r>
        <w:rPr>
          <w:rFonts w:hint="eastAsia"/>
        </w:rPr>
        <w:t>　　图表 **地区工业高棚照明行业市场需求</w:t>
      </w:r>
      <w:r>
        <w:rPr>
          <w:rFonts w:hint="eastAsia"/>
        </w:rPr>
        <w:br/>
      </w:r>
      <w:r>
        <w:rPr>
          <w:rFonts w:hint="eastAsia"/>
        </w:rPr>
        <w:t>　　图表 **地区工业高棚照明市场调研</w:t>
      </w:r>
      <w:r>
        <w:rPr>
          <w:rFonts w:hint="eastAsia"/>
        </w:rPr>
        <w:br/>
      </w:r>
      <w:r>
        <w:rPr>
          <w:rFonts w:hint="eastAsia"/>
        </w:rPr>
        <w:t>　　图表 **地区工业高棚照明行业市场需求分析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工业高棚照明行业竞争对手分析</w:t>
      </w:r>
      <w:r>
        <w:rPr>
          <w:rFonts w:hint="eastAsia"/>
        </w:rPr>
        <w:br/>
      </w:r>
      <w:r>
        <w:rPr>
          <w:rFonts w:hint="eastAsia"/>
        </w:rPr>
        <w:t>　　图表 工业高棚照明重点企业（一）基本信息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工业高棚照明重点企业（一）经营情况分析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工业高棚照明重点企业（一）主要经济指标情况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工业高棚照明重点企业（一）盈利能力情况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工业高棚照明重点企业（一）偿债能力情况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工业高棚照明重点企业（一）运营能力情况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工业高棚照明重点企业（一）成长能力情况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工业高棚照明重点企业（二）基本信息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工业高棚照明重点企业（二）经营情况分析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工业高棚照明重点企业（二）主要经济指标情况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工业高棚照明重点企业（二）盈利能力情况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工业高棚照明重点企业（二）偿债能力情况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工业高棚照明重点企业（二）运营能力情况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工业高棚照明重点企业（二）成长能力情况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工业高棚照明重点企业（三）基本信息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工业高棚照明重点企业（三）经营情况分析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工业高棚照明重点企业（三）主要经济指标情况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工业高棚照明重点企业（三）盈利能力情况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工业高棚照明重点企业（三）偿债能力情况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工业高棚照明重点企业（三）运营能力情况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工业高棚照明重点企业（三）成长能力情况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2025-2031年中国工业高棚照明行业产能预测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2025-2031年中国工业高棚照明行业产量预测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2025-2031年中国工业高棚照明市场需求预测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2025-2031年中国工业高棚照明行业市场规模预测</w:t>
      </w:r>
      <w:r>
        <w:rPr>
          <w:rFonts w:hint="eastAsia"/>
        </w:rPr>
        <w:br/>
      </w:r>
      <w:r>
        <w:rPr>
          <w:rFonts w:hint="eastAsia"/>
        </w:rPr>
        <w:t>　　图表 工业高棚照明行业准入条件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2025-2031年中国工业高棚照明行业信息化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2025-2031年中国工业高棚照明市场前景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2025-2031年中国工业高棚照明行业风险分析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2025-2031年中国工业高棚照明行业发展趋势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e8e3e384c4039" w:history="1">
        <w:r>
          <w:rPr>
            <w:rStyle w:val="Hyperlink"/>
          </w:rPr>
          <w:t>2025-2031年中国工业高棚照明行业发展调研与前景分析报告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e8e3e384c4039" w:history="1">
        <w:r>
          <w:rPr>
            <w:rStyle w:val="Hyperlink"/>
          </w:rPr>
          <w:t>https://www.20087.com/2/99/GongYeGaoPengZhaoMingShiChangXianZhuangHeQianJing.html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热点：led天棚灯、工业高棚照明设计规范、工业照明专用灯、大棚照明、照明公司、工业用大棚、LED工业照明、工业遮阳棚、厨房棚一般多高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aa708798b445b" w:history="1">
      <w:r>
        <w:rPr>
          <w:rStyle w:val="Hyperlink"/>
        </w:rPr>
        <w:t>2025-2031年中国工业高棚照明行业发展调研与前景分析报告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ongYeGaoPengZhaoMingShiChangXianZhuangHeQianJing.html" TargetMode="External" Id="R655e8e3e384c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ongYeGaoPengZhaoMingShiChangXianZhuangHeQianJing.html" TargetMode="External" Id="Rf6caa708798b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2025-08-23T05:37:04Z</dcterms:created>
  <dcterms:modified xsi:type="dcterms:W3CDTF">2025-08-23T06:37:04Z</dcterms:modified>
  <dc:subject>2025-2031年中国工业高棚照明行业发展调研与前景分析报告</dc:subject>
  <dc:title>2025-2031年中国工业高棚照明行业发展调研与前景分析报告</dc:title>
  <cp:keywords>2025-2031年中国工业高棚照明行业发展调研与前景分析报告</cp:keywords>
  <dc:description>2025-2031年中国工业高棚照明行业发展调研与前景分析报告</dc:description>
</cp:coreProperties>
</file>