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a577a0e3348c3" w:history="1">
              <w:r>
                <w:rPr>
                  <w:rStyle w:val="Hyperlink"/>
                </w:rPr>
                <w:t>2026-2032年中国收缩膜机行业调研与前景趋势报告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a577a0e3348c3" w:history="1">
              <w:r>
                <w:rPr>
                  <w:rStyle w:val="Hyperlink"/>
                </w:rPr>
                <w:t>2026-2032年中国收缩膜机行业调研与前景趋势报告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a577a0e3348c3" w:history="1">
                <w:r>
                  <w:rPr>
                    <w:rStyle w:val="Hyperlink"/>
                  </w:rPr>
                  <w:t>https://www.20087.com/2/89/ShouSuoMoJiFaZhanQianJing.html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膜机是现代包装流水线中的关键设备，普遍应用于食品、饮料、日化用品及物流行业的集合包装与单品裹包作业。该设备通过加热装置使热缩薄膜（如PVC、POF或PE）均匀受热收缩，紧密贴合于产品表面，形成防尘、防水、防伪且具有良好展示效果的外包装。主流机型涵盖袖口式、L型封切式与全自动套膜收缩线，支持不同规格产品的连续化生产。温控系统采用PID调节与红外加热管组合，确保热量分布均匀，避免局部过热导致薄膜破损或烟雾产生。自动化程度较高的系统集成光电感应、变频调速与故障自诊断功能，实现无人值守运行。设备材质选用不锈钢与耐高温工程塑料，便于清洁维护并符合食品安全规范。</w:t>
      </w:r>
      <w:r>
        <w:rPr>
          <w:rFonts w:hint="eastAsia"/>
        </w:rPr>
        <w:br/>
      </w:r>
      <w:r>
        <w:rPr>
          <w:rFonts w:hint="eastAsia"/>
        </w:rPr>
        <w:t>　　未来，收缩膜机将向节能环保与多功能集成方向发展，高效隔热结构与余热回收系统的应用将显著降低单位包装能耗。市场调研网认为，低温热缩材料的普及将推动加热方式革新，支持更短的热平衡时间与更低的碳排放。模块化设计理念将强化，允许用户根据产能需求灵活配置封切单元、输送带长度与收缩通道尺寸。在可持续性方面，设备将优化对可降解生物基薄膜的适配能力，减少塑料污染。智能化控制界面将提供操作引导、参数记忆与远程调试功能，提升人机交互效率。长远来看，收缩膜机可能接入工业物联网平台，与上游码垛机、下游贴标机联动，实现包装全流程数据互通与工艺优化，支撑柔性制造与定制化包装需求，成为智能工厂中高效协同的节点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da577a0e3348c3" w:history="1">
        <w:r>
          <w:rPr>
            <w:rStyle w:val="Hyperlink"/>
          </w:rPr>
          <w:t>2026-2032年中国收缩膜机行业调研与前景趋势报告</w:t>
        </w:r>
      </w:hyperlink>
      <w:r>
        <w:rPr>
          <w:rFonts w:hint="eastAsia"/>
        </w:rPr>
        <w:t>》，2025年收缩膜机行业市场规模达 亿元，预计2032年市场规模将达 亿元，期间年均复合增长率（CAGR）达 %。报告系统梳理了收缩膜机行业的产业链结构，详细分析了收缩膜机市场规模与需求状况，并对市场价格、行业现状及未来前景进行了客观评估。报告结合收缩膜机技术现状与发展方向，对行业趋势作出科学预测，同时聚焦收缩膜机重点企业，解析竞争格局、市场集中度及品牌影响力。通过对收缩膜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收缩膜机行业相关概述</w:t>
      </w:r>
      <w:r>
        <w:rPr>
          <w:rFonts w:hint="eastAsia"/>
        </w:rPr>
        <w:br/>
      </w:r>
      <w:r>
        <w:rPr>
          <w:rFonts w:hint="eastAsia"/>
        </w:rPr>
        <w:t>　　　　一、收缩膜机行业定义及特点</w:t>
      </w:r>
      <w:r>
        <w:rPr>
          <w:rFonts w:hint="eastAsia"/>
        </w:rPr>
        <w:br/>
      </w:r>
      <w:r>
        <w:rPr>
          <w:rFonts w:hint="eastAsia"/>
        </w:rPr>
        <w:t>　　　　　　1、收缩膜机行业定义</w:t>
      </w:r>
      <w:r>
        <w:rPr>
          <w:rFonts w:hint="eastAsia"/>
        </w:rPr>
        <w:br/>
      </w:r>
      <w:r>
        <w:rPr>
          <w:rFonts w:hint="eastAsia"/>
        </w:rPr>
        <w:t>　　　　　　2、收缩膜机行业特点</w:t>
      </w:r>
      <w:r>
        <w:rPr>
          <w:rFonts w:hint="eastAsia"/>
        </w:rPr>
        <w:br/>
      </w:r>
      <w:r>
        <w:rPr>
          <w:rFonts w:hint="eastAsia"/>
        </w:rPr>
        <w:t>　　　　二、收缩膜机行业经营模式分析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1、收缩膜机生产模式</w:t>
      </w:r>
      <w:r>
        <w:rPr>
          <w:rFonts w:hint="eastAsia"/>
        </w:rPr>
        <w:br/>
      </w:r>
      <w:r>
        <w:rPr>
          <w:rFonts w:hint="eastAsia"/>
        </w:rPr>
        <w:t>　　　　　　2、收缩膜机采购模式</w:t>
      </w:r>
      <w:r>
        <w:rPr>
          <w:rFonts w:hint="eastAsia"/>
        </w:rPr>
        <w:br/>
      </w:r>
      <w:r>
        <w:rPr>
          <w:rFonts w:hint="eastAsia"/>
        </w:rPr>
        <w:t>　　　　　　3、收缩膜机销售模式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2026年中国收缩膜机行业发展环境分析</w:t>
      </w:r>
      <w:r>
        <w:rPr>
          <w:rFonts w:hint="eastAsia"/>
        </w:rPr>
        <w:br/>
      </w:r>
      <w:r>
        <w:rPr>
          <w:rFonts w:hint="eastAsia"/>
        </w:rPr>
        <w:t>　　第一节 收缩膜机经济环境分析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收缩膜机政策环境分析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2025-2026年收缩膜机行业技术发展现状及趋势分析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收缩膜机行业技术发展现状分析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国内外收缩膜机行业技术差异与原因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收缩膜机行业技术发展方向、趋势预测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提升收缩膜机行业技术能力策略建议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2026年世界收缩膜机行业市场运行形势分析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2026年全球收缩膜机行业发展概况</w:t>
      </w:r>
      <w:r>
        <w:rPr>
          <w:rFonts w:hint="eastAsia"/>
        </w:rPr>
        <w:br/>
      </w:r>
      <w:r>
        <w:rPr>
          <w:rFonts w:hint="eastAsia"/>
        </w:rPr>
        <w:t>　　第二节 世界收缩膜机行业发展走势</w:t>
      </w:r>
      <w:r>
        <w:rPr>
          <w:rFonts w:hint="eastAsia"/>
        </w:rPr>
        <w:br/>
      </w:r>
      <w:r>
        <w:rPr>
          <w:rFonts w:hint="eastAsia"/>
        </w:rPr>
        <w:t>　　　　一、全球收缩膜机行业市场分布情况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二、全球收缩膜机行业发展趋势分析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全球收缩膜机行业重点国家和区域分析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中国收缩膜机行业市场供需状况分析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中国收缩膜机行业市场规模情况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中国收缩膜机行业盈利情况分析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中国收缩膜机行业市场需求状况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一、2020-2025年收缩膜机行业市场需求情况</w:t>
      </w:r>
      <w:r>
        <w:rPr>
          <w:rFonts w:hint="eastAsia"/>
        </w:rPr>
        <w:br/>
      </w:r>
      <w:r>
        <w:rPr>
          <w:rFonts w:hint="eastAsia"/>
        </w:rPr>
        <w:t>　　　　二、收缩膜机行业市场需求特点分析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三、2026-2032年收缩膜机行业市场需求预测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中国收缩膜机行业产量情况分析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一、2020-2025年收缩膜机行业产量统计分析</w:t>
      </w:r>
      <w:r>
        <w:rPr>
          <w:rFonts w:hint="eastAsia"/>
        </w:rPr>
        <w:br/>
      </w:r>
      <w:r>
        <w:rPr>
          <w:rFonts w:hint="eastAsia"/>
        </w:rPr>
        <w:t>　　　　二、收缩膜机行业区域产量分析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三、2026-2032年收缩膜机行业产量预测分析</w:t>
      </w:r>
      <w:r>
        <w:rPr>
          <w:rFonts w:hint="eastAsia"/>
        </w:rPr>
        <w:br/>
      </w:r>
      <w:r>
        <w:rPr>
          <w:rFonts w:hint="eastAsia"/>
        </w:rPr>
        <w:t>　　第五节 收缩膜机行业市场供需平衡状况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中国收缩膜机行业进出口情况分析预测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2020-2025年中国收缩膜机行业进出口情况分析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一、2020-2025年中国收缩膜机行业进口分析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二、2020-2025年中国收缩膜机行业出口分析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2026-2032年中国收缩膜机行业进出口情况预测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一、2026-2032年中国收缩膜机行业进口预测分析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二、2026-2032年中国收缩膜机行业出口预测分析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影响收缩膜机行业进出口变化的主要原因分析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2020-2025年中国收缩膜机行业重点地区调研分析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一、中国收缩膜机行业重点区域市场结构调研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二、**地区收缩膜机市场调研分析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三、**地区收缩膜机市场调研分析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四、**地区收缩膜机市场调研分析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五、**地区收缩膜机市场调研分析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六、**地区收缩膜机市场调研分析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收缩膜机行业细分产品市场调研分析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中国收缩膜机行业市场行情分析预测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收缩膜机价格影响因素分析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2020-2025年中国收缩膜机市场价格趋向分析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2026-2032年中国收缩膜机市场价格趋向预测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收缩膜机行业上、下游市场分析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收缩膜机行业上游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收缩膜机行业下游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收缩膜机行业竞争格局分析</w:t>
      </w:r>
      <w:r>
        <w:rPr>
          <w:rFonts w:hint="eastAsia"/>
        </w:rPr>
        <w:br/>
      </w:r>
      <w:r>
        <w:rPr>
          <w:rFonts w:hint="eastAsia"/>
        </w:rPr>
        <w:t>　　第一节 收缩膜机行业集中度分析</w:t>
      </w:r>
      <w:r>
        <w:rPr>
          <w:rFonts w:hint="eastAsia"/>
        </w:rPr>
        <w:br/>
      </w:r>
      <w:r>
        <w:rPr>
          <w:rFonts w:hint="eastAsia"/>
        </w:rPr>
        <w:t>　　　　一、收缩膜机市场集中度分析</w:t>
      </w:r>
      <w:r>
        <w:rPr>
          <w:rFonts w:hint="eastAsia"/>
        </w:rPr>
        <w:br/>
      </w:r>
      <w:r>
        <w:rPr>
          <w:rFonts w:hint="eastAsia"/>
        </w:rPr>
        <w:t>　　　　二、收缩膜机企业集中度分析</w:t>
      </w:r>
      <w:r>
        <w:rPr>
          <w:rFonts w:hint="eastAsia"/>
        </w:rPr>
        <w:br/>
      </w:r>
      <w:r>
        <w:rPr>
          <w:rFonts w:hint="eastAsia"/>
        </w:rPr>
        <w:t>　　　　三、收缩膜机区域集中度分析</w:t>
      </w:r>
      <w:r>
        <w:rPr>
          <w:rFonts w:hint="eastAsia"/>
        </w:rPr>
        <w:br/>
      </w:r>
      <w:r>
        <w:rPr>
          <w:rFonts w:hint="eastAsia"/>
        </w:rPr>
        <w:t>　　第二节 收缩膜机行业竞争格局分析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一、2026年收缩膜机行业竞争分析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二、2026年中外收缩膜机产品竞争分析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三、2020-2025年中国收缩膜机市场竞争分析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四、2026-2032年国内主要收缩膜机企业动向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收缩膜机行业重点企业发展调研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收缩膜机重点企业（一）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收缩膜机重点企业（二）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收缩膜机重点企业（三）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收缩膜机重点企业（四）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收缩膜机重点企业（五）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收缩膜机重点企业（六）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收缩膜机企业发展策略分析</w:t>
      </w:r>
      <w:r>
        <w:rPr>
          <w:rFonts w:hint="eastAsia"/>
        </w:rPr>
        <w:br/>
      </w:r>
      <w:r>
        <w:rPr>
          <w:rFonts w:hint="eastAsia"/>
        </w:rPr>
        <w:t>　　第一节 收缩膜机市场策略分析</w:t>
      </w:r>
      <w:r>
        <w:rPr>
          <w:rFonts w:hint="eastAsia"/>
        </w:rPr>
        <w:br/>
      </w:r>
      <w:r>
        <w:rPr>
          <w:rFonts w:hint="eastAsia"/>
        </w:rPr>
        <w:t>　　　　一、收缩膜机价格策略分析</w:t>
      </w:r>
      <w:r>
        <w:rPr>
          <w:rFonts w:hint="eastAsia"/>
        </w:rPr>
        <w:br/>
      </w:r>
      <w:r>
        <w:rPr>
          <w:rFonts w:hint="eastAsia"/>
        </w:rPr>
        <w:t>　　　　二、收缩膜机渠道策略分析</w:t>
      </w:r>
      <w:r>
        <w:rPr>
          <w:rFonts w:hint="eastAsia"/>
        </w:rPr>
        <w:br/>
      </w:r>
      <w:r>
        <w:rPr>
          <w:rFonts w:hint="eastAsia"/>
        </w:rPr>
        <w:t>　　第二节 收缩膜机销售策略分析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提高收缩膜机企业竞争力的策略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一、提高中国收缩膜机企业核心竞争力的对策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二、收缩膜机企业提升竞争力的主要方向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三、影响收缩膜机企业核心竞争力的因素及提升途径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四、提高收缩膜机企业竞争力的策略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对我国收缩膜机品牌的战略思考</w:t>
      </w:r>
      <w:r>
        <w:rPr>
          <w:rFonts w:hint="eastAsia"/>
        </w:rPr>
        <w:br/>
      </w:r>
      <w:r>
        <w:rPr>
          <w:rFonts w:hint="eastAsia"/>
        </w:rPr>
        <w:t>　　　　一、收缩膜机实施品牌战略的意义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二、收缩膜机企业品牌的现状分析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三、我国收缩膜机企业的品牌战略</w:t>
      </w:r>
      <w:r>
        <w:rPr>
          <w:rFonts w:hint="eastAsia"/>
        </w:rPr>
        <w:br/>
      </w:r>
      <w:r>
        <w:rPr>
          <w:rFonts w:hint="eastAsia"/>
        </w:rPr>
        <w:t>　　　　四、收缩膜机品牌战略管理的策略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中国收缩膜机行业营销策略分析</w:t>
      </w:r>
      <w:r>
        <w:rPr>
          <w:rFonts w:hint="eastAsia"/>
        </w:rPr>
        <w:br/>
      </w:r>
      <w:r>
        <w:rPr>
          <w:rFonts w:hint="eastAsia"/>
        </w:rPr>
        <w:t>　　第一节 收缩膜机市场推广策略研究分析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一、做好收缩膜机产品导入</w:t>
      </w:r>
      <w:r>
        <w:rPr>
          <w:rFonts w:hint="eastAsia"/>
        </w:rPr>
        <w:br/>
      </w:r>
      <w:r>
        <w:rPr>
          <w:rFonts w:hint="eastAsia"/>
        </w:rPr>
        <w:t>　　　　二、做好收缩膜机产品组合和产品线决策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三、收缩膜机行业城市市场推广策略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收缩膜机行业渠道营销研究分析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一、收缩膜机行业营销环境分析</w:t>
      </w:r>
      <w:r>
        <w:rPr>
          <w:rFonts w:hint="eastAsia"/>
        </w:rPr>
        <w:br/>
      </w:r>
      <w:r>
        <w:rPr>
          <w:rFonts w:hint="eastAsia"/>
        </w:rPr>
        <w:t>　　　　二、收缩膜机行业现存的营销渠道分析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三、收缩膜机行业终端市场营销管理策略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收缩膜机行业营销战略研究分析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一、中国收缩膜机行业有效整合营销策略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二、建立收缩膜机行业厂商的双嬴模式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2026-2032年中国收缩膜机行业前景与风险预测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2026年收缩膜机市场前景分析</w:t>
      </w:r>
      <w:r>
        <w:rPr>
          <w:rFonts w:hint="eastAsia"/>
        </w:rPr>
        <w:br/>
      </w:r>
      <w:r>
        <w:rPr>
          <w:rFonts w:hint="eastAsia"/>
        </w:rPr>
        <w:t>　　第二节 2026年收缩膜机发展趋势预测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2026-2032年中国收缩膜机行业投资特性分析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一、2026-2032年中国收缩膜机行业进入壁垒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二、2026-2032年中国收缩膜机行业盈利模式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三、2026-2032年中国收缩膜机行业盈利因素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2026-2032年中国收缩膜机行业投资机会分析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一、2026-2032年中国收缩膜机细分市场投资机会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二、2026-2032年中国收缩膜机行业区域市场投资潜力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2026-2032年中国收缩膜机行业投资风险分析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一、2026-2032年中国收缩膜机行业市场竞争风险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二、2026-2032年中国收缩膜机行业技术风险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三、2026-2032年中国收缩膜机行业政策风险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四、2026-2032年中国收缩膜机行业进入退出风险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2026-2032年中国收缩膜机行业盈利模式与投资策略分析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国外收缩膜机行业投资现状及经营模式分析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一、境外收缩膜机行业成长情况调查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中国收缩膜机行业商业模式探讨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中国收缩膜机行业投资国际化发展战略分析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中国收缩膜机行业投资策略分析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中国收缩膜机行业资本运作战略选择方案研究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中-智-林：中国收缩膜机行业多元化经营战略的可行性分析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2020-2025年中国收缩膜机市场规模及增长情况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2020-2025年中国收缩膜机行业产量及增长趋势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2026-2032年中国收缩膜机行业产量预测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2020-2025年中国收缩膜机行业市场需求及增长情况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2026-2032年中国收缩膜机行业市场需求预测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2020-2025年中国收缩膜机行业利润及增长情况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**地区收缩膜机市场规模及增长情况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**地区收缩膜机市场规模及增长情况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**地区收缩膜机行业市场需求情况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2020-2025年中国收缩膜机行业进口量及增速统计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2020-2025年中国收缩膜机行业出口量及增速统计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收缩膜机重点企业经营情况分析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2026年收缩膜机市场前景分析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2026-2032年中国收缩膜机市场需求预测</w:t>
      </w:r>
      <w:r>
        <w:rPr>
          <w:rFonts w:hint="eastAsia"/>
        </w:rPr>
        <w:br/>
      </w:r>
      <w:r>
        <w:rPr>
          <w:rFonts w:hint="eastAsia"/>
        </w:rPr>
        <w:t>　　图表 2026年收缩膜机发展趋势预测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a577a0e3348c3" w:history="1">
        <w:r>
          <w:rPr>
            <w:rStyle w:val="Hyperlink"/>
          </w:rPr>
          <w:t>2026-2032年中国收缩膜机行业调研与前景趋势报告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a577a0e3348c3" w:history="1">
        <w:r>
          <w:rPr>
            <w:rStyle w:val="Hyperlink"/>
          </w:rPr>
          <w:t>https://www.20087.com/2/89/ShouSuoMoJiFaZhanQianJing.html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热点：热缩膜包装机、收缩膜机器生产厂家、收缩膜厂家 热收缩膜生产厂家、收缩膜机厂家、热收缩膜包装机常见故障、收缩膜机包装机、硅胶热压成型机、收缩膜机的收缩炉内部结构、开一个缠绕膜厂要多少钱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82ad5ab5c4d26" w:history="1">
      <w:r>
        <w:rPr>
          <w:rStyle w:val="Hyperlink"/>
        </w:rPr>
        <w:t>2026-2032年中国收缩膜机行业调研与前景趋势报告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ouSuoMoJiFaZhanQianJing.html" TargetMode="External" Id="R4bda577a0e33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ouSuoMoJiFaZhanQianJing.html" TargetMode="External" Id="Reed82ad5ab5c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2026-07-17T03:33:47Z</dcterms:created>
  <dcterms:modified xsi:type="dcterms:W3CDTF">2026-07-17T04:33:47Z</dcterms:modified>
  <dc:subject>2026-2032年中国收缩膜机行业调研与前景趋势报告</dc:subject>
  <dc:title>2026-2032年中国收缩膜机行业调研与前景趋势报告</dc:title>
  <cp:keywords>2026-2032年中国收缩膜机行业调研与前景趋势报告</cp:keywords>
  <dc:description>2026-2032年中国收缩膜机行业调研与前景趋势报告</dc:description>
</cp:coreProperties>
</file>