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0456e333a43e3" w:history="1">
              <w:r>
                <w:rPr>
                  <w:rStyle w:val="Hyperlink"/>
                </w:rPr>
                <w:t>中国水性金属漆行业研究与前景趋势报告（2025-2031年）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0456e333a43e3" w:history="1">
              <w:r>
                <w:rPr>
                  <w:rStyle w:val="Hyperlink"/>
                </w:rPr>
                <w:t>中国水性金属漆行业研究与前景趋势报告（2025-2031年）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0456e333a43e3" w:history="1">
                <w:r>
                  <w:rPr>
                    <w:rStyle w:val="Hyperlink"/>
                  </w:rPr>
                  <w:t>https://www.20087.com/2/79/ShuiXingJinShuQiShiChangXianZhuangHeQianJing.html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金属漆是一种以水为分散介质的环保型涂料，主要用于金属表面的防腐蚀和装饰。相比传统的溶剂型涂料，水性金属漆具有更低的VOC排放量，对人体健康和环境的影响较小，因此越来越受到市场的欢迎。近年来，随着环保法规日益严格和技术水平的提高，水性金属漆的质量得到了明显改善，在耐候性、光泽度等方面接近甚至超越了传统产品。然而，尽管水性金属漆在提升环保性能方面表现出色，但在某些极端环境下，如高湿度或强酸碱条件下，其防护能力仍需进一步改进。</w:t>
      </w:r>
      <w:r>
        <w:rPr>
          <w:rFonts w:hint="eastAsia"/>
        </w:rPr>
        <w:br/>
      </w:r>
      <w:r>
        <w:rPr>
          <w:rFonts w:hint="eastAsia"/>
        </w:rPr>
        <w:t>　　未来，随着纳米技术和新型添加剂的应用，水性金属漆将具备更强的耐久性和抗腐蚀性能，例如采用纳米级填料增强涂层的致密性和硬度，有效抵御外界侵蚀。此外，随着智能制造和自动化涂装技术的发展，定制化的水性金属漆解决方案将更加普及，满足不同行业对颜色、质感和功能性的特定需求。长远来看，随着全球范围内对绿色制造和高质量产品需求的增长，水性金属漆将在更多高科技领域找到应用场景，如在航空航天、海洋工程装备中发挥重要作用，推动涂料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0456e333a43e3" w:history="1">
        <w:r>
          <w:rPr>
            <w:rStyle w:val="Hyperlink"/>
          </w:rPr>
          <w:t>中国水性金属漆行业研究与前景趋势报告（2025-2031年）</w:t>
        </w:r>
      </w:hyperlink>
      <w:r>
        <w:rPr>
          <w:rFonts w:hint="eastAsia"/>
        </w:rPr>
        <w:t>》系统分析了水性金属漆行业的市场规模、供需状况及竞争格局，结合水性金属漆技术发展现状与未来方向，科学预测了行业前景与增长趋势。报告重点评估了重点水性金属漆企业的经营表现及竞争优势，同时探讨了行业机遇与潜在风险。通过对水性金属漆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水性金属漆行业概述</w:t>
      </w:r>
      <w:r>
        <w:rPr>
          <w:rFonts w:hint="eastAsia"/>
        </w:rPr>
        <w:br/>
      </w:r>
      <w:r>
        <w:rPr>
          <w:rFonts w:hint="eastAsia"/>
        </w:rPr>
        <w:t>　　第一节 水性金属漆定义与分类</w:t>
      </w:r>
      <w:r>
        <w:rPr>
          <w:rFonts w:hint="eastAsia"/>
        </w:rPr>
        <w:br/>
      </w:r>
      <w:r>
        <w:rPr>
          <w:rFonts w:hint="eastAsia"/>
        </w:rPr>
        <w:t>　　第二节 水性金属漆应用领域</w:t>
      </w:r>
      <w:r>
        <w:rPr>
          <w:rFonts w:hint="eastAsia"/>
        </w:rPr>
        <w:br/>
      </w:r>
      <w:r>
        <w:rPr>
          <w:rFonts w:hint="eastAsia"/>
        </w:rPr>
        <w:t>　　第三节 水性金属漆行业经济指标分析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水性金属漆产业链及经营模式分析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三、水性金属漆销售模式及销售渠道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全球水性金属漆市场发展综述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2019-2024年全球水性金属漆市场规模与趋势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主要国家与地区水性金属漆市场分析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2025-2031年全球水性金属漆行业发展趋势与前景预测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中国水性金属漆行业市场分析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2024-2025年水性金属漆产能与投资动态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一、国内水性金属漆产能及利用情况</w:t>
      </w:r>
      <w:r>
        <w:rPr>
          <w:rFonts w:hint="eastAsia"/>
        </w:rPr>
        <w:br/>
      </w:r>
      <w:r>
        <w:rPr>
          <w:rFonts w:hint="eastAsia"/>
        </w:rPr>
        <w:t>　　　　二、水性金属漆产能扩张与投资动态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2025-2031年水性金属漆行业产量统计与趋势预测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一、2019-2024年水性金属漆行业产量数据统计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1、2019-2024年水性金属漆产量及增长趋势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2、2019-2024年水性金属漆细分产品产量及份额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二、影响水性金属漆产量的关键因素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三、2025-2031年水性金属漆产量预测</w:t>
      </w:r>
      <w:r>
        <w:rPr>
          <w:rFonts w:hint="eastAsia"/>
        </w:rPr>
        <w:br/>
      </w:r>
      <w:r>
        <w:rPr>
          <w:rFonts w:hint="eastAsia"/>
        </w:rPr>
        <w:t>　　第三节 2025-2031年水性金属漆市场需求与销售分析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一、2024-2025年水性金属漆行业需求现状</w:t>
      </w:r>
      <w:r>
        <w:rPr>
          <w:rFonts w:hint="eastAsia"/>
        </w:rPr>
        <w:br/>
      </w:r>
      <w:r>
        <w:rPr>
          <w:rFonts w:hint="eastAsia"/>
        </w:rPr>
        <w:t>　　　　二、水性金属漆客户群体与需求特点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三、2019-2024年水性金属漆行业销售规模分析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四、2025-2031年水性金属漆市场增长潜力与规模预测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中国水性金属漆细分市场与下游应用领域分析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水性金属漆细分市场分析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一、2024-2025年水性金属漆主要细分产品市场现状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水性金属漆下游应用与客户群体分析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一、2024-2025年水性金属漆各应用领域市场现状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2024-2025年水性金属漆行业技术发展现状及趋势分析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水性金属漆行业技术发展现状分析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国内外水性金属漆行业技术差异与原因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水性金属漆行业技术发展方向、趋势预测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提升水性金属漆行业技术能力策略建议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水性金属漆价格机制与竞争策略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一、2019-2024年水性金属漆市场价格走势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水性金属漆定价策略与方法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2025-2031年水性金属漆价格竞争态势与趋势预测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中国水性金属漆行业重点区域市场研究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2024-2025年重点区域水性金属漆市场发展概况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二、2019-2024年水性金属漆市场需求规模情况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三、2025-2031年水性金属漆行业发展潜力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二、2019-2024年水性金属漆市场需求规模情况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三、2025-2031年水性金属漆行业发展潜力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二、2019-2024年水性金属漆市场需求规模情况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三、2025-2031年水性金属漆行业发展潜力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二、2019-2024年水性金属漆市场需求规模情况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三、2025-2031年水性金属漆行业发展潜力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二、2019-2024年水性金属漆市场需求规模情况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三、2025-2031年水性金属漆行业发展潜力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2019-2024年中国水性金属漆行业进出口情况分析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水性金属漆行业进口情况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一、2019-2024年水性金属漆进口规模及增长情况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二、水性金属漆主要进口来源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水性金属漆行业出口情况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一、2019-2024年水性金属漆出口规模及增长情况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二、水性金属漆主要出口目的地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2019-2024年中国水性金属漆行业总体发展与财务状况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2019-2024年中国水性金属漆行业规模情况</w:t>
      </w:r>
      <w:r>
        <w:rPr>
          <w:rFonts w:hint="eastAsia"/>
        </w:rPr>
        <w:br/>
      </w:r>
      <w:r>
        <w:rPr>
          <w:rFonts w:hint="eastAsia"/>
        </w:rPr>
        <w:t>　　　　一、水性金属漆行业企业数量规模</w:t>
      </w:r>
      <w:r>
        <w:rPr>
          <w:rFonts w:hint="eastAsia"/>
        </w:rPr>
        <w:br/>
      </w:r>
      <w:r>
        <w:rPr>
          <w:rFonts w:hint="eastAsia"/>
        </w:rPr>
        <w:t>　　　　二、水性金属漆行业从业人员规模</w:t>
      </w:r>
      <w:r>
        <w:rPr>
          <w:rFonts w:hint="eastAsia"/>
        </w:rPr>
        <w:br/>
      </w:r>
      <w:r>
        <w:rPr>
          <w:rFonts w:hint="eastAsia"/>
        </w:rPr>
        <w:t>　　　　三、水性金属漆行业市场敏感性分析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2019-2024年中国水性金属漆行业财务能力分析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一、水性金属漆行业盈利能力</w:t>
      </w:r>
      <w:r>
        <w:rPr>
          <w:rFonts w:hint="eastAsia"/>
        </w:rPr>
        <w:br/>
      </w:r>
      <w:r>
        <w:rPr>
          <w:rFonts w:hint="eastAsia"/>
        </w:rPr>
        <w:t>　　　　二、水性金属漆行业偿债能力</w:t>
      </w:r>
      <w:r>
        <w:rPr>
          <w:rFonts w:hint="eastAsia"/>
        </w:rPr>
        <w:br/>
      </w:r>
      <w:r>
        <w:rPr>
          <w:rFonts w:hint="eastAsia"/>
        </w:rPr>
        <w:t>　　　　三、水性金属漆行业营运能力</w:t>
      </w:r>
      <w:r>
        <w:rPr>
          <w:rFonts w:hint="eastAsia"/>
        </w:rPr>
        <w:br/>
      </w:r>
      <w:r>
        <w:rPr>
          <w:rFonts w:hint="eastAsia"/>
        </w:rPr>
        <w:t>　　　　四、水性金属漆行业发展能力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水性金属漆行业重点企业调研分析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二、企业水性金属漆业务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二、企业水性金属漆业务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二、企业水性金属漆业务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二、企业水性金属漆业务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二、企业水性金属漆业务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二、企业水性金属漆业务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中国水性金属漆行业竞争格局分析</w:t>
      </w:r>
      <w:r>
        <w:rPr>
          <w:rFonts w:hint="eastAsia"/>
        </w:rPr>
        <w:br/>
      </w:r>
      <w:r>
        <w:rPr>
          <w:rFonts w:hint="eastAsia"/>
        </w:rPr>
        <w:t>　　第一节 水性金属漆行业竞争格局总览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2024-2025年水性金属漆行业竞争力分析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2019-2024年水性金属漆行业企业并购活动分析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2024-2025年水性金属漆行业会展与招投标活动分析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一、水性金属漆行业会展活动及其市场影响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2025年中国水性金属漆企业发展企业发展策略与建议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水性金属漆销售模式与渠道策略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水性金属漆品牌与市场推广策略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水性金属漆研发投入与技术创新能力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水性金属漆合作联盟与资源整合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中国水性金属漆行业风险与对策</w:t>
      </w:r>
      <w:r>
        <w:rPr>
          <w:rFonts w:hint="eastAsia"/>
        </w:rPr>
        <w:br/>
      </w:r>
      <w:r>
        <w:rPr>
          <w:rFonts w:hint="eastAsia"/>
        </w:rPr>
        <w:t>　　第一节 水性金属漆行业SWOT分析</w:t>
      </w:r>
      <w:r>
        <w:rPr>
          <w:rFonts w:hint="eastAsia"/>
        </w:rPr>
        <w:br/>
      </w:r>
      <w:r>
        <w:rPr>
          <w:rFonts w:hint="eastAsia"/>
        </w:rPr>
        <w:t>　　　　一、水性金属漆行业优势</w:t>
      </w:r>
      <w:r>
        <w:rPr>
          <w:rFonts w:hint="eastAsia"/>
        </w:rPr>
        <w:br/>
      </w:r>
      <w:r>
        <w:rPr>
          <w:rFonts w:hint="eastAsia"/>
        </w:rPr>
        <w:t>　　　　二、水性金属漆行业劣势</w:t>
      </w:r>
      <w:r>
        <w:rPr>
          <w:rFonts w:hint="eastAsia"/>
        </w:rPr>
        <w:br/>
      </w:r>
      <w:r>
        <w:rPr>
          <w:rFonts w:hint="eastAsia"/>
        </w:rPr>
        <w:t>　　　　三、水性金属漆市场机会</w:t>
      </w:r>
      <w:r>
        <w:rPr>
          <w:rFonts w:hint="eastAsia"/>
        </w:rPr>
        <w:br/>
      </w:r>
      <w:r>
        <w:rPr>
          <w:rFonts w:hint="eastAsia"/>
        </w:rPr>
        <w:t>　　　　四、水性金属漆市场威胁</w:t>
      </w:r>
      <w:r>
        <w:rPr>
          <w:rFonts w:hint="eastAsia"/>
        </w:rPr>
        <w:br/>
      </w:r>
      <w:r>
        <w:rPr>
          <w:rFonts w:hint="eastAsia"/>
        </w:rPr>
        <w:t>　　第二节 水性金属漆行业风险及对策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2025-2031年中国水性金属漆行业前景与发展趋势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2024-2025年水性金属漆行业发展环境分析</w:t>
      </w:r>
      <w:r>
        <w:rPr>
          <w:rFonts w:hint="eastAsia"/>
        </w:rPr>
        <w:br/>
      </w:r>
      <w:r>
        <w:rPr>
          <w:rFonts w:hint="eastAsia"/>
        </w:rPr>
        <w:t>　　　　一、水性金属漆行业主管部门与监管体制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二、水性金属漆行业主要法律法规及政策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三、水性金属漆行业标准与质量监管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2025-2031年水性金属漆行业发展趋势与方向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2025-2031年水性金属漆行业发展潜力与机遇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水性金属漆行业研究结论与建议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中⋅智⋅林－水性金属漆行业发展建议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水性金属漆行业历程</w:t>
      </w:r>
      <w:r>
        <w:rPr>
          <w:rFonts w:hint="eastAsia"/>
        </w:rPr>
        <w:br/>
      </w:r>
      <w:r>
        <w:rPr>
          <w:rFonts w:hint="eastAsia"/>
        </w:rPr>
        <w:t>　　图表 水性金属漆行业生命周期</w:t>
      </w:r>
      <w:r>
        <w:rPr>
          <w:rFonts w:hint="eastAsia"/>
        </w:rPr>
        <w:br/>
      </w:r>
      <w:r>
        <w:rPr>
          <w:rFonts w:hint="eastAsia"/>
        </w:rPr>
        <w:t>　　图表 水性金属漆行业产业链分析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2019-2024年中国水性金属漆行业市场规模及增长情况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2019-2024年水性金属漆行业市场容量分析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2019-2024年中国水性金属漆行业产能统计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2019-2024年中国水性金属漆行业产量及增长趋势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2019-2024年中国水性金属漆市场需求量及增速统计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2024年中国水性金属漆行业需求领域分布格局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2019-2024年中国水性金属漆行业销售收入分析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2019-2024年中国水性金属漆行业盈利情况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2019-2024年中国水性金属漆行业利润总额统计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2019-2024年中国水性金属漆进口数量分析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2019-2024年中国水性金属漆进口金额分析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2019-2024年中国水性金属漆出口数量分析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2019-2024年中国水性金属漆出口金额分析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2024年中国水性金属漆进口国家及地区分析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2024年中国水性金属漆出口国家及地区分析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2019-2024年中国水性金属漆行业企业数量情况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2019-2024年中国水性金属漆行业企业平均规模情况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**地区水性金属漆市场规模及增长情况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**地区水性金属漆行业市场需求情况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**地区水性金属漆市场规模及增长情况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**地区水性金属漆行业市场需求情况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**地区水性金属漆市场规模及增长情况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**地区水性金属漆行业市场需求情况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**地区水性金属漆市场规模及增长情况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**地区水性金属漆行业市场需求情况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水性金属漆重点企业（一）基本信息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水性金属漆重点企业（一）经营情况分析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水性金属漆重点企业（一）主要经济指标情况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水性金属漆重点企业（一）盈利能力情况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水性金属漆重点企业（一）偿债能力情况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水性金属漆重点企业（一）运营能力情况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水性金属漆重点企业（一）成长能力情况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水性金属漆重点企业（二）基本信息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水性金属漆重点企业（二）经营情况分析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水性金属漆重点企业（二）主要经济指标情况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水性金属漆重点企业（二）盈利能力情况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水性金属漆重点企业（二）偿债能力情况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水性金属漆重点企业（二）运营能力情况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水性金属漆重点企业（二）成长能力情况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水性金属漆重点企业（三）基本信息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水性金属漆重点企业（三）经营情况分析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水性金属漆重点企业（三）主要经济指标情况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水性金属漆重点企业（三）盈利能力情况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水性金属漆重点企业（三）偿债能力情况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水性金属漆重点企业（三）运营能力情况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水性金属漆重点企业（三）成长能力情况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2025-2031年中国水性金属漆行业产能预测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2025-2031年中国水性金属漆行业产量预测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2025-2031年中国水性金属漆市场需求量预测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2025-2031年中国水性金属漆行业供需平衡预测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2025-2031年中国水性金属漆行业市场容量预测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2025-2031年中国水性金属漆行业市场规模预测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2025年中国水性金属漆市场前景分析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2025年中国水性金属漆发展趋势预测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0456e333a43e3" w:history="1">
        <w:r>
          <w:rPr>
            <w:rStyle w:val="Hyperlink"/>
          </w:rPr>
          <w:t>中国水性金属漆行业研究与前景趋势报告（2025-2031年）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0456e333a43e3" w:history="1">
        <w:r>
          <w:rPr>
            <w:rStyle w:val="Hyperlink"/>
          </w:rPr>
          <w:t>https://www.20087.com/2/79/ShuiXingJinShuQiShiChangXianZhuangHeQianJing.html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金属漆喷涂视频、水性金属漆用什么稀释、彩钢瓦油漆跟水性漆哪个更好、水性金属漆和油性金属漆的区别、水性漆好还是油漆好、水性金属漆有毒吗、水性工业漆的用途、水性金属漆正确方法、水性金属漆有什么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9d9eb96064faf" w:history="1">
      <w:r>
        <w:rPr>
          <w:rStyle w:val="Hyperlink"/>
        </w:rPr>
        <w:t>中国水性金属漆行业研究与前景趋势报告（2025-2031年）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uiXingJinShuQiShiChangXianZhuangHeQianJing.html" TargetMode="External" Id="R7f90456e333a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uiXingJinShuQiShiChangXianZhuangHeQianJing.html" TargetMode="External" Id="R1ff9d9eb9606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2025-06-02T06:52:50Z</dcterms:created>
  <dcterms:modified xsi:type="dcterms:W3CDTF">2025-06-02T07:52:50Z</dcterms:modified>
  <dc:subject>中国水性金属漆行业研究与前景趋势报告（2025-2031年）</dc:subject>
  <dc:title>中国水性金属漆行业研究与前景趋势报告（2025-2031年）</dc:title>
  <cp:keywords>中国水性金属漆行业研究与前景趋势报告（2025-2031年）</cp:keywords>
  <dc:description>中国水性金属漆行业研究与前景趋势报告（2025-2031年）</dc:description>
</cp:coreProperties>
</file>