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8d1bab4514e6e" w:history="1">
              <w:r>
                <w:rPr>
                  <w:rStyle w:val="Hyperlink"/>
                </w:rPr>
                <w:t>2026-2032年中国冷藏酒柜行业市场调研与前景趋势预测报告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8d1bab4514e6e" w:history="1">
              <w:r>
                <w:rPr>
                  <w:rStyle w:val="Hyperlink"/>
                </w:rPr>
                <w:t>2026-2032年中国冷藏酒柜行业市场调研与前景趋势预测报告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8d1bab4514e6e" w:history="1">
                <w:r>
                  <w:rPr>
                    <w:rStyle w:val="Hyperlink"/>
                  </w:rPr>
                  <w:t>https://www.20087.com/3/79/LengZangJiuJuHangYeQianJingQuShi.html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18d1bab4514e6e" w:history="1">
        <w:r>
          <w:rPr>
            <w:rStyle w:val="Hyperlink"/>
          </w:rPr>
          <w:t>2026-2032年中国冷藏酒柜行业市场调研与前景趋势预测报告</w:t>
        </w:r>
      </w:hyperlink>
      <w:r>
        <w:rPr>
          <w:rFonts w:hint="eastAsia"/>
        </w:rPr>
        <w:t>》系统研究了冷藏酒柜行业的市场运行态势，并对未来发展趋势进行了科学预测。报告包括行业基础知识、国内外环境分析、运行数据解读及产业链梳理，同时探讨了冷藏酒柜市场竞争格局与重点企业的表现。基于对冷藏酒柜行业的全面分析，报告展望了冷藏酒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冷藏酒柜行业相关概述</w:t>
      </w:r>
      <w:r>
        <w:rPr>
          <w:rFonts w:hint="eastAsia"/>
        </w:rPr>
        <w:br/>
      </w:r>
      <w:r>
        <w:rPr>
          <w:rFonts w:hint="eastAsia"/>
        </w:rPr>
        <w:t>　　　　一、冷藏酒柜行业定义及特点</w:t>
      </w:r>
      <w:r>
        <w:rPr>
          <w:rFonts w:hint="eastAsia"/>
        </w:rPr>
        <w:br/>
      </w:r>
      <w:r>
        <w:rPr>
          <w:rFonts w:hint="eastAsia"/>
        </w:rPr>
        <w:t>　　　　　　1、冷藏酒柜行业定义</w:t>
      </w:r>
      <w:r>
        <w:rPr>
          <w:rFonts w:hint="eastAsia"/>
        </w:rPr>
        <w:br/>
      </w:r>
      <w:r>
        <w:rPr>
          <w:rFonts w:hint="eastAsia"/>
        </w:rPr>
        <w:t>　　　　　　2、冷藏酒柜行业特点</w:t>
      </w:r>
      <w:r>
        <w:rPr>
          <w:rFonts w:hint="eastAsia"/>
        </w:rPr>
        <w:br/>
      </w:r>
      <w:r>
        <w:rPr>
          <w:rFonts w:hint="eastAsia"/>
        </w:rPr>
        <w:t>　　　　二、冷藏酒柜行业经营模式分析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1、冷藏酒柜生产模式</w:t>
      </w:r>
      <w:r>
        <w:rPr>
          <w:rFonts w:hint="eastAsia"/>
        </w:rPr>
        <w:br/>
      </w:r>
      <w:r>
        <w:rPr>
          <w:rFonts w:hint="eastAsia"/>
        </w:rPr>
        <w:t>　　　　　　2、冷藏酒柜采购模式</w:t>
      </w:r>
      <w:r>
        <w:rPr>
          <w:rFonts w:hint="eastAsia"/>
        </w:rPr>
        <w:br/>
      </w:r>
      <w:r>
        <w:rPr>
          <w:rFonts w:hint="eastAsia"/>
        </w:rPr>
        <w:t>　　　　　　3、冷藏酒柜销售模式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2026年中国冷藏酒柜行业发展环境分析</w:t>
      </w:r>
      <w:r>
        <w:rPr>
          <w:rFonts w:hint="eastAsia"/>
        </w:rPr>
        <w:br/>
      </w:r>
      <w:r>
        <w:rPr>
          <w:rFonts w:hint="eastAsia"/>
        </w:rPr>
        <w:t>　　第一节 冷藏酒柜经济环境分析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冷藏酒柜政策环境分析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2025-2026年冷藏酒柜行业技术发展现状及趋势分析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国内外冷藏酒柜行业技术差异与原因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2026年世界冷藏酒柜行业市场运行形势分析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2026年全球冷藏酒柜行业发展概况</w:t>
      </w:r>
      <w:r>
        <w:rPr>
          <w:rFonts w:hint="eastAsia"/>
        </w:rPr>
        <w:br/>
      </w:r>
      <w:r>
        <w:rPr>
          <w:rFonts w:hint="eastAsia"/>
        </w:rPr>
        <w:t>　　第二节 世界冷藏酒柜行业发展走势</w:t>
      </w:r>
      <w:r>
        <w:rPr>
          <w:rFonts w:hint="eastAsia"/>
        </w:rPr>
        <w:br/>
      </w:r>
      <w:r>
        <w:rPr>
          <w:rFonts w:hint="eastAsia"/>
        </w:rPr>
        <w:t>　　　　一、全球冷藏酒柜行业市场分布情况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二、全球冷藏酒柜行业发展趋势分析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全球冷藏酒柜行业重点国家和区域分析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中国冷藏酒柜行业市场供需状况分析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中国冷藏酒柜行业市场规模情况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中国冷藏酒柜行业盈利情况分析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中国冷藏酒柜行业市场需求状况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一、2020-2025年冷藏酒柜行业市场需求情况</w:t>
      </w:r>
      <w:r>
        <w:rPr>
          <w:rFonts w:hint="eastAsia"/>
        </w:rPr>
        <w:br/>
      </w:r>
      <w:r>
        <w:rPr>
          <w:rFonts w:hint="eastAsia"/>
        </w:rPr>
        <w:t>　　　　二、冷藏酒柜行业市场需求特点分析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三、2026-2032年冷藏酒柜行业市场需求预测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中国冷藏酒柜行业产量情况分析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一、2020-2025年冷藏酒柜行业产量统计分析</w:t>
      </w:r>
      <w:r>
        <w:rPr>
          <w:rFonts w:hint="eastAsia"/>
        </w:rPr>
        <w:br/>
      </w:r>
      <w:r>
        <w:rPr>
          <w:rFonts w:hint="eastAsia"/>
        </w:rPr>
        <w:t>　　　　二、冷藏酒柜行业区域产量分析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三、2026-2032年冷藏酒柜行业产量预测分析</w:t>
      </w:r>
      <w:r>
        <w:rPr>
          <w:rFonts w:hint="eastAsia"/>
        </w:rPr>
        <w:br/>
      </w:r>
      <w:r>
        <w:rPr>
          <w:rFonts w:hint="eastAsia"/>
        </w:rPr>
        <w:t>　　第五节 冷藏酒柜行业市场供需平衡状况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中国冷藏酒柜行业进出口情况分析预测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2020-2025年中国冷藏酒柜行业进出口情况分析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一、2020-2025年中国冷藏酒柜行业进口分析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二、2020-2025年中国冷藏酒柜行业出口分析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2026-2032年中国冷藏酒柜行业进出口情况预测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一、2026-2032年中国冷藏酒柜行业进口预测分析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二、2026-2032年中国冷藏酒柜行业出口预测分析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影响冷藏酒柜行业进出口变化的主要原因分析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2020-2025年中国冷藏酒柜行业重点地区调研分析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一、中国冷藏酒柜行业重点区域市场结构调研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二、**地区冷藏酒柜市场调研分析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三、**地区冷藏酒柜市场调研分析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四、**地区冷藏酒柜市场调研分析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五、**地区冷藏酒柜市场调研分析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六、**地区冷藏酒柜市场调研分析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冷藏酒柜行业细分产品市场调研分析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中国冷藏酒柜行业市场行情分析预测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冷藏酒柜价格影响因素分析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2020-2025年中国冷藏酒柜市场价格趋向分析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2026-2032年中国冷藏酒柜市场价格趋向预测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冷藏酒柜行业上、下游市场分析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冷藏酒柜行业上游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冷藏酒柜行业下游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冷藏酒柜行业竞争格局分析</w:t>
      </w:r>
      <w:r>
        <w:rPr>
          <w:rFonts w:hint="eastAsia"/>
        </w:rPr>
        <w:br/>
      </w:r>
      <w:r>
        <w:rPr>
          <w:rFonts w:hint="eastAsia"/>
        </w:rPr>
        <w:t>　　第一节 冷藏酒柜行业集中度分析</w:t>
      </w:r>
      <w:r>
        <w:rPr>
          <w:rFonts w:hint="eastAsia"/>
        </w:rPr>
        <w:br/>
      </w:r>
      <w:r>
        <w:rPr>
          <w:rFonts w:hint="eastAsia"/>
        </w:rPr>
        <w:t>　　　　一、冷藏酒柜市场集中度分析</w:t>
      </w:r>
      <w:r>
        <w:rPr>
          <w:rFonts w:hint="eastAsia"/>
        </w:rPr>
        <w:br/>
      </w:r>
      <w:r>
        <w:rPr>
          <w:rFonts w:hint="eastAsia"/>
        </w:rPr>
        <w:t>　　　　二、冷藏酒柜企业集中度分析</w:t>
      </w:r>
      <w:r>
        <w:rPr>
          <w:rFonts w:hint="eastAsia"/>
        </w:rPr>
        <w:br/>
      </w:r>
      <w:r>
        <w:rPr>
          <w:rFonts w:hint="eastAsia"/>
        </w:rPr>
        <w:t>　　　　三、冷藏酒柜区域集中度分析</w:t>
      </w:r>
      <w:r>
        <w:rPr>
          <w:rFonts w:hint="eastAsia"/>
        </w:rPr>
        <w:br/>
      </w:r>
      <w:r>
        <w:rPr>
          <w:rFonts w:hint="eastAsia"/>
        </w:rPr>
        <w:t>　　第二节 冷藏酒柜行业竞争格局分析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一、2026年冷藏酒柜行业竞争分析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二、2026年中外冷藏酒柜产品竞争分析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三、2020-2025年中国冷藏酒柜市场竞争分析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四、2026-2032年国内主要冷藏酒柜企业动向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冷藏酒柜重点企业（一）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冷藏酒柜重点企业（二）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冷藏酒柜重点企业（三）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冷藏酒柜重点企业（四）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冷藏酒柜重点企业（五）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冷藏酒柜重点企业（六）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冷藏酒柜企业发展策略分析</w:t>
      </w:r>
      <w:r>
        <w:rPr>
          <w:rFonts w:hint="eastAsia"/>
        </w:rPr>
        <w:br/>
      </w:r>
      <w:r>
        <w:rPr>
          <w:rFonts w:hint="eastAsia"/>
        </w:rPr>
        <w:t>　　第一节 冷藏酒柜市场策略分析</w:t>
      </w:r>
      <w:r>
        <w:rPr>
          <w:rFonts w:hint="eastAsia"/>
        </w:rPr>
        <w:br/>
      </w:r>
      <w:r>
        <w:rPr>
          <w:rFonts w:hint="eastAsia"/>
        </w:rPr>
        <w:t>　　　　一、冷藏酒柜价格策略分析</w:t>
      </w:r>
      <w:r>
        <w:rPr>
          <w:rFonts w:hint="eastAsia"/>
        </w:rPr>
        <w:br/>
      </w:r>
      <w:r>
        <w:rPr>
          <w:rFonts w:hint="eastAsia"/>
        </w:rPr>
        <w:t>　　　　二、冷藏酒柜渠道策略分析</w:t>
      </w:r>
      <w:r>
        <w:rPr>
          <w:rFonts w:hint="eastAsia"/>
        </w:rPr>
        <w:br/>
      </w:r>
      <w:r>
        <w:rPr>
          <w:rFonts w:hint="eastAsia"/>
        </w:rPr>
        <w:t>　　第二节 冷藏酒柜销售策略分析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提高冷藏酒柜企业竞争力的策略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一、提高中国冷藏酒柜企业核心竞争力的对策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二、冷藏酒柜企业提升竞争力的主要方向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三、影响冷藏酒柜企业核心竞争力的因素及提升途径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四、提高冷藏酒柜企业竞争力的策略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对我国冷藏酒柜品牌的战略思考</w:t>
      </w:r>
      <w:r>
        <w:rPr>
          <w:rFonts w:hint="eastAsia"/>
        </w:rPr>
        <w:br/>
      </w:r>
      <w:r>
        <w:rPr>
          <w:rFonts w:hint="eastAsia"/>
        </w:rPr>
        <w:t>　　　　一、冷藏酒柜实施品牌战略的意义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二、冷藏酒柜企业品牌的现状分析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三、我国冷藏酒柜企业的品牌战略</w:t>
      </w:r>
      <w:r>
        <w:rPr>
          <w:rFonts w:hint="eastAsia"/>
        </w:rPr>
        <w:br/>
      </w:r>
      <w:r>
        <w:rPr>
          <w:rFonts w:hint="eastAsia"/>
        </w:rPr>
        <w:t>　　　　四、冷藏酒柜品牌战略管理的策略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中国冷藏酒柜行业营销策略分析</w:t>
      </w:r>
      <w:r>
        <w:rPr>
          <w:rFonts w:hint="eastAsia"/>
        </w:rPr>
        <w:br/>
      </w:r>
      <w:r>
        <w:rPr>
          <w:rFonts w:hint="eastAsia"/>
        </w:rPr>
        <w:t>　　第一节 冷藏酒柜市场推广策略研究分析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一、做好冷藏酒柜产品导入</w:t>
      </w:r>
      <w:r>
        <w:rPr>
          <w:rFonts w:hint="eastAsia"/>
        </w:rPr>
        <w:br/>
      </w:r>
      <w:r>
        <w:rPr>
          <w:rFonts w:hint="eastAsia"/>
        </w:rPr>
        <w:t>　　　　二、做好冷藏酒柜产品组合和产品线决策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三、冷藏酒柜行业城市市场推广策略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冷藏酒柜行业渠道营销研究分析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一、冷藏酒柜行业营销环境分析</w:t>
      </w:r>
      <w:r>
        <w:rPr>
          <w:rFonts w:hint="eastAsia"/>
        </w:rPr>
        <w:br/>
      </w:r>
      <w:r>
        <w:rPr>
          <w:rFonts w:hint="eastAsia"/>
        </w:rPr>
        <w:t>　　　　二、冷藏酒柜行业现存的营销渠道分析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三、冷藏酒柜行业终端市场营销管理策略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冷藏酒柜行业营销战略研究分析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一、中国冷藏酒柜行业有效整合营销策略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二、建立冷藏酒柜行业厂商的双嬴模式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2026-2032年中国冷藏酒柜行业前景与风险预测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2026年冷藏酒柜市场前景分析</w:t>
      </w:r>
      <w:r>
        <w:rPr>
          <w:rFonts w:hint="eastAsia"/>
        </w:rPr>
        <w:br/>
      </w:r>
      <w:r>
        <w:rPr>
          <w:rFonts w:hint="eastAsia"/>
        </w:rPr>
        <w:t>　　第二节 2026年冷藏酒柜发展趋势预测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2026-2032年中国冷藏酒柜行业投资特性分析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一、2026-2032年中国冷藏酒柜行业进入壁垒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二、2026-2032年中国冷藏酒柜行业盈利模式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三、2026-2032年中国冷藏酒柜行业盈利因素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2026-2032年中国冷藏酒柜行业投资机会分析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一、2026-2032年中国冷藏酒柜细分市场投资机会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二、2026-2032年中国冷藏酒柜行业区域市场投资潜力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2026-2032年中国冷藏酒柜行业投资风险分析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一、2026-2032年中国冷藏酒柜行业市场竞争风险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二、2026-2032年中国冷藏酒柜行业技术风险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三、2026-2032年中国冷藏酒柜行业政策风险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四、2026-2032年中国冷藏酒柜行业进入退出风险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2026-2032年中国冷藏酒柜行业盈利模式与投资策略分析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国外冷藏酒柜行业投资现状及经营模式分析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一、境外冷藏酒柜行业成长情况调查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中国冷藏酒柜行业商业模式探讨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中国冷藏酒柜行业投资国际化发展战略分析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中国冷藏酒柜行业投资策略分析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中国冷藏酒柜行业资本运作战略选择方案研究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(中智林)中国冷藏酒柜行业多元化经营战略的可行性分析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2020-2025年中国冷藏酒柜市场规模及增长情况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2020-2025年中国冷藏酒柜行业产量及增长趋势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2026-2032年中国冷藏酒柜行业产量预测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2020-2025年中国冷藏酒柜行业市场需求及增长情况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2026-2032年中国冷藏酒柜行业市场需求预测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2020-2025年中国冷藏酒柜行业利润及增长情况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**地区冷藏酒柜市场规模及增长情况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**地区冷藏酒柜行业市场需求情况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2020-2025年中国冷藏酒柜行业出口情况分析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2020-2025年中国冷藏酒柜行业产品市场价格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2026-2032年中国冷藏酒柜行业产品市场价格走势预测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冷藏酒柜重点企业经营情况分析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冷藏酒柜重点企业经营情况分析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2026-2032年中国冷藏酒柜市场规模预测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2026-2032年中国冷藏酒柜行业利润预测</w:t>
      </w:r>
      <w:r>
        <w:rPr>
          <w:rFonts w:hint="eastAsia"/>
        </w:rPr>
        <w:br/>
      </w:r>
      <w:r>
        <w:rPr>
          <w:rFonts w:hint="eastAsia"/>
        </w:rPr>
        <w:t>　　图表 2026年冷藏酒柜行业壁垒</w:t>
      </w:r>
      <w:r>
        <w:rPr>
          <w:rFonts w:hint="eastAsia"/>
        </w:rPr>
        <w:br/>
      </w:r>
      <w:r>
        <w:rPr>
          <w:rFonts w:hint="eastAsia"/>
        </w:rPr>
        <w:t>　　图表 2026年冷藏酒柜市场前景分析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2026-2032年中国冷藏酒柜市场需求预测</w:t>
      </w:r>
      <w:r>
        <w:rPr>
          <w:rFonts w:hint="eastAsia"/>
        </w:rPr>
        <w:br/>
      </w:r>
      <w:r>
        <w:rPr>
          <w:rFonts w:hint="eastAsia"/>
        </w:rPr>
        <w:t>　　图表 2026年冷藏酒柜发展趋势预测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8d1bab4514e6e" w:history="1">
        <w:r>
          <w:rPr>
            <w:rStyle w:val="Hyperlink"/>
          </w:rPr>
          <w:t>2026-2032年中国冷藏酒柜行业市场调研与前景趋势预测报告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8d1bab4514e6e" w:history="1">
        <w:r>
          <w:rPr>
            <w:rStyle w:val="Hyperlink"/>
          </w:rPr>
          <w:t>https://www.20087.com/3/79/LengZangJiuJuHangYeQianJingQuShi.html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冷藏酒柜怎么调节温度、酒柜效果图大全2023款客厅、冷藏酒柜可以储存食物吗、冷藏酒柜什么牌子好、冷藏酒柜尺寸、酒柜温度调节说明、冷藏酒柜大概多少钱一个、红酒柜多少度比较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db1e0fb9d4ee6" w:history="1">
      <w:r>
        <w:rPr>
          <w:rStyle w:val="Hyperlink"/>
        </w:rPr>
        <w:t>2026-2032年中国冷藏酒柜行业市场调研与前景趋势预测报告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LengZangJiuJuHangYeQianJingQuShi.html" TargetMode="External" Id="R8018d1bab451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LengZangJiuJuHangYeQianJingQuShi.html" TargetMode="External" Id="R52edb1e0fb9d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2026-02-21T00:17:42Z</dcterms:created>
  <dcterms:modified xsi:type="dcterms:W3CDTF">2026-02-21T01:17:42Z</dcterms:modified>
  <dc:subject>2026-2032年中国冷藏酒柜行业市场调研与前景趋势预测报告</dc:subject>
  <dc:title>2026-2032年中国冷藏酒柜行业市场调研与前景趋势预测报告</dc:title>
  <cp:keywords>2026-2032年中国冷藏酒柜行业市场调研与前景趋势预测报告</cp:keywords>
  <dc:description>2026-2032年中国冷藏酒柜行业市场调研与前景趋势预测报告</dc:description>
</cp:coreProperties>
</file>