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cb454cedd435c" w:history="1">
              <w:r>
                <w:rPr>
                  <w:rStyle w:val="Hyperlink"/>
                </w:rPr>
                <w:t>中国家用空调行业现状调研及发展前景分析报告（2025-2031年）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cb454cedd435c" w:history="1">
              <w:r>
                <w:rPr>
                  <w:rStyle w:val="Hyperlink"/>
                </w:rPr>
                <w:t>中国家用空调行业现状调研及发展前景分析报告（2025-2031年）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cb454cedd435c" w:history="1">
                <w:r>
                  <w:rPr>
                    <w:rStyle w:val="Hyperlink"/>
                  </w:rPr>
                  <w:t>https://www.20087.com/3/99/JiaYongKongTiaoHangYeXianZhuangY.html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在过去的几十年里经历了显著的增长，特别是在全球变暖趋势下，空调已成为许多家庭不可或缺的家电之一。技术进步使得空调能效不断提高，噪音降低，智能控制功能也日益普及，这些都极大地提升了用户体验。同时，随着环保意识的增强，能效比高、低排放的空调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空调行业将持续受到节能和智能化两大趋势的影响。一方面，各国政府对能效标准的提高将进一步推动行业向绿色转型，研发高效、低碳的空调技术将成为企业竞争的核心。另一方面，物联网技术的融入使空调具备了远程控制、智能调节等功能，能够根据环境变化自动调整工作状态，提供更加舒适和个性化的使用体验。此外，健康功能如空气净化也将成为未来家用空调的重要卖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cb454cedd435c" w:history="1">
        <w:r>
          <w:rPr>
            <w:rStyle w:val="Hyperlink"/>
          </w:rPr>
          <w:t>中国家用空调行业现状调研及发展前景分析报告（2025-2031年）</w:t>
        </w:r>
      </w:hyperlink>
      <w:r>
        <w:rPr>
          <w:rFonts w:hint="eastAsia"/>
        </w:rPr>
        <w:t>》系统分析了家用空调行业的现状，全面梳理了家用空调市场需求、市场规模、产业链结构及价格体系，详细解读了家用空调细分市场特点。报告结合权威数据，科学预测了家用空调市场前景与发展趋势，客观分析了品牌竞争格局、市场集中度及重点企业的运营表现，并指出了家用空调行业面临的机遇与风险。为家用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家用空调行业发展概述</w:t>
      </w:r>
      <w:r>
        <w:rPr>
          <w:rFonts w:hint="eastAsia"/>
        </w:rPr>
        <w:br/>
      </w:r>
      <w:r>
        <w:rPr>
          <w:rFonts w:hint="eastAsia"/>
        </w:rPr>
        <w:t>　　第一节 家用空调的概念</w:t>
      </w:r>
      <w:r>
        <w:rPr>
          <w:rFonts w:hint="eastAsia"/>
        </w:rPr>
        <w:br/>
      </w:r>
      <w:r>
        <w:rPr>
          <w:rFonts w:hint="eastAsia"/>
        </w:rPr>
        <w:t>　　　　一、家用空调的定义</w:t>
      </w:r>
      <w:r>
        <w:rPr>
          <w:rFonts w:hint="eastAsia"/>
        </w:rPr>
        <w:br/>
      </w:r>
      <w:r>
        <w:rPr>
          <w:rFonts w:hint="eastAsia"/>
        </w:rPr>
        <w:t>　　　　二、家用空调的分类</w:t>
      </w:r>
      <w:r>
        <w:rPr>
          <w:rFonts w:hint="eastAsia"/>
        </w:rPr>
        <w:br/>
      </w:r>
      <w:r>
        <w:rPr>
          <w:rFonts w:hint="eastAsia"/>
        </w:rPr>
        <w:t>　　　　三、家用空调在国民经济中的地位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我国家用空调市场概况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中国家用空调行业整体运行现状分析</w:t>
      </w:r>
      <w:r>
        <w:rPr>
          <w:rFonts w:hint="eastAsia"/>
        </w:rPr>
        <w:br/>
      </w:r>
      <w:r>
        <w:rPr>
          <w:rFonts w:hint="eastAsia"/>
        </w:rPr>
        <w:t>　　第一节 家用空调行业产业链概况</w:t>
      </w:r>
      <w:r>
        <w:rPr>
          <w:rFonts w:hint="eastAsia"/>
        </w:rPr>
        <w:br/>
      </w:r>
      <w:r>
        <w:rPr>
          <w:rFonts w:hint="eastAsia"/>
        </w:rPr>
        <w:t>　　　　一、家用空调行业上游发展现状</w:t>
      </w:r>
      <w:r>
        <w:rPr>
          <w:rFonts w:hint="eastAsia"/>
        </w:rPr>
        <w:br/>
      </w:r>
      <w:r>
        <w:rPr>
          <w:rFonts w:hint="eastAsia"/>
        </w:rPr>
        <w:t>　　　　二、家用空调行业上游发展趋势</w:t>
      </w:r>
      <w:r>
        <w:rPr>
          <w:rFonts w:hint="eastAsia"/>
        </w:rPr>
        <w:br/>
      </w:r>
      <w:r>
        <w:rPr>
          <w:rFonts w:hint="eastAsia"/>
        </w:rPr>
        <w:t>　　　　三、家用空调行业下游发展现状</w:t>
      </w:r>
      <w:r>
        <w:rPr>
          <w:rFonts w:hint="eastAsia"/>
        </w:rPr>
        <w:br/>
      </w:r>
      <w:r>
        <w:rPr>
          <w:rFonts w:hint="eastAsia"/>
        </w:rPr>
        <w:t>　　　　四、家用空调行业下游发展趋势</w:t>
      </w:r>
      <w:r>
        <w:rPr>
          <w:rFonts w:hint="eastAsia"/>
        </w:rPr>
        <w:br/>
      </w:r>
      <w:r>
        <w:rPr>
          <w:rFonts w:hint="eastAsia"/>
        </w:rPr>
        <w:t>　　第二节 家用空调行业市场供需情况分析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2020-2025年国内家用空调行业发展现状</w:t>
      </w:r>
      <w:r>
        <w:rPr>
          <w:rFonts w:hint="eastAsia"/>
        </w:rPr>
        <w:br/>
      </w:r>
      <w:r>
        <w:rPr>
          <w:rFonts w:hint="eastAsia"/>
        </w:rPr>
        <w:t>　　　　一、家用空调行业价格现状</w:t>
      </w:r>
      <w:r>
        <w:rPr>
          <w:rFonts w:hint="eastAsia"/>
        </w:rPr>
        <w:br/>
      </w:r>
      <w:r>
        <w:rPr>
          <w:rFonts w:hint="eastAsia"/>
        </w:rPr>
        <w:t>　　　　二、家用空调行业产销状况分析</w:t>
      </w:r>
      <w:r>
        <w:rPr>
          <w:rFonts w:hint="eastAsia"/>
        </w:rPr>
        <w:br/>
      </w:r>
      <w:r>
        <w:rPr>
          <w:rFonts w:hint="eastAsia"/>
        </w:rPr>
        <w:t>　　　　三、家用空调行业市场盈利能力分析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2020-2025年中国家用空调行业进出口分析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2020-2025年家用空调行业进口情况分析</w:t>
      </w:r>
      <w:r>
        <w:rPr>
          <w:rFonts w:hint="eastAsia"/>
        </w:rPr>
        <w:br/>
      </w:r>
      <w:r>
        <w:rPr>
          <w:rFonts w:hint="eastAsia"/>
        </w:rPr>
        <w:t>　　　　一、家用空调行业进口现状分析</w:t>
      </w:r>
      <w:r>
        <w:rPr>
          <w:rFonts w:hint="eastAsia"/>
        </w:rPr>
        <w:br/>
      </w:r>
      <w:r>
        <w:rPr>
          <w:rFonts w:hint="eastAsia"/>
        </w:rPr>
        <w:t>　　　　二、家用空调行业进口规模分析</w:t>
      </w:r>
      <w:r>
        <w:rPr>
          <w:rFonts w:hint="eastAsia"/>
        </w:rPr>
        <w:br/>
      </w:r>
      <w:r>
        <w:rPr>
          <w:rFonts w:hint="eastAsia"/>
        </w:rPr>
        <w:t>　　　　三、家用空调行业进口前景分析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2020-2025年家用空调行业出口情况分析</w:t>
      </w:r>
      <w:r>
        <w:rPr>
          <w:rFonts w:hint="eastAsia"/>
        </w:rPr>
        <w:br/>
      </w:r>
      <w:r>
        <w:rPr>
          <w:rFonts w:hint="eastAsia"/>
        </w:rPr>
        <w:t>　　　　一、家用空调行业出口现状分析</w:t>
      </w:r>
      <w:r>
        <w:rPr>
          <w:rFonts w:hint="eastAsia"/>
        </w:rPr>
        <w:br/>
      </w:r>
      <w:r>
        <w:rPr>
          <w:rFonts w:hint="eastAsia"/>
        </w:rPr>
        <w:t>　　　　二、家用空调行业出口规模分析</w:t>
      </w:r>
      <w:r>
        <w:rPr>
          <w:rFonts w:hint="eastAsia"/>
        </w:rPr>
        <w:br/>
      </w:r>
      <w:r>
        <w:rPr>
          <w:rFonts w:hint="eastAsia"/>
        </w:rPr>
        <w:t>　　　　三、家用空调行业出口前景分析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2025年中国家用空调行业竞争格局分析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2020-2025年家用空调行业竞争格局分析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一、国内外家用空调竞争分析</w:t>
      </w:r>
      <w:r>
        <w:rPr>
          <w:rFonts w:hint="eastAsia"/>
        </w:rPr>
        <w:br/>
      </w:r>
      <w:r>
        <w:rPr>
          <w:rFonts w:hint="eastAsia"/>
        </w:rPr>
        <w:t>　　　　二、我国家用空调市场竞争分析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三、国内主要家用空调企业动向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2025年家用空调行业企业竞争格局分析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未来家用空调行业发展预测分析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2025-2031年家用空调行业市场预测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2025-2031年中国家用空调行业供需预测</w:t>
      </w:r>
      <w:r>
        <w:rPr>
          <w:rFonts w:hint="eastAsia"/>
        </w:rPr>
        <w:br/>
      </w:r>
      <w:r>
        <w:rPr>
          <w:rFonts w:hint="eastAsia"/>
        </w:rPr>
        <w:t>　　　　一、中国家用空调供给预测</w:t>
      </w:r>
      <w:r>
        <w:rPr>
          <w:rFonts w:hint="eastAsia"/>
        </w:rPr>
        <w:br/>
      </w:r>
      <w:r>
        <w:rPr>
          <w:rFonts w:hint="eastAsia"/>
        </w:rPr>
        <w:t>　　　　二、中国家用空调产量预测</w:t>
      </w:r>
      <w:r>
        <w:rPr>
          <w:rFonts w:hint="eastAsia"/>
        </w:rPr>
        <w:br/>
      </w:r>
      <w:r>
        <w:rPr>
          <w:rFonts w:hint="eastAsia"/>
        </w:rPr>
        <w:t>　　　　基于中国家用空调户均保有量未来十年翻一倍（增量）+空调使用寿命在8-10年需要更换一次（更新）两个假设，我们预计未来10年中国家用空调销售量在20-24.5亿台，销量年复合增速预计在7%-9%。一二线城市空调销量已经降到历史均值7%，未来1-2年三四线城市空调销量可能随着三四线地产熄火降到历史均值。整体在未来1-2年恢复到历史均值。</w:t>
      </w:r>
      <w:r>
        <w:rPr>
          <w:rFonts w:hint="eastAsia"/>
        </w:rPr>
        <w:br/>
      </w:r>
      <w:r>
        <w:rPr>
          <w:rFonts w:hint="eastAsia"/>
        </w:rPr>
        <w:t>　　　　过去10年内生增速为7%，增速之所以可以保持平稳，源于未来十年既有类似于过去十年户均空调量翻一番带来的4亿台新增需求，还有现在存量大于十年前存量，较十年前，现在面临更大的存量置换的需求。</w:t>
      </w:r>
      <w:r>
        <w:rPr>
          <w:rFonts w:hint="eastAsia"/>
        </w:rPr>
        <w:br/>
      </w:r>
      <w:r>
        <w:rPr>
          <w:rFonts w:hint="eastAsia"/>
        </w:rPr>
        <w:t>　　　　未来10年中国家用空调预计销售总量</w:t>
      </w:r>
      <w:r>
        <w:rPr>
          <w:rFonts w:hint="eastAsia"/>
        </w:rPr>
        <w:br/>
      </w:r>
      <w:r>
        <w:rPr>
          <w:rFonts w:hint="eastAsia"/>
        </w:rPr>
        <w:t>　　　　三、中国家用空调需求预测</w:t>
      </w:r>
      <w:r>
        <w:rPr>
          <w:rFonts w:hint="eastAsia"/>
        </w:rPr>
        <w:br/>
      </w:r>
      <w:r>
        <w:rPr>
          <w:rFonts w:hint="eastAsia"/>
        </w:rPr>
        <w:t>　　　　四、中国家用空调供需平衡预测</w:t>
      </w:r>
      <w:r>
        <w:rPr>
          <w:rFonts w:hint="eastAsia"/>
        </w:rPr>
        <w:br/>
      </w:r>
      <w:r>
        <w:rPr>
          <w:rFonts w:hint="eastAsia"/>
        </w:rPr>
        <w:t>　　第三节 2025-2031年家用空调行业发展前景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消费市场对家用空调行业的影响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对家用空调行业投资机会与风险分析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家用空调行业投资机会分析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二、可以投资的家用空调模式</w:t>
      </w:r>
      <w:r>
        <w:rPr>
          <w:rFonts w:hint="eastAsia"/>
        </w:rPr>
        <w:br/>
      </w:r>
      <w:r>
        <w:rPr>
          <w:rFonts w:hint="eastAsia"/>
        </w:rPr>
        <w:t>　　　　三、2025年家用空调投资机会</w:t>
      </w:r>
      <w:r>
        <w:rPr>
          <w:rFonts w:hint="eastAsia"/>
        </w:rPr>
        <w:br/>
      </w:r>
      <w:r>
        <w:rPr>
          <w:rFonts w:hint="eastAsia"/>
        </w:rPr>
        <w:t>　　　　四、2025年家用空调投资新方向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五、2025-2031年家用空调行业投资的建议</w:t>
      </w:r>
      <w:r>
        <w:rPr>
          <w:rFonts w:hint="eastAsia"/>
        </w:rPr>
        <w:br/>
      </w:r>
      <w:r>
        <w:rPr>
          <w:rFonts w:hint="eastAsia"/>
        </w:rPr>
        <w:t>　　第二节 影响家用空调行业发展的主要因素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家用空调行业发展建议分析</w:t>
      </w:r>
      <w:r>
        <w:rPr>
          <w:rFonts w:hint="eastAsia"/>
        </w:rPr>
        <w:br/>
      </w:r>
      <w:r>
        <w:rPr>
          <w:rFonts w:hint="eastAsia"/>
        </w:rPr>
        <w:t>　　第一节 家用空调行业研究结论及建议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中^智^林－家用空调行业竞争策略总结及建议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家用空调产业链分析</w:t>
      </w:r>
      <w:r>
        <w:rPr>
          <w:rFonts w:hint="eastAsia"/>
        </w:rPr>
        <w:br/>
      </w:r>
      <w:r>
        <w:rPr>
          <w:rFonts w:hint="eastAsia"/>
        </w:rPr>
        <w:t>　　图表 家用空调行业生命周期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2020-2025年全球家用空调产业市场规模</w:t>
      </w:r>
      <w:r>
        <w:rPr>
          <w:rFonts w:hint="eastAsia"/>
        </w:rPr>
        <w:br/>
      </w:r>
      <w:r>
        <w:rPr>
          <w:rFonts w:hint="eastAsia"/>
        </w:rPr>
        <w:t>　　图表 2020-2025年家用空调重要数据指标比较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2025-2031年中国家用空调发展前景预测</w:t>
      </w:r>
      <w:r>
        <w:rPr>
          <w:rFonts w:hint="eastAsia"/>
        </w:rPr>
        <w:br/>
      </w:r>
      <w:r>
        <w:rPr>
          <w:rFonts w:hint="eastAsia"/>
        </w:rPr>
        <w:t>　　图表 2020-2025年家用空调行业集中度分析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2020-2025年家用空调行业我国GDP分析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cb454cedd435c" w:history="1">
        <w:r>
          <w:rPr>
            <w:rStyle w:val="Hyperlink"/>
          </w:rPr>
          <w:t>中国家用空调行业现状调研及发展前景分析报告（2025-2031年）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cb454cedd435c" w:history="1">
        <w:r>
          <w:rPr>
            <w:rStyle w:val="Hyperlink"/>
          </w:rPr>
          <w:t>https://www.20087.com/3/99/JiaYongKongTiaoHangYeXianZhuangY.html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bdfa64b14154" w:history="1">
      <w:r>
        <w:rPr>
          <w:rStyle w:val="Hyperlink"/>
        </w:rPr>
        <w:t>中国家用空调行业现状调研及发展前景分析报告（2025-2031年）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YongKongTiaoHangYeXianZhuangY.html" TargetMode="External" Id="Reaccb454ced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YongKongTiaoHangYeXianZhuangY.html" TargetMode="External" Id="Rb9d8bdfa64b1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2025-05-22T01:11:00Z</dcterms:created>
  <dcterms:modified xsi:type="dcterms:W3CDTF">2025-05-22T02:11:00Z</dcterms:modified>
  <dc:subject>中国家用空调行业现状调研及发展前景分析报告（2025-2031年）</dc:subject>
  <dc:title>中国家用空调行业现状调研及发展前景分析报告（2025-2031年）</dc:title>
  <cp:keywords>中国家用空调行业现状调研及发展前景分析报告（2025-2031年）</cp:keywords>
  <dc:description>中国家用空调行业现状调研及发展前景分析报告（2025-2031年）</dc:description>
</cp:coreProperties>
</file>