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c54d7f86c4b9d" w:history="1">
              <w:r>
                <w:rPr>
                  <w:rStyle w:val="Hyperlink"/>
                </w:rPr>
                <w:t>2023-2029年中国家用垃圾处理机行业现状全面调研与发展前景分析报告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c54d7f86c4b9d" w:history="1">
              <w:r>
                <w:rPr>
                  <w:rStyle w:val="Hyperlink"/>
                </w:rPr>
                <w:t>2023-2029年中国家用垃圾处理机行业现状全面调研与发展前景分析报告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c54d7f86c4b9d" w:history="1">
                <w:r>
                  <w:rPr>
                    <w:rStyle w:val="Hyperlink"/>
                  </w:rPr>
                  <w:t>https://www.20087.com/3/29/JiaYongLaJiChuLiJiDeFaZhanQianJing.html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垃圾处理机是一种安装在厨房水槽下方的小型设备，主要用于粉碎食物残渣，并通过下水道排出。近年来，随着城市化进程的加快和人们生活水平的提高，这类产品越来越受到家庭用户的欢迎。家用垃圾处理机不仅可以有效减少厨余垃圾的数量，减轻家庭垃圾处理的压力，还能促进水资源的循环利用。目前市面上的产品种类多样，从基本款到具备智能控制功能的高端型号应有尽有。同时，随着垃圾分类政策的实施，能够将厨余垃圾转化为有机肥料的处理机也开始受到关注。</w:t>
      </w:r>
      <w:r>
        <w:rPr>
          <w:rFonts w:hint="eastAsia"/>
        </w:rPr>
        <w:br/>
      </w:r>
      <w:r>
        <w:rPr>
          <w:rFonts w:hint="eastAsia"/>
        </w:rPr>
        <w:t>　　未来，随着人们对健康生活理念的追求以及环保意识的增强，家用垃圾处理机将迎来更为广阔的市场空间。一方面，技术创新将推动产品的性能升级，比如更加节能、低噪音的设计以及更强大的粉碎能力等；另一方面，智能化将是产品发展的一个重要方向，如通过手机应用程序远程控制、自动感应启动等功能将进一步提升用户体验。此外，考虑到环保因素，能够实现厨余垃圾资源化再利用的产品将会获得更多消费者的青睐。政府对于垃圾分类政策的支持也将进一步促进此类产品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c54d7f86c4b9d" w:history="1">
        <w:r>
          <w:rPr>
            <w:rStyle w:val="Hyperlink"/>
          </w:rPr>
          <w:t>2023-2029年中国家用垃圾处理机行业现状全面调研与发展前景分析报告</w:t>
        </w:r>
      </w:hyperlink>
      <w:r>
        <w:rPr>
          <w:rFonts w:hint="eastAsia"/>
        </w:rPr>
        <w:t>》在多年家用垃圾处理机行业研究结论的基础上，结合中国家用垃圾处理机行业市场的发展现状，通过资深研究团队对家用垃圾处理机市场各类资讯进行整理分析，并依托国家权威数据资源和长期市场监测的数据库，对家用垃圾处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fc54d7f86c4b9d" w:history="1">
        <w:r>
          <w:rPr>
            <w:rStyle w:val="Hyperlink"/>
          </w:rPr>
          <w:t>2023-2029年中国家用垃圾处理机行业现状全面调研与发展前景分析报告</w:t>
        </w:r>
      </w:hyperlink>
      <w:r>
        <w:rPr>
          <w:rFonts w:hint="eastAsia"/>
        </w:rPr>
        <w:t>可以帮助投资者准确把握家用垃圾处理机行业的市场现状，为投资者进行投资作出家用垃圾处理机行业前景预判，挖掘家用垃圾处理机行业投资价值，同时提出家用垃圾处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家用垃圾处理机行业界定及应用</w:t>
      </w:r>
      <w:r>
        <w:rPr>
          <w:rFonts w:hint="eastAsia"/>
        </w:rPr>
        <w:br/>
      </w:r>
      <w:r>
        <w:rPr>
          <w:rFonts w:hint="eastAsia"/>
        </w:rPr>
        <w:t>　　第一节 家用垃圾处理机行业定义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家用垃圾处理机主要应用领域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全球家用垃圾处理机行业发展状况分析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2018-2023年全球家用垃圾处理机行业运行概况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2018-2023年全球家用垃圾处理机行业市场规模分析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全球主要地区家用垃圾处理机行业运行情况分析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2023-2029年全球家用垃圾处理机行业发展趋势预测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2022-2023年中国家用垃圾处理机发展环境分析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家用垃圾处理机行业相关政策、标准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家用垃圾处理机行业相关发展规划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中国家用垃圾处理机行业现状调研分析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中国家用垃圾处理机行业发展现状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一、2022-2023年家用垃圾处理机行业品牌发展现状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二、2022-2023年家用垃圾处理机行业需求市场现状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三、2022-2023年家用垃圾处理机市场需求层次分析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四、2022-2023年中国家用垃圾处理机市场走向分析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中国家用垃圾处理机产品技术分析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一、2022-2023年家用垃圾处理机产品技术变化特点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二、2022-2023年家用垃圾处理机产品市场的新技术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三、2022-2023年家用垃圾处理机产品市场现状分析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中国家用垃圾处理机行业存在的问题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一、2022-2023年家用垃圾处理机产品市场存在的主要问题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二、2022-2023年国内家用垃圾处理机产品市场的三大瓶颈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三、2022-2023年家用垃圾处理机产品市场遭遇的规模难题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对中国家用垃圾处理机市场的分析及思考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一、家用垃圾处理机市场特点</w:t>
      </w:r>
      <w:r>
        <w:rPr>
          <w:rFonts w:hint="eastAsia"/>
        </w:rPr>
        <w:br/>
      </w:r>
      <w:r>
        <w:rPr>
          <w:rFonts w:hint="eastAsia"/>
        </w:rPr>
        <w:t>　　　　二、家用垃圾处理机市场分析</w:t>
      </w:r>
      <w:r>
        <w:rPr>
          <w:rFonts w:hint="eastAsia"/>
        </w:rPr>
        <w:br/>
      </w:r>
      <w:r>
        <w:rPr>
          <w:rFonts w:hint="eastAsia"/>
        </w:rPr>
        <w:t>　　　　三、家用垃圾处理机市场变化的方向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四、中国家用垃圾处理机行业发展的新思路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五、对中国家用垃圾处理机行业发展的思考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中国家用垃圾处理机行业市场供需现状调研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中国家用垃圾处理机市场现状分析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中国家用垃圾处理机产量分析及预测</w:t>
      </w:r>
      <w:r>
        <w:rPr>
          <w:rFonts w:hint="eastAsia"/>
        </w:rPr>
        <w:br/>
      </w:r>
      <w:r>
        <w:rPr>
          <w:rFonts w:hint="eastAsia"/>
        </w:rPr>
        <w:t>　　　　一、家用垃圾处理机总体产能规模</w:t>
      </w:r>
      <w:r>
        <w:rPr>
          <w:rFonts w:hint="eastAsia"/>
        </w:rPr>
        <w:br/>
      </w:r>
      <w:r>
        <w:rPr>
          <w:rFonts w:hint="eastAsia"/>
        </w:rPr>
        <w:t>　　　　二、家用垃圾处理机生产区域分布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三、2018-2023年中国家用垃圾处理机产量统计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四、2023-2029年中国家用垃圾处理机产量预测</w:t>
      </w:r>
      <w:r>
        <w:rPr>
          <w:rFonts w:hint="eastAsia"/>
        </w:rPr>
        <w:br/>
      </w:r>
      <w:r>
        <w:rPr>
          <w:rFonts w:hint="eastAsia"/>
        </w:rPr>
        <w:t>　　第三节 中国家用垃圾处理机市场需求分析及预测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一、中国家用垃圾处理机市场需求特点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二、2018-2023年中国家用垃圾处理机市场需求量统计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三、2023-2029年中国家用垃圾处理机市场需求量预测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中国家用垃圾处理机价格趋势分析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一、2018-2023年中国家用垃圾处理机市场价格趋势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二、2023-2029年中国家用垃圾处理机市场价格走势预测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中国家用垃圾处理机进出口分析</w:t>
      </w:r>
      <w:r>
        <w:rPr>
          <w:rFonts w:hint="eastAsia"/>
        </w:rPr>
        <w:br/>
      </w:r>
      <w:r>
        <w:rPr>
          <w:rFonts w:hint="eastAsia"/>
        </w:rPr>
        <w:t>　　第一节 家用垃圾处理机进口情况分析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家用垃圾处理机出口情况分析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影响家用垃圾处理机进出口因素分析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中国家用垃圾处理机行业主要指标监测分析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2018-2023年中国家用垃圾处理机行业规模情况分析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2018-2023年中国家用垃圾处理机行业财务能力分析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家用垃圾处理机行业细分产品调研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家用垃圾处理机细分产品结构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家用垃圾处理机行业上下游发展情况分析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家用垃圾处理机行业上游产业发展分析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家用垃圾处理机行业下游产业发展分析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中国家用垃圾处理机行业重点地区发展分析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家用垃圾处理机行业重点区域市场结构调研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家用垃圾处理机行业重点企业竞争力分析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家用垃圾处理机行业企业经营策略研究分析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家用垃圾处理机企业多样化经营策略分析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一、家用垃圾处理机企业多样化经营情况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二、现行家用垃圾处理机行业多样化经营的方向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大型家用垃圾处理机企业集团未来发展策略分析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对中小家用垃圾处理机企业生产经营的建议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家用垃圾处理机行业投资风险预警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影响家用垃圾处理机行业发展的主要因素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一、2023年影响家用垃圾处理机行业运行的有利因素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二、2023年影响家用垃圾处理机行业运行的稳定因素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三、2023年影响家用垃圾处理机行业运行的不利因素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四、2023年中国家用垃圾处理机行业发展面临的挑战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五、2023年中国家用垃圾处理机行业发展面临的机遇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家用垃圾处理机行业投资风险预警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一、家用垃圾处理机行业市场风险预测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二、家用垃圾处理机行业政策风险预测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三、家用垃圾处理机行业经营风险预测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四、家用垃圾处理机行业技术风险预测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五、家用垃圾处理机行业竞争风险预测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六、家用垃圾处理机行业其他风险预测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家用垃圾处理机投资建议</w:t>
      </w:r>
      <w:r>
        <w:rPr>
          <w:rFonts w:hint="eastAsia"/>
        </w:rPr>
        <w:br/>
      </w:r>
      <w:r>
        <w:rPr>
          <w:rFonts w:hint="eastAsia"/>
        </w:rPr>
        <w:t>　　第一节 家用垃圾处理机行业投资环境分析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家用垃圾处理机行业投资进入壁垒分析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家用垃圾处理机行业历程</w:t>
      </w:r>
      <w:r>
        <w:rPr>
          <w:rFonts w:hint="eastAsia"/>
        </w:rPr>
        <w:br/>
      </w:r>
      <w:r>
        <w:rPr>
          <w:rFonts w:hint="eastAsia"/>
        </w:rPr>
        <w:t>　　图表 家用垃圾处理机行业生命周期</w:t>
      </w:r>
      <w:r>
        <w:rPr>
          <w:rFonts w:hint="eastAsia"/>
        </w:rPr>
        <w:br/>
      </w:r>
      <w:r>
        <w:rPr>
          <w:rFonts w:hint="eastAsia"/>
        </w:rPr>
        <w:t>　　图表 家用垃圾处理机行业产业链分析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2018-2023年家用垃圾处理机行业市场容量分析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2023年中国家用垃圾处理机行业需求领域分布格局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2023年中国家用垃圾处理机进口国家及地区分析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2023年中国家用垃圾处理机出口国家及地区分析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c54d7f86c4b9d" w:history="1">
        <w:r>
          <w:rPr>
            <w:rStyle w:val="Hyperlink"/>
          </w:rPr>
          <w:t>2023-2029年中国家用垃圾处理机行业现状全面调研与发展前景分析报告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c54d7f86c4b9d" w:history="1">
        <w:r>
          <w:rPr>
            <w:rStyle w:val="Hyperlink"/>
          </w:rPr>
          <w:t>https://www.20087.com/3/29/JiaYongLaJiChuLiJiDeFaZhanQianJing.html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9fb9ce32243d2" w:history="1">
      <w:r>
        <w:rPr>
          <w:rStyle w:val="Hyperlink"/>
        </w:rPr>
        <w:t>2023-2029年中国家用垃圾处理机行业现状全面调研与发展前景分析报告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YongLaJiChuLiJiDeFaZhanQianJing.html" TargetMode="External" Id="Rd2fc54d7f86c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YongLaJiChuLiJiDeFaZhanQianJing.html" TargetMode="External" Id="R54b9fb9ce32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2022-12-15T08:25:00Z</dcterms:created>
  <dcterms:modified xsi:type="dcterms:W3CDTF">2022-12-15T09:25:00Z</dcterms:modified>
  <dc:subject>2023-2029年中国家用垃圾处理机行业现状全面调研与发展前景分析报告</dc:subject>
  <dc:title>2023-2029年中国家用垃圾处理机行业现状全面调研与发展前景分析报告</dc:title>
  <cp:keywords>2023-2029年中国家用垃圾处理机行业现状全面调研与发展前景分析报告</cp:keywords>
  <dc:description>2023-2029年中国家用垃圾处理机行业现状全面调研与发展前景分析报告</dc:description>
</cp:coreProperties>
</file>