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b2bec84934880" w:history="1">
              <w:r>
                <w:rPr>
                  <w:rStyle w:val="Hyperlink"/>
                </w:rPr>
                <w:t>2025-2031年中国电热毯行业发展调研与市场前景预测报告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b2bec84934880" w:history="1">
              <w:r>
                <w:rPr>
                  <w:rStyle w:val="Hyperlink"/>
                </w:rPr>
                <w:t>2025-2031年中国电热毯行业发展调研与市场前景预测报告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b2bec84934880" w:history="1">
                <w:r>
                  <w:rPr>
                    <w:rStyle w:val="Hyperlink"/>
                  </w:rPr>
                  <w:t>https://www.20087.com/3/29/DianReTanHangYeXianZhuangBaoGao.html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一种家用保暖电器，主要在冬季使用，提供温暖舒适的睡眠环境。近年来，随着智能家居概念的普及和技术的革新，智能电热毯应运而生，具备温度自动调节、定时开关、手机APP控制等功能，大大提升了用户体验。同时，安全性也是电热毯行业关注的重点，采用阻燃材料、过热保护装置等技术，有效避免了安全隐患。</w:t>
      </w:r>
      <w:r>
        <w:rPr>
          <w:rFonts w:hint="eastAsia"/>
        </w:rPr>
        <w:br/>
      </w:r>
      <w:r>
        <w:rPr>
          <w:rFonts w:hint="eastAsia"/>
        </w:rPr>
        <w:t>　　未来，电热毯市场将朝着智能化、健康化方向发展。除了基本的温控功能，未来的电热毯可能集成更多健康监测和管理功能，如监测睡眠质量、提供按摩放松等，成为智能家居生态系统的一部分。同时，环保和节能将是产品设计的重要考量因素，使用可再生材料和低能耗设计，以响应全球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b2bec84934880" w:history="1">
        <w:r>
          <w:rPr>
            <w:rStyle w:val="Hyperlink"/>
          </w:rPr>
          <w:t>2025-2031年中国电热毯行业发展调研与市场前景预测报告</w:t>
        </w:r>
      </w:hyperlink>
      <w:r>
        <w:rPr>
          <w:rFonts w:hint="eastAsia"/>
        </w:rPr>
        <w:t>》基于多年电热毯行业研究积累，结合电热毯行业市场现状，通过资深研究团队对电热毯市场资讯的系统整理与分析，依托权威数据资源及长期市场监测数据库，对电热毯行业进行了全面调研。报告详细分析了电热毯市场规模、市场前景、技术现状及未来发展方向，重点评估了电热毯行业内企业的竞争格局及经营表现，并通过SWOT分析揭示了电热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cb2bec84934880" w:history="1">
        <w:r>
          <w:rPr>
            <w:rStyle w:val="Hyperlink"/>
          </w:rPr>
          <w:t>2025-2031年中国电热毯行业发展调研与市场前景预测报告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》为投资者提供了准确的市场现状分析及前景预判，帮助挖掘行业投资价值，并提出投资策略与营销策略建议，是把握电热毯行业动态、优化决策的重要工具。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电热毯行业概述</w:t>
      </w:r>
      <w:r>
        <w:rPr>
          <w:rFonts w:hint="eastAsia"/>
        </w:rPr>
        <w:br/>
      </w:r>
      <w:r>
        <w:rPr>
          <w:rFonts w:hint="eastAsia"/>
        </w:rPr>
        <w:t>　　第一节 电热毯行业界定</w:t>
      </w:r>
      <w:r>
        <w:rPr>
          <w:rFonts w:hint="eastAsia"/>
        </w:rPr>
        <w:br/>
      </w:r>
      <w:r>
        <w:rPr>
          <w:rFonts w:hint="eastAsia"/>
        </w:rPr>
        <w:t>　　第二节 电热毯行业发展历程</w:t>
      </w:r>
      <w:r>
        <w:rPr>
          <w:rFonts w:hint="eastAsia"/>
        </w:rPr>
        <w:br/>
      </w:r>
      <w:r>
        <w:rPr>
          <w:rFonts w:hint="eastAsia"/>
        </w:rPr>
        <w:t>　　第三节 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二、相关电热毯行业标准分析</w:t>
      </w:r>
      <w:r>
        <w:rPr>
          <w:rFonts w:hint="eastAsia"/>
        </w:rPr>
        <w:br/>
      </w:r>
      <w:r>
        <w:rPr>
          <w:rFonts w:hint="eastAsia"/>
        </w:rPr>
        <w:t>　　第三节 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2024-2025年全球电热毯行业市场运行形势分析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2024-2025年全球电热毯行业发展概况</w:t>
      </w:r>
      <w:r>
        <w:rPr>
          <w:rFonts w:hint="eastAsia"/>
        </w:rPr>
        <w:br/>
      </w:r>
      <w:r>
        <w:rPr>
          <w:rFonts w:hint="eastAsia"/>
        </w:rPr>
        <w:t>　　第二节 全球电热毯行业发展走势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二、2025年电热毯行业产量特点分析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中国电热毯行业规模情况分析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五、电热毯行业敏感性分析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中国电热毯行业财务能力分析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一、电热毯行业盈利能力分析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二、电热毯行业偿债能力分析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三、电热毯行业营运能力分析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中国电热毯行业进口情况分析预测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二、2024-2025年中国电热毯行业进口特点分析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中国电热毯行业出口情况分析预测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二、2024-2025年中国电热毯行业出口特点分析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影响中国电热毯行业进出口因素分析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三、电热毯区域集中度分析</w:t>
      </w:r>
      <w:r>
        <w:rPr>
          <w:rFonts w:hint="eastAsia"/>
        </w:rPr>
        <w:br/>
      </w:r>
      <w:r>
        <w:rPr>
          <w:rFonts w:hint="eastAsia"/>
        </w:rPr>
        <w:t>　　第二节 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一、电热毯价格策略分析</w:t>
      </w:r>
      <w:r>
        <w:rPr>
          <w:rFonts w:hint="eastAsia"/>
        </w:rPr>
        <w:br/>
      </w:r>
      <w:r>
        <w:rPr>
          <w:rFonts w:hint="eastAsia"/>
        </w:rPr>
        <w:t>　　　　二、电热毯渠道策略分析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四、济研：提高电热毯企业竞争力的策略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三、我国电热毯企业的品牌战略</w:t>
      </w:r>
      <w:r>
        <w:rPr>
          <w:rFonts w:hint="eastAsia"/>
        </w:rPr>
        <w:br/>
      </w:r>
      <w:r>
        <w:rPr>
          <w:rFonts w:hint="eastAsia"/>
        </w:rPr>
        <w:t>　　　　四、电热毯品牌战略管理的策略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一、做好电热毯产品导入</w:t>
      </w:r>
      <w:r>
        <w:rPr>
          <w:rFonts w:hint="eastAsia"/>
        </w:rPr>
        <w:br/>
      </w:r>
      <w:r>
        <w:rPr>
          <w:rFonts w:hint="eastAsia"/>
        </w:rPr>
        <w:t>　　　　二、做好电热毯产品组合和产品线决策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2025-2031年中国电热毯行业投资前景分析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2025-2031年中国电热毯行业投资特性分析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2025-2031年中国电热毯行业投资机会分析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电热毯投资机会分析与项目投资建议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电热毯投资机会分析</w:t>
      </w:r>
      <w:r>
        <w:rPr>
          <w:rFonts w:hint="eastAsia"/>
        </w:rPr>
        <w:br/>
      </w:r>
      <w:r>
        <w:rPr>
          <w:rFonts w:hint="eastAsia"/>
        </w:rPr>
        <w:t>　　第二节 电热毯投资趋势分析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一、电热毯行业投资环境考察</w:t>
      </w:r>
      <w:r>
        <w:rPr>
          <w:rFonts w:hint="eastAsia"/>
        </w:rPr>
        <w:br/>
      </w:r>
      <w:r>
        <w:rPr>
          <w:rFonts w:hint="eastAsia"/>
        </w:rPr>
        <w:t>　　　　二、电热毯投资风险及控制策略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三、电热毯产品投资方向建议</w:t>
      </w:r>
      <w:r>
        <w:rPr>
          <w:rFonts w:hint="eastAsia"/>
        </w:rPr>
        <w:br/>
      </w:r>
      <w:r>
        <w:rPr>
          <w:rFonts w:hint="eastAsia"/>
        </w:rPr>
        <w:t>　　　　四、电热毯项目投资建议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电热毯行业类别</w:t>
      </w:r>
      <w:r>
        <w:rPr>
          <w:rFonts w:hint="eastAsia"/>
        </w:rPr>
        <w:br/>
      </w:r>
      <w:r>
        <w:rPr>
          <w:rFonts w:hint="eastAsia"/>
        </w:rPr>
        <w:t>　　图表 电热毯行业产业链调研</w:t>
      </w:r>
      <w:r>
        <w:rPr>
          <w:rFonts w:hint="eastAsia"/>
        </w:rPr>
        <w:br/>
      </w:r>
      <w:r>
        <w:rPr>
          <w:rFonts w:hint="eastAsia"/>
        </w:rPr>
        <w:t>　　图表 电热毯行业现状</w:t>
      </w:r>
      <w:r>
        <w:rPr>
          <w:rFonts w:hint="eastAsia"/>
        </w:rPr>
        <w:br/>
      </w:r>
      <w:r>
        <w:rPr>
          <w:rFonts w:hint="eastAsia"/>
        </w:rPr>
        <w:t>　　图表 电热毯行业标准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2019-2024年中国电热毯行业产量统计</w:t>
      </w:r>
      <w:r>
        <w:rPr>
          <w:rFonts w:hint="eastAsia"/>
        </w:rPr>
        <w:br/>
      </w:r>
      <w:r>
        <w:rPr>
          <w:rFonts w:hint="eastAsia"/>
        </w:rPr>
        <w:t>　　图表 电热毯行业动态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2019-2024年中国电热毯市场需求量</w:t>
      </w:r>
      <w:r>
        <w:rPr>
          <w:rFonts w:hint="eastAsia"/>
        </w:rPr>
        <w:br/>
      </w:r>
      <w:r>
        <w:rPr>
          <w:rFonts w:hint="eastAsia"/>
        </w:rPr>
        <w:t>　　图表 2024年中国电热毯行业需求区域调研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2019-2024年中国电热毯行情</w:t>
      </w:r>
      <w:r>
        <w:rPr>
          <w:rFonts w:hint="eastAsia"/>
        </w:rPr>
        <w:br/>
      </w:r>
      <w:r>
        <w:rPr>
          <w:rFonts w:hint="eastAsia"/>
        </w:rPr>
        <w:t>　　图表 2019-2024年中国电热毯价格走势图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电热毯行业竞争对手分析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图表 电热毯行业准入条件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2025-2031年中国电热毯市场前景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b2bec84934880" w:history="1">
        <w:r>
          <w:rPr>
            <w:rStyle w:val="Hyperlink"/>
          </w:rPr>
          <w:t>2025-2031年中国电热毯行业发展调研与市场前景预测报告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b2bec84934880" w:history="1">
        <w:r>
          <w:rPr>
            <w:rStyle w:val="Hyperlink"/>
          </w:rPr>
          <w:t>https://www.20087.com/3/29/DianReTanHangYeXianZhuangBaoGao.html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876cc12b94dd7" w:history="1">
      <w:r>
        <w:rPr>
          <w:rStyle w:val="Hyperlink"/>
        </w:rPr>
        <w:t>2025-2031年中国电热毯行业发展调研与市场前景预测报告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ReTanHangYeXianZhuangBaoGao.html" TargetMode="External" Id="Rb2cb2bec8493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ReTanHangYeXianZhuangBaoGao.html" TargetMode="External" Id="Rb10876cc12b9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2024-10-11T02:29:00Z</dcterms:created>
  <dcterms:modified xsi:type="dcterms:W3CDTF">2024-10-11T03:29:00Z</dcterms:modified>
  <dc:subject>2025-2031年中国电热毯行业发展调研与市场前景预测报告</dc:subject>
  <dc:title>2025-2031年中国电热毯行业发展调研与市场前景预测报告</dc:title>
  <cp:keywords>2025-2031年中国电热毯行业发展调研与市场前景预测报告</cp:keywords>
  <dc:description>2025-2031年中国电热毯行业发展调研与市场前景预测报告</dc:description>
</cp:coreProperties>
</file>