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4c2d5ef65945a5" w:history="1">
              <w:r>
                <w:rPr>
                  <w:rStyle w:val="Hyperlink"/>
                </w:rPr>
                <w:t>2026-2032年中国电茶壶市场专题研究及发展前景分析报告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4c2d5ef65945a5" w:history="1">
              <w:r>
                <w:rPr>
                  <w:rStyle w:val="Hyperlink"/>
                </w:rPr>
                <w:t>2026-2032年中国电茶壶市场专题研究及发展前景分析报告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0982893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4c2d5ef65945a5" w:history="1">
                <w:r>
                  <w:rPr>
                    <w:rStyle w:val="Hyperlink"/>
                  </w:rPr>
                  <w:t>https://www.20087.com/3/89/DianChaHuShiChangYanJiu.html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茶壶是现代家庭和办公场所常用的电器，近年来随着消费者对生活品质的追求，其设计和功能不断升级。现代电茶壶不仅注重保温性能和快速加热，还加入了智能控制、自动断电、恒温保持等智能化功能，满足了用户对便捷和安全的需求。同时，市场上的电茶壶款式多样，设计美观，成为家居装饰的一部分，体现了现代审美和个性化需求。</w:t>
      </w:r>
      <w:r>
        <w:rPr>
          <w:rFonts w:hint="eastAsia"/>
        </w:rPr>
        <w:br/>
      </w:r>
      <w:r>
        <w:rPr>
          <w:rFonts w:hint="eastAsia"/>
        </w:rPr>
        <w:t>　　未来，电茶壶的发展将更加注重健康和智能化。市场调研网指出，健康方面，电茶壶将采用更多健康材料，如玻璃、不锈钢等，减少有害物质的使用，保证水质的纯净。智能化方面，将集成更多智能科技，如APP远程控制、水质检测、智能推荐泡茶参数等，提升用户体验。同时，个性化和定制化服务也将成为趋势，满足不同消费者对功能和外观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4c2d5ef65945a5" w:history="1">
        <w:r>
          <w:rPr>
            <w:rStyle w:val="Hyperlink"/>
          </w:rPr>
          <w:t>2026-2032年中国电茶壶市场专题研究及发展前景分析报告</w:t>
        </w:r>
      </w:hyperlink>
      <w:r>
        <w:rPr>
          <w:rFonts w:hint="eastAsia"/>
        </w:rPr>
        <w:t>》，2025年电茶壶行业市场规模达 亿元，预计2032年市场规模将达 亿元，期间年均复合增长率（CAGR）达 %。报告全面梳理了电茶壶行业的市场规模、技术现状及产业链结构，结合数据分析了电茶壶市场需求、价格动态与竞争格局，科学预测了电茶壶发展趋势与市场前景，解读了行业内重点企业的战略布局与品牌影响力，同时对市场竞争与集中度进行了评估。此外，报告还细分了市场领域，揭示了电茶壶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电茶壶行业概述</w:t>
      </w:r>
      <w:r>
        <w:rPr>
          <w:rFonts w:hint="eastAsia"/>
        </w:rPr>
        <w:br/>
      </w:r>
      <w:r>
        <w:rPr>
          <w:rFonts w:hint="eastAsia"/>
        </w:rPr>
        <w:t>　　第一节 电茶壶行业界定</w:t>
      </w:r>
      <w:r>
        <w:rPr>
          <w:rFonts w:hint="eastAsia"/>
        </w:rPr>
        <w:br/>
      </w:r>
      <w:r>
        <w:rPr>
          <w:rFonts w:hint="eastAsia"/>
        </w:rPr>
        <w:t>　　第二节 电茶壶行业发展历程</w:t>
      </w:r>
      <w:r>
        <w:rPr>
          <w:rFonts w:hint="eastAsia"/>
        </w:rPr>
        <w:br/>
      </w:r>
      <w:r>
        <w:rPr>
          <w:rFonts w:hint="eastAsia"/>
        </w:rPr>
        <w:t>　　第三节 电茶壶产业链分析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二、电茶壶产业链模型分析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2025-2026年中国电茶壶行业发展环境分析</w:t>
      </w:r>
      <w:r>
        <w:rPr>
          <w:rFonts w:hint="eastAsia"/>
        </w:rPr>
        <w:br/>
      </w:r>
      <w:r>
        <w:rPr>
          <w:rFonts w:hint="eastAsia"/>
        </w:rPr>
        <w:t>　　第一节 电茶壶行业经济环境分析</w:t>
      </w:r>
      <w:r>
        <w:rPr>
          <w:rFonts w:hint="eastAsia"/>
        </w:rPr>
        <w:br/>
      </w:r>
      <w:r>
        <w:rPr>
          <w:rFonts w:hint="eastAsia"/>
        </w:rPr>
        <w:t>　　第二节 电茶壶行业政策环境分析</w:t>
      </w:r>
      <w:r>
        <w:rPr>
          <w:rFonts w:hint="eastAsia"/>
        </w:rPr>
        <w:br/>
      </w:r>
      <w:r>
        <w:rPr>
          <w:rFonts w:hint="eastAsia"/>
        </w:rPr>
        <w:t>　　　　一、电茶壶行业相关政策</w:t>
      </w:r>
      <w:r>
        <w:rPr>
          <w:rFonts w:hint="eastAsia"/>
        </w:rPr>
        <w:br/>
      </w:r>
      <w:r>
        <w:rPr>
          <w:rFonts w:hint="eastAsia"/>
        </w:rPr>
        <w:t>　　　　二、电茶壶行业相关标准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2025-2026年电茶壶行业技术发展现状及趋势分析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电茶壶行业技术发展现状分析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国内外电茶壶行业技术差异与原因</w:t>
      </w:r>
      <w:r>
        <w:rPr>
          <w:rFonts w:hint="eastAsia"/>
        </w:rPr>
        <w:br/>
      </w:r>
      <w:r>
        <w:rPr>
          <w:rFonts w:hint="eastAsia"/>
        </w:rPr>
        <w:t>　　第三节 电茶壶行业技术发展方向、趋势预测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提升电茶壶行业技术能力策略建议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中国电茶壶行业供给与需求情况分析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2020-2025年中国电茶壶行业总体规模</w:t>
      </w:r>
      <w:r>
        <w:rPr>
          <w:rFonts w:hint="eastAsia"/>
        </w:rPr>
        <w:br/>
      </w:r>
      <w:r>
        <w:rPr>
          <w:rFonts w:hint="eastAsia"/>
        </w:rPr>
        <w:t>　　第二节 中国电茶壶行业盈利情况分析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中国电茶壶行业产量情况分析与预测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一、2020-2025年电茶壶行业产量统计分析</w:t>
      </w:r>
      <w:r>
        <w:rPr>
          <w:rFonts w:hint="eastAsia"/>
        </w:rPr>
        <w:br/>
      </w:r>
      <w:r>
        <w:rPr>
          <w:rFonts w:hint="eastAsia"/>
        </w:rPr>
        <w:t>　　　　二、电茶壶行业产量特点分析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三、2026-2032年中国电茶壶行业产量预测分析</w:t>
      </w:r>
      <w:r>
        <w:rPr>
          <w:rFonts w:hint="eastAsia"/>
        </w:rPr>
        <w:br/>
      </w:r>
      <w:r>
        <w:rPr>
          <w:rFonts w:hint="eastAsia"/>
        </w:rPr>
        <w:t>　　第四节 中国电茶壶行业需求概况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一、2020-2025年中国电茶壶行业需求情况分析</w:t>
      </w:r>
      <w:r>
        <w:rPr>
          <w:rFonts w:hint="eastAsia"/>
        </w:rPr>
        <w:br/>
      </w:r>
      <w:r>
        <w:rPr>
          <w:rFonts w:hint="eastAsia"/>
        </w:rPr>
        <w:t>　　　　二、电茶壶行业市场需求特点分析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三、2026-2032年中国电茶壶市场需求预测分析分析</w:t>
      </w:r>
      <w:r>
        <w:rPr>
          <w:rFonts w:hint="eastAsia"/>
        </w:rPr>
        <w:br/>
      </w:r>
      <w:r>
        <w:rPr>
          <w:rFonts w:hint="eastAsia"/>
        </w:rPr>
        <w:t>　　第五节 电茶壶产业供需平衡状况分析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中国电茶壶行业进出口情况分析预测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2020-2025年中国电茶壶行业进出口情况分析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一、2020-2025年中国电茶壶行业进口分析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二、2020-2025年中国电茶壶行业出口分析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2026-2032年中国电茶壶行业进出口情况预测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一、2026-2032年中国电茶壶行业进口预测分析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二、2026-2032年中国电茶壶行业出口预测分析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影响电茶壶行业进出口变化的主要原因分析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国内电茶壶产品价格走势及影响因素分析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2020-2025年国内电茶壶市场价格回顾</w:t>
      </w:r>
      <w:r>
        <w:rPr>
          <w:rFonts w:hint="eastAsia"/>
        </w:rPr>
        <w:br/>
      </w:r>
      <w:r>
        <w:rPr>
          <w:rFonts w:hint="eastAsia"/>
        </w:rPr>
        <w:t>　　第二节 当前国内电茶壶市场价格及评述</w:t>
      </w:r>
      <w:r>
        <w:rPr>
          <w:rFonts w:hint="eastAsia"/>
        </w:rPr>
        <w:br/>
      </w:r>
      <w:r>
        <w:rPr>
          <w:rFonts w:hint="eastAsia"/>
        </w:rPr>
        <w:t>　　第三节 国内电茶壶价格影响因素分析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2026-2032年国内电茶壶市场价格走势预测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中国电茶壶行业重点区域市场分析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电茶壶行业区域市场分布情况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中国电茶壶行业竞争格局分析</w:t>
      </w:r>
      <w:r>
        <w:rPr>
          <w:rFonts w:hint="eastAsia"/>
        </w:rPr>
        <w:br/>
      </w:r>
      <w:r>
        <w:rPr>
          <w:rFonts w:hint="eastAsia"/>
        </w:rPr>
        <w:t>　　第一节 电茶壶行业竞争格局分析</w:t>
      </w:r>
      <w:r>
        <w:rPr>
          <w:rFonts w:hint="eastAsia"/>
        </w:rPr>
        <w:br/>
      </w:r>
      <w:r>
        <w:rPr>
          <w:rFonts w:hint="eastAsia"/>
        </w:rPr>
        <w:t>　　　　一、电茶壶行业集中度分析</w:t>
      </w:r>
      <w:r>
        <w:rPr>
          <w:rFonts w:hint="eastAsia"/>
        </w:rPr>
        <w:br/>
      </w:r>
      <w:r>
        <w:rPr>
          <w:rFonts w:hint="eastAsia"/>
        </w:rPr>
        <w:t>　　　　二、电茶壶市场竞争程度分析</w:t>
      </w:r>
      <w:r>
        <w:rPr>
          <w:rFonts w:hint="eastAsia"/>
        </w:rPr>
        <w:br/>
      </w:r>
      <w:r>
        <w:rPr>
          <w:rFonts w:hint="eastAsia"/>
        </w:rPr>
        <w:t>　　第二节 电茶壶行业竞争态势分析</w:t>
      </w:r>
      <w:r>
        <w:rPr>
          <w:rFonts w:hint="eastAsia"/>
        </w:rPr>
        <w:br/>
      </w:r>
      <w:r>
        <w:rPr>
          <w:rFonts w:hint="eastAsia"/>
        </w:rPr>
        <w:t>　　　　一、电茶壶产品价位竞争</w:t>
      </w:r>
      <w:r>
        <w:rPr>
          <w:rFonts w:hint="eastAsia"/>
        </w:rPr>
        <w:br/>
      </w:r>
      <w:r>
        <w:rPr>
          <w:rFonts w:hint="eastAsia"/>
        </w:rPr>
        <w:t>　　　　二、电茶壶产品质量竞争</w:t>
      </w:r>
      <w:r>
        <w:rPr>
          <w:rFonts w:hint="eastAsia"/>
        </w:rPr>
        <w:br/>
      </w:r>
      <w:r>
        <w:rPr>
          <w:rFonts w:hint="eastAsia"/>
        </w:rPr>
        <w:t>　　　　三、电茶壶产品技术竞争</w:t>
      </w:r>
      <w:r>
        <w:rPr>
          <w:rFonts w:hint="eastAsia"/>
        </w:rPr>
        <w:br/>
      </w:r>
      <w:r>
        <w:rPr>
          <w:rFonts w:hint="eastAsia"/>
        </w:rPr>
        <w:t>　　第三节 电茶壶行业竞争策略分析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电茶壶行业重点企业竞争力分析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二、企业电茶壶业务分析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2026-2032年电茶壶行业发展趋势及投资风险分析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当前电茶壶行业存在的问题</w:t>
      </w:r>
      <w:r>
        <w:rPr>
          <w:rFonts w:hint="eastAsia"/>
        </w:rPr>
        <w:br/>
      </w:r>
      <w:r>
        <w:rPr>
          <w:rFonts w:hint="eastAsia"/>
        </w:rPr>
        <w:t>　　第二节 电茶壶未来发展预测分析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一、中国电茶壶发展方向分析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二、2026-2032年中国电茶壶行业发展规模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三、2026-2032年中国电茶壶行业发展趋势预测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2026-2032年中国电茶壶行业投资风险分析</w:t>
      </w:r>
      <w:r>
        <w:rPr>
          <w:rFonts w:hint="eastAsia"/>
        </w:rPr>
        <w:br/>
      </w:r>
      <w:r>
        <w:rPr>
          <w:rFonts w:hint="eastAsia"/>
        </w:rPr>
        <w:t>　　　　一、电茶壶市场竞争风险</w:t>
      </w:r>
      <w:r>
        <w:rPr>
          <w:rFonts w:hint="eastAsia"/>
        </w:rPr>
        <w:br/>
      </w:r>
      <w:r>
        <w:rPr>
          <w:rFonts w:hint="eastAsia"/>
        </w:rPr>
        <w:t>　　　　二、电茶壶原材料压力风险分析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三、电茶壶技术风险分析</w:t>
      </w:r>
      <w:r>
        <w:rPr>
          <w:rFonts w:hint="eastAsia"/>
        </w:rPr>
        <w:br/>
      </w:r>
      <w:r>
        <w:rPr>
          <w:rFonts w:hint="eastAsia"/>
        </w:rPr>
        <w:t>　　　　四、电茶壶政策和体制风险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2026年电茶壶行业项目投资建议</w:t>
      </w:r>
      <w:r>
        <w:rPr>
          <w:rFonts w:hint="eastAsia"/>
        </w:rPr>
        <w:br/>
      </w:r>
      <w:r>
        <w:rPr>
          <w:rFonts w:hint="eastAsia"/>
        </w:rPr>
        <w:t>　　第一节 电茶壶行业技术应用注意事项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电茶壶行业生产开发注意事项</w:t>
      </w:r>
      <w:r>
        <w:rPr>
          <w:rFonts w:hint="eastAsia"/>
        </w:rPr>
        <w:br/>
      </w:r>
      <w:r>
        <w:rPr>
          <w:rFonts w:hint="eastAsia"/>
        </w:rPr>
        <w:t>　　第四节 电茶壶行业销售注意事项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2026-2032年中国电茶壶行业发展预测分析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2026-2032年国内电茶壶产业宏观预测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2026-2032年中国电茶壶市场趋势分析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2026-2032年中国电茶壶市场发展空间分析</w:t>
      </w:r>
      <w:r>
        <w:rPr>
          <w:rFonts w:hint="eastAsia"/>
        </w:rPr>
        <w:br/>
      </w:r>
      <w:r>
        <w:rPr>
          <w:rFonts w:hint="eastAsia"/>
        </w:rPr>
        <w:t>　　第四节 中^智林^2026-2032年中国电茶壶市场战略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2020-2025年中国电茶壶市场规模及增长情况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2020-2025年中国电茶壶行业产能及增长趋势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2026-2032年中国电茶壶行业产能预测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2020-2025年中国电茶壶行业产量及增长趋势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2026-2032年中国电茶壶行业产量预测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2020-2025年中国电茶壶行业市场需求及增长情况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2026-2032年中国电茶壶行业市场需求预测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2020-2025年中国电茶壶行业利润及增长情况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**地区电茶壶行业市场需求情况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**地区电茶壶行业市场需求情况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2020-2025年中国电茶壶行业进口量及增速统计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2020-2025年中国电茶壶行业出口量及增速统计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电茶壶重点企业经营情况分析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2026年电茶壶行业壁垒</w:t>
      </w:r>
      <w:r>
        <w:rPr>
          <w:rFonts w:hint="eastAsia"/>
        </w:rPr>
        <w:br/>
      </w:r>
      <w:r>
        <w:rPr>
          <w:rFonts w:hint="eastAsia"/>
        </w:rPr>
        <w:t>　　图表 2026年电茶壶市场前景分析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2026-2032年中国电茶壶市场需求预测</w:t>
      </w:r>
      <w:r>
        <w:rPr>
          <w:rFonts w:hint="eastAsia"/>
        </w:rPr>
        <w:br/>
      </w:r>
      <w:r>
        <w:rPr>
          <w:rFonts w:hint="eastAsia"/>
        </w:rPr>
        <w:t>　　图表 2026年电茶壶发展趋势预测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4c2d5ef65945a5" w:history="1">
        <w:r>
          <w:rPr>
            <w:rStyle w:val="Hyperlink"/>
          </w:rPr>
          <w:t>2026-2032年中国电茶壶市场专题研究及发展前景分析报告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0982893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4c2d5ef65945a5" w:history="1">
        <w:r>
          <w:rPr>
            <w:rStyle w:val="Hyperlink"/>
          </w:rPr>
          <w:t>https://www.20087.com/3/89/DianChaHuShiChangYanJiu.html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热点：电茶壶多少钱一个、电茶壶烧水壶全自动、电热水壶使用寿命是多久、电茶壶里面的水垢怎么去除、1000毫升茶壶适合几人、电茶壶哪个牌子好、茶吧机怎么保温到50、电茶壶e5是什么故障、小型电煮茶壶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71cf9772d74e15" w:history="1">
      <w:r>
        <w:rPr>
          <w:rStyle w:val="Hyperlink"/>
        </w:rPr>
        <w:t>2026-2032年中国电茶壶市场专题研究及发展前景分析报告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ianChaHuShiChangYanJiu.html" TargetMode="External" Id="Rfc4c2d5ef659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ianChaHuShiChangYanJiu.html" TargetMode="External" Id="R6271cf9772d74e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2026-06-21T04:00:00Z</dcterms:created>
  <dcterms:modified xsi:type="dcterms:W3CDTF">2026-06-21T05:00:00Z</dcterms:modified>
  <dc:subject>2026-2032年中国电茶壶市场专题研究及发展前景分析报告</dc:subject>
  <dc:title>2026-2032年中国电茶壶市场专题研究及发展前景分析报告</dc:title>
  <cp:keywords>2026-2032年中国电茶壶市场专题研究及发展前景分析报告</cp:keywords>
  <dc:description>2026-2032年中国电茶壶市场专题研究及发展前景分析报告</dc:description>
</cp:coreProperties>
</file>