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4723bf5ef4cc3" w:history="1">
              <w:r>
                <w:rPr>
                  <w:rStyle w:val="Hyperlink"/>
                </w:rPr>
                <w:t>2025-2031年中国UPVC蝶阀行业发展调研与前景分析报告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4723bf5ef4cc3" w:history="1">
              <w:r>
                <w:rPr>
                  <w:rStyle w:val="Hyperlink"/>
                </w:rPr>
                <w:t>2025-2031年中国UPVC蝶阀行业发展调研与前景分析报告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4723bf5ef4cc3" w:history="1">
                <w:r>
                  <w:rPr>
                    <w:rStyle w:val="Hyperlink"/>
                  </w:rPr>
                  <w:t>https://www.20087.com/5/79/UPVCDieFaXianZhuangYuQianJingFenXi.html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蝶阀是以未增塑聚氯乙烯（UPVC）为主要材质制造的蝶形截断与调节阀门，广泛应用于化工、水处理、电镀、制药及食品工业等对耐腐蚀性要求较高的流体控制系统中。其结构由UPVC阀体、阀板（通常为增强聚丙烯或不锈钢包覆）、阀杆及驱动装置（手动、蜗轮或气动）组成，通过旋转圆盘状阀板实现管道内流体的通断或流量调节。UPVC材料本身具备优异的抗酸碱、耐盐雾及抗老化性能，特别适用于输送腐蚀性液体如盐酸、氢氧化钠、次氯酸钠及含氯离子介质，避免了金属阀门易腐蚀、泄漏的风险。现代UPVC蝶阀采用注塑或机加工成型，确保尺寸精度与结构强度，密封件多选用EPDM或氟橡胶，保证在中低压工况下的可靠密封。UPVC蝶阀企业在抗冲击性能、耐温范围、连接方式标准化及防紫外线老化方面持续优化，部分产品通过卫生级认证，适用于纯净水或食品级流体控制。</w:t>
      </w:r>
      <w:r>
        <w:rPr>
          <w:rFonts w:hint="eastAsia"/>
        </w:rPr>
        <w:br/>
      </w:r>
      <w:r>
        <w:rPr>
          <w:rFonts w:hint="eastAsia"/>
        </w:rPr>
        <w:t>　　未来，UPVC蝶阀将向更高结构可靠性、智能化集成与系统适配性方向发展。改性UPVC材料的研发将提升材料的韧性、耐温性能与长期抗蠕变能力，拓展其在更高压力与温度波动环境下的应用范围。在结构设计上，偏心式或双偏心UPVC蝶阀的发展将改善密封寿命与操作扭矩，减少磨损并提升关闭严密性。模块化设计理念将推动驱动装置与阀体的标准化接口，便于现场快速更换与功能升级。在智能化趋势下，电动执行机构将集成位置反馈、通信接口与故障自诊断功能，支持远程控制与状态监测，便于融入自动化控制系统。绿色环保要求将促使UPVC蝶阀企业优化生产工艺，减少挥发性有机物排放，并提高材料的可回收利用率。长期来看，UPVC蝶阀将从单一耐腐蚀阀门发展为集流体控制、环境适应与系统协同于一体的智能塑料阀门解决方案，服务于化工安全、水环境治理与可持续工业流程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4723bf5ef4cc3" w:history="1">
        <w:r>
          <w:rPr>
            <w:rStyle w:val="Hyperlink"/>
          </w:rPr>
          <w:t>2025-2031年中国UPVC蝶阀行业发展调研与前景分析报告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UPVC蝶阀行业的发展现状、市场规模、供需动态及进出口情况。报告详细解读了UPVC蝶阀产业链上下游、重点区域市场、竞争格局及领先企业的表现，同时评估了UPVC蝶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UPVC蝶阀行业概述</w:t>
      </w:r>
      <w:r>
        <w:rPr>
          <w:rFonts w:hint="eastAsia"/>
        </w:rPr>
        <w:br/>
      </w:r>
      <w:r>
        <w:rPr>
          <w:rFonts w:hint="eastAsia"/>
        </w:rPr>
        <w:t>　　第一节 UPVC蝶阀定义与分类</w:t>
      </w:r>
      <w:r>
        <w:rPr>
          <w:rFonts w:hint="eastAsia"/>
        </w:rPr>
        <w:br/>
      </w:r>
      <w:r>
        <w:rPr>
          <w:rFonts w:hint="eastAsia"/>
        </w:rPr>
        <w:t>　　第二节 UPVC蝶阀应用领域</w:t>
      </w:r>
      <w:r>
        <w:rPr>
          <w:rFonts w:hint="eastAsia"/>
        </w:rPr>
        <w:br/>
      </w:r>
      <w:r>
        <w:rPr>
          <w:rFonts w:hint="eastAsia"/>
        </w:rPr>
        <w:t>　　第三节 UPVC蝶阀行业经济指标分析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UPVC蝶阀产业链及经营模式分析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三、UPVC蝶阀销售模式及销售渠道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全球UPVC蝶阀市场发展综述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2019-2024年全球UPVC蝶阀市场规模与趋势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主要国家与地区UPVC蝶阀市场分析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2025-2031年全球UPVC蝶阀行业发展趋势与前景预测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中国UPVC蝶阀行业市场分析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2024-2025年UPVC蝶阀产能与投资动态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一、国内UPVC蝶阀产能及利用情况</w:t>
      </w:r>
      <w:r>
        <w:rPr>
          <w:rFonts w:hint="eastAsia"/>
        </w:rPr>
        <w:br/>
      </w:r>
      <w:r>
        <w:rPr>
          <w:rFonts w:hint="eastAsia"/>
        </w:rPr>
        <w:t>　　　　二、UPVC蝶阀产能扩张与投资动态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2025-2031年UPVC蝶阀行业产量统计与趋势预测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一、2019-2024年UPVC蝶阀行业产量数据统计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1、2019-2024年UPVC蝶阀产量及增长趋势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2、2019-2024年UPVC蝶阀细分产品产量及份额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二、影响UPVC蝶阀产量的关键因素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三、2025-2031年UPVC蝶阀产量预测</w:t>
      </w:r>
      <w:r>
        <w:rPr>
          <w:rFonts w:hint="eastAsia"/>
        </w:rPr>
        <w:br/>
      </w:r>
      <w:r>
        <w:rPr>
          <w:rFonts w:hint="eastAsia"/>
        </w:rPr>
        <w:t>　　第三节 2025-2031年UPVC蝶阀市场需求与销售分析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一、2024-2025年UPVC蝶阀行业需求现状</w:t>
      </w:r>
      <w:r>
        <w:rPr>
          <w:rFonts w:hint="eastAsia"/>
        </w:rPr>
        <w:br/>
      </w:r>
      <w:r>
        <w:rPr>
          <w:rFonts w:hint="eastAsia"/>
        </w:rPr>
        <w:t>　　　　二、UPVC蝶阀客户群体与需求特点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三、2019-2024年UPVC蝶阀行业销售规模分析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四、2025-2031年UPVC蝶阀市场增长潜力与规模预测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UPVC蝶阀细分市场分析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一、2024-2025年UPVC蝶阀主要细分产品市场现状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UPVC蝶阀下游应用与客户群体分析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一、2024-2025年UPVC蝶阀各应用领域市场现状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2024-2025年UPVC蝶阀行业技术发展现状及趋势分析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UPVC蝶阀行业技术发展方向、趋势预测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UPVC蝶阀价格机制与竞争策略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一、2019-2024年UPVC蝶阀市场价格走势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UPVC蝶阀定价策略与方法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2025-2031年UPVC蝶阀价格竞争态势与趋势预测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2024-2025年重点区域UPVC蝶阀市场发展概况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UPVC蝶阀行业进口情况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一、2019-2024年UPVC蝶阀进口规模及增长情况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二、UPVC蝶阀主要进口来源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UPVC蝶阀行业出口情况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一、2019-2024年UPVC蝶阀出口规模及增长情况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二、UPVC蝶阀主要出口目的地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2019-2024年中国UPVC蝶阀行业规模情况</w:t>
      </w:r>
      <w:r>
        <w:rPr>
          <w:rFonts w:hint="eastAsia"/>
        </w:rPr>
        <w:br/>
      </w:r>
      <w:r>
        <w:rPr>
          <w:rFonts w:hint="eastAsia"/>
        </w:rPr>
        <w:t>　　　　一、UPVC蝶阀行业企业数量规模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二、UPVC蝶阀行业从业人员规模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三、UPVC蝶阀行业市场敏感性分析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2019-2024年中国UPVC蝶阀行业财务能力分析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一、UPVC蝶阀行业盈利能力</w:t>
      </w:r>
      <w:r>
        <w:rPr>
          <w:rFonts w:hint="eastAsia"/>
        </w:rPr>
        <w:br/>
      </w:r>
      <w:r>
        <w:rPr>
          <w:rFonts w:hint="eastAsia"/>
        </w:rPr>
        <w:t>　　　　二、UPVC蝶阀行业偿债能力</w:t>
      </w:r>
      <w:r>
        <w:rPr>
          <w:rFonts w:hint="eastAsia"/>
        </w:rPr>
        <w:br/>
      </w:r>
      <w:r>
        <w:rPr>
          <w:rFonts w:hint="eastAsia"/>
        </w:rPr>
        <w:t>　　　　三、UPVC蝶阀行业营运能力</w:t>
      </w:r>
      <w:r>
        <w:rPr>
          <w:rFonts w:hint="eastAsia"/>
        </w:rPr>
        <w:br/>
      </w:r>
      <w:r>
        <w:rPr>
          <w:rFonts w:hint="eastAsia"/>
        </w:rPr>
        <w:t>　　　　四、UPVC蝶阀行业发展能力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中国UPVC蝶阀行业竞争格局分析</w:t>
      </w:r>
      <w:r>
        <w:rPr>
          <w:rFonts w:hint="eastAsia"/>
        </w:rPr>
        <w:br/>
      </w:r>
      <w:r>
        <w:rPr>
          <w:rFonts w:hint="eastAsia"/>
        </w:rPr>
        <w:t>　　第一节 UPVC蝶阀行业竞争格局总览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2024-2025年UPVC蝶阀行业竞争力分析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2019-2024年UPVC蝶阀行业企业并购活动分析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2024-2025年UPVC蝶阀行业会展与招投标活动分析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一、UPVC蝶阀行业会展活动及其市场影响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2025年中国UPVC蝶阀企业发展企业发展策略与建议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UPVC蝶阀销售模式与渠道策略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UPVC蝶阀品牌与市场推广策略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UPVC蝶阀研发投入与技术创新能力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UPVC蝶阀合作联盟与资源整合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中国UPVC蝶阀行业风险与对策</w:t>
      </w:r>
      <w:r>
        <w:rPr>
          <w:rFonts w:hint="eastAsia"/>
        </w:rPr>
        <w:br/>
      </w:r>
      <w:r>
        <w:rPr>
          <w:rFonts w:hint="eastAsia"/>
        </w:rPr>
        <w:t>　　第一节 UPVC蝶阀行业SWOT分析</w:t>
      </w:r>
      <w:r>
        <w:rPr>
          <w:rFonts w:hint="eastAsia"/>
        </w:rPr>
        <w:br/>
      </w:r>
      <w:r>
        <w:rPr>
          <w:rFonts w:hint="eastAsia"/>
        </w:rPr>
        <w:t>　　　　一、UPVC蝶阀行业优势</w:t>
      </w:r>
      <w:r>
        <w:rPr>
          <w:rFonts w:hint="eastAsia"/>
        </w:rPr>
        <w:br/>
      </w:r>
      <w:r>
        <w:rPr>
          <w:rFonts w:hint="eastAsia"/>
        </w:rPr>
        <w:t>　　　　二、UPVC蝶阀行业劣势</w:t>
      </w:r>
      <w:r>
        <w:rPr>
          <w:rFonts w:hint="eastAsia"/>
        </w:rPr>
        <w:br/>
      </w:r>
      <w:r>
        <w:rPr>
          <w:rFonts w:hint="eastAsia"/>
        </w:rPr>
        <w:t>　　　　三、UPVC蝶阀市场机会</w:t>
      </w:r>
      <w:r>
        <w:rPr>
          <w:rFonts w:hint="eastAsia"/>
        </w:rPr>
        <w:br/>
      </w:r>
      <w:r>
        <w:rPr>
          <w:rFonts w:hint="eastAsia"/>
        </w:rPr>
        <w:t>　　　　四、UPVC蝶阀市场威胁</w:t>
      </w:r>
      <w:r>
        <w:rPr>
          <w:rFonts w:hint="eastAsia"/>
        </w:rPr>
        <w:br/>
      </w:r>
      <w:r>
        <w:rPr>
          <w:rFonts w:hint="eastAsia"/>
        </w:rPr>
        <w:t>　　第二节 UPVC蝶阀行业风险及对策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2025-2031年中国UPVC蝶阀行业前景与发展趋势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2024-2025年UPVC蝶阀行业发展环境分析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一、UPVC蝶阀行业主管部门与监管体制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二、UPVC蝶阀行业主要法律法规及政策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三、UPVC蝶阀行业标准与质量监管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2025-2031年UPVC蝶阀行业发展趋势与方向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2025-2031年UPVC蝶阀行业发展潜力与机遇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UPVC蝶阀行业研究结论与建议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(中.智.林)UPVC蝶阀行业发展建议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UPVC蝶阀图片</w:t>
      </w:r>
      <w:r>
        <w:rPr>
          <w:rFonts w:hint="eastAsia"/>
        </w:rPr>
        <w:br/>
      </w:r>
      <w:r>
        <w:rPr>
          <w:rFonts w:hint="eastAsia"/>
        </w:rPr>
        <w:t>　　图表 UPVC蝶阀种类 分类</w:t>
      </w:r>
      <w:r>
        <w:rPr>
          <w:rFonts w:hint="eastAsia"/>
        </w:rPr>
        <w:br/>
      </w:r>
      <w:r>
        <w:rPr>
          <w:rFonts w:hint="eastAsia"/>
        </w:rPr>
        <w:t>　　图表 UPVC蝶阀用途 应用</w:t>
      </w:r>
      <w:r>
        <w:rPr>
          <w:rFonts w:hint="eastAsia"/>
        </w:rPr>
        <w:br/>
      </w:r>
      <w:r>
        <w:rPr>
          <w:rFonts w:hint="eastAsia"/>
        </w:rPr>
        <w:t>　　图表 UPVC蝶阀主要特点</w:t>
      </w:r>
      <w:r>
        <w:rPr>
          <w:rFonts w:hint="eastAsia"/>
        </w:rPr>
        <w:br/>
      </w:r>
      <w:r>
        <w:rPr>
          <w:rFonts w:hint="eastAsia"/>
        </w:rPr>
        <w:t>　　图表 UPVC蝶阀产业链分析</w:t>
      </w:r>
      <w:r>
        <w:rPr>
          <w:rFonts w:hint="eastAsia"/>
        </w:rPr>
        <w:br/>
      </w:r>
      <w:r>
        <w:rPr>
          <w:rFonts w:hint="eastAsia"/>
        </w:rPr>
        <w:t>　　图表 UPVC蝶阀政策分析</w:t>
      </w:r>
      <w:r>
        <w:rPr>
          <w:rFonts w:hint="eastAsia"/>
        </w:rPr>
        <w:br/>
      </w:r>
      <w:r>
        <w:rPr>
          <w:rFonts w:hint="eastAsia"/>
        </w:rPr>
        <w:t>　　图表 UPVC蝶阀技术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2019-2024年UPVC蝶阀行业市场容量分析</w:t>
      </w:r>
      <w:r>
        <w:rPr>
          <w:rFonts w:hint="eastAsia"/>
        </w:rPr>
        <w:br/>
      </w:r>
      <w:r>
        <w:rPr>
          <w:rFonts w:hint="eastAsia"/>
        </w:rPr>
        <w:t>　　图表 UPVC蝶阀生产现状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2019-2024年中国UPVC蝶阀行业产能统计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2019-2024年中国UPVC蝶阀行业产量及增长趋势</w:t>
      </w:r>
      <w:r>
        <w:rPr>
          <w:rFonts w:hint="eastAsia"/>
        </w:rPr>
        <w:br/>
      </w:r>
      <w:r>
        <w:rPr>
          <w:rFonts w:hint="eastAsia"/>
        </w:rPr>
        <w:t>　　图表 UPVC蝶阀行业动态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2019-2024年中国UPVC蝶阀市场需求量及增速统计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2019-2024年中国UPVC蝶阀行业销售收入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2024年中国UPVC蝶阀行业需求领域分布格局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2019-2024年中国UPVC蝶阀行业利润总额统计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2019-2024年中国UPVC蝶阀进口情况分析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2019-2024年中国UPVC蝶阀出口情况分析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2019-2024年中国UPVC蝶阀行业企业数量情况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2019-2024年中国UPVC蝶阀行业企业平均规模情况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2019-2024年中国UPVC蝶阀价格走势</w:t>
      </w:r>
      <w:r>
        <w:rPr>
          <w:rFonts w:hint="eastAsia"/>
        </w:rPr>
        <w:br/>
      </w:r>
      <w:r>
        <w:rPr>
          <w:rFonts w:hint="eastAsia"/>
        </w:rPr>
        <w:t>　　图表 2024年UPVC蝶阀成本和利润分析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**地区UPVC蝶阀行业市场需求情况</w:t>
      </w:r>
      <w:r>
        <w:rPr>
          <w:rFonts w:hint="eastAsia"/>
        </w:rPr>
        <w:br/>
      </w:r>
      <w:r>
        <w:rPr>
          <w:rFonts w:hint="eastAsia"/>
        </w:rPr>
        <w:t>　　图表 UPVC蝶阀品牌</w:t>
      </w:r>
      <w:r>
        <w:rPr>
          <w:rFonts w:hint="eastAsia"/>
        </w:rPr>
        <w:br/>
      </w:r>
      <w:r>
        <w:rPr>
          <w:rFonts w:hint="eastAsia"/>
        </w:rPr>
        <w:t>　　图表 UPVC蝶阀企业（一）概况</w:t>
      </w:r>
      <w:r>
        <w:rPr>
          <w:rFonts w:hint="eastAsia"/>
        </w:rPr>
        <w:br/>
      </w:r>
      <w:r>
        <w:rPr>
          <w:rFonts w:hint="eastAsia"/>
        </w:rPr>
        <w:t>　　图表 企业UPVC蝶阀型号 规格</w:t>
      </w:r>
      <w:r>
        <w:rPr>
          <w:rFonts w:hint="eastAsia"/>
        </w:rPr>
        <w:br/>
      </w:r>
      <w:r>
        <w:rPr>
          <w:rFonts w:hint="eastAsia"/>
        </w:rPr>
        <w:t>　　图表 UPVC蝶阀企业（一）经营分析</w:t>
      </w:r>
      <w:r>
        <w:rPr>
          <w:rFonts w:hint="eastAsia"/>
        </w:rPr>
        <w:br/>
      </w:r>
      <w:r>
        <w:rPr>
          <w:rFonts w:hint="eastAsia"/>
        </w:rPr>
        <w:t>　　图表 UPVC蝶阀企业（一）盈利能力情况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UPVC蝶阀上游现状</w:t>
      </w:r>
      <w:r>
        <w:rPr>
          <w:rFonts w:hint="eastAsia"/>
        </w:rPr>
        <w:br/>
      </w:r>
      <w:r>
        <w:rPr>
          <w:rFonts w:hint="eastAsia"/>
        </w:rPr>
        <w:t>　　图表 UPVC蝶阀下游调研</w:t>
      </w:r>
      <w:r>
        <w:rPr>
          <w:rFonts w:hint="eastAsia"/>
        </w:rPr>
        <w:br/>
      </w:r>
      <w:r>
        <w:rPr>
          <w:rFonts w:hint="eastAsia"/>
        </w:rPr>
        <w:t>　　图表 UPVC蝶阀企业（二）概况</w:t>
      </w:r>
      <w:r>
        <w:rPr>
          <w:rFonts w:hint="eastAsia"/>
        </w:rPr>
        <w:br/>
      </w:r>
      <w:r>
        <w:rPr>
          <w:rFonts w:hint="eastAsia"/>
        </w:rPr>
        <w:t>　　图表 企业UPVC蝶阀型号 规格</w:t>
      </w:r>
      <w:r>
        <w:rPr>
          <w:rFonts w:hint="eastAsia"/>
        </w:rPr>
        <w:br/>
      </w:r>
      <w:r>
        <w:rPr>
          <w:rFonts w:hint="eastAsia"/>
        </w:rPr>
        <w:t>　　图表 UPVC蝶阀企业（二）经营分析</w:t>
      </w:r>
      <w:r>
        <w:rPr>
          <w:rFonts w:hint="eastAsia"/>
        </w:rPr>
        <w:br/>
      </w:r>
      <w:r>
        <w:rPr>
          <w:rFonts w:hint="eastAsia"/>
        </w:rPr>
        <w:t>　　图表 UPVC蝶阀企业（二）盈利能力情况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UPVC蝶阀企业（三）概况</w:t>
      </w:r>
      <w:r>
        <w:rPr>
          <w:rFonts w:hint="eastAsia"/>
        </w:rPr>
        <w:br/>
      </w:r>
      <w:r>
        <w:rPr>
          <w:rFonts w:hint="eastAsia"/>
        </w:rPr>
        <w:t>　　图表 企业UPVC蝶阀型号 规格</w:t>
      </w:r>
      <w:r>
        <w:rPr>
          <w:rFonts w:hint="eastAsia"/>
        </w:rPr>
        <w:br/>
      </w:r>
      <w:r>
        <w:rPr>
          <w:rFonts w:hint="eastAsia"/>
        </w:rPr>
        <w:t>　　图表 UPVC蝶阀企业（三）经营分析</w:t>
      </w:r>
      <w:r>
        <w:rPr>
          <w:rFonts w:hint="eastAsia"/>
        </w:rPr>
        <w:br/>
      </w:r>
      <w:r>
        <w:rPr>
          <w:rFonts w:hint="eastAsia"/>
        </w:rPr>
        <w:t>　　图表 UPVC蝶阀企业（三）盈利能力情况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UPVC蝶阀企业（三）偿债能力情况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UPVC蝶阀企业（三）运营能力情况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UPVC蝶阀企业（三）成长能力情况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UPVC蝶阀优势</w:t>
      </w:r>
      <w:r>
        <w:rPr>
          <w:rFonts w:hint="eastAsia"/>
        </w:rPr>
        <w:br/>
      </w:r>
      <w:r>
        <w:rPr>
          <w:rFonts w:hint="eastAsia"/>
        </w:rPr>
        <w:t>　　图表 UPVC蝶阀劣势</w:t>
      </w:r>
      <w:r>
        <w:rPr>
          <w:rFonts w:hint="eastAsia"/>
        </w:rPr>
        <w:br/>
      </w:r>
      <w:r>
        <w:rPr>
          <w:rFonts w:hint="eastAsia"/>
        </w:rPr>
        <w:t>　　图表 UPVC蝶阀机会</w:t>
      </w:r>
      <w:r>
        <w:rPr>
          <w:rFonts w:hint="eastAsia"/>
        </w:rPr>
        <w:br/>
      </w:r>
      <w:r>
        <w:rPr>
          <w:rFonts w:hint="eastAsia"/>
        </w:rPr>
        <w:t>　　图表 UPVC蝶阀威胁</w:t>
      </w:r>
      <w:r>
        <w:rPr>
          <w:rFonts w:hint="eastAsia"/>
        </w:rPr>
        <w:br/>
      </w:r>
      <w:r>
        <w:rPr>
          <w:rFonts w:hint="eastAsia"/>
        </w:rPr>
        <w:t>　　图表 2025-2031年中国UPVC蝶阀行业产能预测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2025-2031年中国UPVC蝶阀行业产量预测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2025-2031年中国UPVC蝶阀市场销售预测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2025-2031年中国UPVC蝶阀行业市场规模预测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2025-2031年中国UPVC蝶阀行业风险分析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2025-2031年中国UPVC蝶阀行业发展趋势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4723bf5ef4cc3" w:history="1">
        <w:r>
          <w:rPr>
            <w:rStyle w:val="Hyperlink"/>
          </w:rPr>
          <w:t>2025-2031年中国UPVC蝶阀行业发展调研与前景分析报告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4723bf5ef4cc3" w:history="1">
        <w:r>
          <w:rPr>
            <w:rStyle w:val="Hyperlink"/>
          </w:rPr>
          <w:t>https://www.20087.com/5/79/UPVCDieFaXianZhuangYuQianJingFenXi.html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热点：电动蝶阀、UPVC蝶阀图片、UPVC蝶阀规格型号、UPVC蝶阀安装视频、蝶阀材质、UPVC蝶阀阀门、手动蝶阀型号大全、UPVC蝶阀生产标准、钢塑复合管照片图片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0a076c424084" w:history="1">
      <w:r>
        <w:rPr>
          <w:rStyle w:val="Hyperlink"/>
        </w:rPr>
        <w:t>2025-2031年中国UPVC蝶阀行业发展调研与前景分析报告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UPVCDieFaXianZhuangYuQianJingFenXi.html" TargetMode="External" Id="Re504723bf5ef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UPVCDieFaXianZhuangYuQianJingFenXi.html" TargetMode="External" Id="R317b0a076c4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2025-08-09T23:35:23Z</dcterms:created>
  <dcterms:modified xsi:type="dcterms:W3CDTF">2025-08-10T00:35:23Z</dcterms:modified>
  <dc:subject>2025-2031年中国UPVC蝶阀行业发展调研与前景分析报告</dc:subject>
  <dc:title>2025-2031年中国UPVC蝶阀行业发展调研与前景分析报告</dc:title>
  <cp:keywords>2025-2031年中国UPVC蝶阀行业发展调研与前景分析报告</cp:keywords>
  <dc:description>2025-2031年中国UPVC蝶阀行业发展调研与前景分析报告</dc:description>
</cp:coreProperties>
</file>