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6cdc29d004211" w:history="1">
              <w:r>
                <w:rPr>
                  <w:rStyle w:val="Hyperlink"/>
                </w:rPr>
                <w:t>2023-2029年中国开水器市场现状全面调研与发展趋势报告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6cdc29d004211" w:history="1">
              <w:r>
                <w:rPr>
                  <w:rStyle w:val="Hyperlink"/>
                </w:rPr>
                <w:t>2023-2029年中国开水器市场现状全面调研与发展趋势报告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6cdc29d004211" w:history="1">
                <w:r>
                  <w:rPr>
                    <w:rStyle w:val="Hyperlink"/>
                  </w:rPr>
                  <w:t>https://www.20087.com/5/59/KaiShuiQiDeFaZhanQuShi.html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器作为日常生活和办公场所的饮水设备，经历了从传统电热式到节能型、智能化的转变。目前，开水器注重节能效率、安全防护和便捷操作，采用保温技术、多重安全保护措施，并可通过APP远程控制、水质监测等智能化功能，提升用户体验。</w:t>
      </w:r>
      <w:r>
        <w:rPr>
          <w:rFonts w:hint="eastAsia"/>
        </w:rPr>
        <w:br/>
      </w:r>
      <w:r>
        <w:rPr>
          <w:rFonts w:hint="eastAsia"/>
        </w:rPr>
        <w:t>　　未来开水器的发展趋势将聚焦于极致节能、健康饮水和深度智能化。市场调研网指出，极致节能方面，采用热泵技术、余热回收等，进一步降低能耗；健康饮水上，集成净水过滤系统，提供直饮级水质；深度智能化则涉及AI学习用户习惯，自动调整供水量和温度，以及物联网连接，实现远程管理和故障预警，构建更健康、便捷的饮水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6cdc29d004211" w:history="1">
        <w:r>
          <w:rPr>
            <w:rStyle w:val="Hyperlink"/>
          </w:rPr>
          <w:t>2023-2029年中国开水器市场现状全面调研与发展趋势报告</w:t>
        </w:r>
      </w:hyperlink>
      <w:r>
        <w:rPr>
          <w:rFonts w:hint="eastAsia"/>
        </w:rPr>
        <w:t>》，2023年开水器行业市场规模达 亿元，预计2029年市场规模将达 亿元，期间年均复合增长率（CAGR）达 %。报告系统分析了开水器行业的市场规模、市场需求及价格波动，深入探讨了开水器产业链关键环节及各细分市场特点。报告基于权威数据，科学预测了开水器市场前景与发展趋势，同时评估了开水器重点企业的经营状况，包括品牌影响力、市场集中度及竞争格局。通过SWOT分析，报告揭示了开水器行业面临的风险与机遇，为开水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开水器行业界定</w:t>
      </w:r>
      <w:r>
        <w:rPr>
          <w:rFonts w:hint="eastAsia"/>
        </w:rPr>
        <w:br/>
      </w:r>
      <w:r>
        <w:rPr>
          <w:rFonts w:hint="eastAsia"/>
        </w:rPr>
        <w:t>　　第一节 开水器行业定义</w:t>
      </w:r>
      <w:r>
        <w:rPr>
          <w:rFonts w:hint="eastAsia"/>
        </w:rPr>
        <w:br/>
      </w:r>
      <w:r>
        <w:rPr>
          <w:rFonts w:hint="eastAsia"/>
        </w:rPr>
        <w:t>　　第二节 开水器行业特点分析</w:t>
      </w:r>
      <w:r>
        <w:rPr>
          <w:rFonts w:hint="eastAsia"/>
        </w:rPr>
        <w:br/>
      </w:r>
      <w:r>
        <w:rPr>
          <w:rFonts w:hint="eastAsia"/>
        </w:rPr>
        <w:t>　　第三节 开水器行业发展历程</w:t>
      </w:r>
      <w:r>
        <w:rPr>
          <w:rFonts w:hint="eastAsia"/>
        </w:rPr>
        <w:br/>
      </w:r>
      <w:r>
        <w:rPr>
          <w:rFonts w:hint="eastAsia"/>
        </w:rPr>
        <w:t>　　第四节 开水器产业链分析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2022-2023年国外开水器行业发展态势分析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国外开水器行业总体情况</w:t>
      </w:r>
      <w:r>
        <w:rPr>
          <w:rFonts w:hint="eastAsia"/>
        </w:rPr>
        <w:br/>
      </w:r>
      <w:r>
        <w:rPr>
          <w:rFonts w:hint="eastAsia"/>
        </w:rPr>
        <w:t>　　第二节 开水器行业重点国家、地区市场分析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国外开水器行业发展前景预测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中国开水器行业发展环境分析</w:t>
      </w:r>
      <w:r>
        <w:rPr>
          <w:rFonts w:hint="eastAsia"/>
        </w:rPr>
        <w:br/>
      </w:r>
      <w:r>
        <w:rPr>
          <w:rFonts w:hint="eastAsia"/>
        </w:rPr>
        <w:t>　　第一节 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一、开水器行业相关政策</w:t>
      </w:r>
      <w:r>
        <w:rPr>
          <w:rFonts w:hint="eastAsia"/>
        </w:rPr>
        <w:br/>
      </w:r>
      <w:r>
        <w:rPr>
          <w:rFonts w:hint="eastAsia"/>
        </w:rPr>
        <w:t>　　　　二、开水器行业相关标准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开水器行业技术发展现状及趋势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当前我国开水器技术发展现状</w:t>
      </w:r>
      <w:r>
        <w:rPr>
          <w:rFonts w:hint="eastAsia"/>
        </w:rPr>
        <w:br/>
      </w:r>
      <w:r>
        <w:rPr>
          <w:rFonts w:hint="eastAsia"/>
        </w:rPr>
        <w:t>　　第二节 中外开水器技术差距及产生差距的主要原因分析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提高我国开水器技术的对策</w:t>
      </w:r>
      <w:r>
        <w:rPr>
          <w:rFonts w:hint="eastAsia"/>
        </w:rPr>
        <w:br/>
      </w:r>
      <w:r>
        <w:rPr>
          <w:rFonts w:hint="eastAsia"/>
        </w:rPr>
        <w:t>　　第四节 我国开水器研发、设计发展趋势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中国开水器行业市场规模情况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中国开水器行业市场需求状况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二、开水器行业市场需求特点分析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中国开水器行业市场供给状况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一、2018-2023年开水器行业市场供给情况</w:t>
      </w:r>
      <w:r>
        <w:rPr>
          <w:rFonts w:hint="eastAsia"/>
        </w:rPr>
        <w:br/>
      </w:r>
      <w:r>
        <w:rPr>
          <w:rFonts w:hint="eastAsia"/>
        </w:rPr>
        <w:t>　　　　二、开水器行业市场供给特点分析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三、2023-2029年开水器行业市场供给预测</w:t>
      </w:r>
      <w:r>
        <w:rPr>
          <w:rFonts w:hint="eastAsia"/>
        </w:rPr>
        <w:br/>
      </w:r>
      <w:r>
        <w:rPr>
          <w:rFonts w:hint="eastAsia"/>
        </w:rPr>
        <w:t>　　第四节 开水器行业市场供需平衡状况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中国开水器行业进出口情况分析</w:t>
      </w:r>
      <w:r>
        <w:rPr>
          <w:rFonts w:hint="eastAsia"/>
        </w:rPr>
        <w:br/>
      </w:r>
      <w:r>
        <w:rPr>
          <w:rFonts w:hint="eastAsia"/>
        </w:rPr>
        <w:t>　　第一节 开水器行业出口情况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三、2023-2029年开水器行业出口情况预测</w:t>
      </w:r>
      <w:r>
        <w:rPr>
          <w:rFonts w:hint="eastAsia"/>
        </w:rPr>
        <w:br/>
      </w:r>
      <w:r>
        <w:rPr>
          <w:rFonts w:hint="eastAsia"/>
        </w:rPr>
        <w:t>　　第二节 开水器行业进口情况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一、2018-2023年开水器行业进口情况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三、2023-2029年开水器行业进口情况预测</w:t>
      </w:r>
      <w:r>
        <w:rPr>
          <w:rFonts w:hint="eastAsia"/>
        </w:rPr>
        <w:br/>
      </w:r>
      <w:r>
        <w:rPr>
          <w:rFonts w:hint="eastAsia"/>
        </w:rPr>
        <w:t>　　第三节 开水器行业进出口面临的挑战及对策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中国开水器行业产品价格监测</w:t>
      </w:r>
      <w:r>
        <w:rPr>
          <w:rFonts w:hint="eastAsia"/>
        </w:rPr>
        <w:br/>
      </w:r>
      <w:r>
        <w:rPr>
          <w:rFonts w:hint="eastAsia"/>
        </w:rPr>
        <w:t>　　　　一、开水器市场价格特征</w:t>
      </w:r>
      <w:r>
        <w:rPr>
          <w:rFonts w:hint="eastAsia"/>
        </w:rPr>
        <w:br/>
      </w:r>
      <w:r>
        <w:rPr>
          <w:rFonts w:hint="eastAsia"/>
        </w:rPr>
        <w:t>　　　　二、当前开水器市场价格评述</w:t>
      </w:r>
      <w:r>
        <w:rPr>
          <w:rFonts w:hint="eastAsia"/>
        </w:rPr>
        <w:br/>
      </w:r>
      <w:r>
        <w:rPr>
          <w:rFonts w:hint="eastAsia"/>
        </w:rPr>
        <w:t>　　　　三、影响开水器市场价格因素分析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开水器行业区域市场分布情况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开水器细分产品（一）市场调研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开水器行业上游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开水器行业下游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开水器重点企业（二）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开水器重点企业（三）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开水器重点企业（四）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开水器重点企业（五）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开水器重点企业（六）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开水器行业风险及对策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2023-2029年开水器行业发展环境分析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2023-2029年开水器行业投资特性分析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一、开水器行业进入壁垒</w:t>
      </w:r>
      <w:r>
        <w:rPr>
          <w:rFonts w:hint="eastAsia"/>
        </w:rPr>
        <w:br/>
      </w:r>
      <w:r>
        <w:rPr>
          <w:rFonts w:hint="eastAsia"/>
        </w:rPr>
        <w:t>　　　　二、开水器行业盈利模式</w:t>
      </w:r>
      <w:r>
        <w:rPr>
          <w:rFonts w:hint="eastAsia"/>
        </w:rPr>
        <w:br/>
      </w:r>
      <w:r>
        <w:rPr>
          <w:rFonts w:hint="eastAsia"/>
        </w:rPr>
        <w:t>　　　　三、开水器行业盈利因素</w:t>
      </w:r>
      <w:r>
        <w:rPr>
          <w:rFonts w:hint="eastAsia"/>
        </w:rPr>
        <w:br/>
      </w:r>
      <w:r>
        <w:rPr>
          <w:rFonts w:hint="eastAsia"/>
        </w:rPr>
        <w:t>　　第三节 开水器行业“波特五力模型”分析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2023-2029年开水器行业风险及对策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开水器企业竞争策略分析</w:t>
      </w:r>
      <w:r>
        <w:rPr>
          <w:rFonts w:hint="eastAsia"/>
        </w:rPr>
        <w:br/>
      </w:r>
      <w:r>
        <w:rPr>
          <w:rFonts w:hint="eastAsia"/>
        </w:rPr>
        <w:t>　　第一节 开水器市场竞争策略分析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一、2023-2029年中国开水器市场增长潜力分析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二、2023-2029年中国开水器主要潜力品种分析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三、现有开水器产品竞争策略分析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四、潜力开水器品种竞争策略选择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2023-2029年中国开水器企业竞争策略分析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一、2023-2029年我国开水器市场竞争趋势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二、2023-2029年开水器行业竞争格局展望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三、2023-2029年开水器行业竞争策略分析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四、2023-2029年开水器企业竞争策略分析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2023-2029年中国开水器行业发展趋势分析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一、2023-2029年开水器技术发展趋势分析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二、2023-2029年开水器产品发展趋势分析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三、2023-2029年开水器行业竞争格局展望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2023-2029年中国开水器市场趋势分析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一、2023-2029年开水器发展趋势分析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二、2023-2029年开水器市场发展空间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三、2023-2029年开水器产业政策趋向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2023-2029年开水器行业投资价值评估分析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开水器行业发展建议分析</w:t>
      </w:r>
      <w:r>
        <w:rPr>
          <w:rFonts w:hint="eastAsia"/>
        </w:rPr>
        <w:br/>
      </w:r>
      <w:r>
        <w:rPr>
          <w:rFonts w:hint="eastAsia"/>
        </w:rPr>
        <w:t>　　第一节 开水器行业研究结论及建议</w:t>
      </w:r>
      <w:r>
        <w:rPr>
          <w:rFonts w:hint="eastAsia"/>
        </w:rPr>
        <w:br/>
      </w:r>
      <w:r>
        <w:rPr>
          <w:rFonts w:hint="eastAsia"/>
        </w:rPr>
        <w:t>　　第二节 开水器细分行业研究结论及建议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中^智^林－开水器行业竞争策略总结及建议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开水器行业历程</w:t>
      </w:r>
      <w:r>
        <w:rPr>
          <w:rFonts w:hint="eastAsia"/>
        </w:rPr>
        <w:br/>
      </w:r>
      <w:r>
        <w:rPr>
          <w:rFonts w:hint="eastAsia"/>
        </w:rPr>
        <w:t>　　图表 开水器行业生命周期</w:t>
      </w:r>
      <w:r>
        <w:rPr>
          <w:rFonts w:hint="eastAsia"/>
        </w:rPr>
        <w:br/>
      </w:r>
      <w:r>
        <w:rPr>
          <w:rFonts w:hint="eastAsia"/>
        </w:rPr>
        <w:t>　　图表 开水器行业产业链分析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2018-2023年开水器行业市场容量分析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2018-2023年中国开水器市场需求量及增速统计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2023年中国开水器行业需求领域分布格局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2018-2023年中国开水器行业利润总额统计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2018-2023年中国开水器出口数量分析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2018-2023年中国开水器出口金额分析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2023年中国开水器进口国家及地区分析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2023年中国开水器出口国家及地区分析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2023-2029年中国开水器行业市场容量预测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2023-2029年中国开水器行业市场规模预测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2023-2029年中国开水器市场前景分析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6cdc29d004211" w:history="1">
        <w:r>
          <w:rPr>
            <w:rStyle w:val="Hyperlink"/>
          </w:rPr>
          <w:t>2023-2029年中国开水器市场现状全面调研与发展趋势报告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6cdc29d004211" w:history="1">
        <w:r>
          <w:rPr>
            <w:rStyle w:val="Hyperlink"/>
          </w:rPr>
          <w:t>https://www.20087.com/5/59/KaiShuiQiDeFaZhanQuShi.html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热点：开水器不加热了是哪里坏了呢、开水器一直沸腾停不了怎么办、开水器不跳闸一直烧是怎么回事、开水器烧开了不跳是什么原因、开水器故障30种图解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3bbe2527c4f48" w:history="1">
      <w:r>
        <w:rPr>
          <w:rStyle w:val="Hyperlink"/>
        </w:rPr>
        <w:t>2023-2029年中国开水器市场现状全面调研与发展趋势报告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KaiShuiQiDeFaZhanQuShi.html" TargetMode="External" Id="R0736cdc29d00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KaiShuiQiDeFaZhanQuShi.html" TargetMode="External" Id="R0783bbe2527c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2023-01-28T06:55:00Z</dcterms:created>
  <dcterms:modified xsi:type="dcterms:W3CDTF">2023-01-28T07:55:00Z</dcterms:modified>
  <dc:subject>2023-2029年中国开水器市场现状全面调研与发展趋势报告</dc:subject>
  <dc:title>2023-2029年中国开水器市场现状全面调研与发展趋势报告</dc:title>
  <cp:keywords>2023-2029年中国开水器市场现状全面调研与发展趋势报告</cp:keywords>
  <dc:description>2023-2029年中国开水器市场现状全面调研与发展趋势报告</dc:description>
</cp:coreProperties>
</file>