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7c15510ac4618" w:history="1">
              <w:r>
                <w:rPr>
                  <w:rStyle w:val="Hyperlink"/>
                </w:rPr>
                <w:t>2026-2032年中国烹饪喷雾行业研究分析与发展前景报告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7c15510ac4618" w:history="1">
              <w:r>
                <w:rPr>
                  <w:rStyle w:val="Hyperlink"/>
                </w:rPr>
                <w:t>2026-2032年中国烹饪喷雾行业研究分析与发展前景报告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7c15510ac4618" w:history="1">
                <w:r>
                  <w:rPr>
                    <w:rStyle w:val="Hyperlink"/>
                  </w:rPr>
                  <w:t>https://www.20087.com/5/59/PengRenPenWuShiChangQianJing.html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喷雾是一种便捷的油脂定量喷涂产品，广泛应用于家庭烘焙、煎炒及食品工业脱模场景，主要成分包括植物油（如菜籽油、橄榄油）、推进剂（如食品级丙烷/异丁烷）及乳化剂，通过气雾罐实现均匀薄层覆盖。当前高端产品强调非转基因、无添加剂及高温稳定性，并推出橄榄油、牛油果油等高附加值配方以满足健康饮食需求。然而，推进剂易燃性带来运输与储存安全风险；部分产品使用氟化推进剂引发环保争议，且喷嘴堵塞、喷雾不均等问题影响用户体验。此外，消费者对“隐形油脂”摄入量缺乏认知，可能削弱减脂初衷。</w:t>
      </w:r>
      <w:r>
        <w:rPr>
          <w:rFonts w:hint="eastAsia"/>
        </w:rPr>
        <w:br/>
      </w:r>
      <w:r>
        <w:rPr>
          <w:rFonts w:hint="eastAsia"/>
        </w:rPr>
        <w:t>　　未来，烹饪喷雾将向绿色推进技术、精准营养与可持续包装方向演进。压缩空气或氮气替代碳氢推进剂将提升安全性与环保属性；微胶囊包埋技术可实现风味油或功能性脂质（如MCT、Omega-3）的稳定递送。包装将采用可回收铝罐与水性内涂层，减少微塑料迁移风险。同时，智能喷雾设备将集成用量计量与APP联动，帮助用户管理脂肪摄入。长远看，在健康烹饪与减塑政策双重驱动下，烹饪喷雾将从便利性消费品升级为科学膳食管理的精准工具，其创新将聚焦“安全—营养—可持续”三位一体价值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7c15510ac4618" w:history="1">
        <w:r>
          <w:rPr>
            <w:rStyle w:val="Hyperlink"/>
          </w:rPr>
          <w:t>2026-2032年中国烹饪喷雾行业研究分析与发展前景报告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烹饪喷雾行业的市场规模、技术现状及未来发展方向。报告全面梳理了烹饪喷雾行业运行态势，重点分析了烹饪喷雾细分领域的动态变化，并对行业内的重点企业及竞争格局进行了解读。通过对烹饪喷雾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烹饪喷雾产品概述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烹饪喷雾市场特点分析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烹饪喷雾行业发展周期特征分析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中国烹饪喷雾行业发展环境分析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中国烹饪喷雾行业发展经济环境分析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中国烹饪喷雾行业发展政策环境分析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一、烹饪喷雾行业政策影响分析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二、相关烹饪喷雾行业标准分析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全球烹饪喷雾行业市场发展调研分析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全球烹饪喷雾行业市场运行环境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全球烹饪喷雾行业市场发展情况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一、全球烹饪喷雾行业市场供给分析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二、全球烹饪喷雾行业市场需求分析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三、全球烹饪喷雾行业主要国家地区发展情况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2026-2032年全球烹饪喷雾行业市场规模趋势预测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中国烹饪喷雾行业市场供需现状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中国烹饪喷雾市场现状</w:t>
      </w:r>
      <w:r>
        <w:rPr>
          <w:rFonts w:hint="eastAsia"/>
        </w:rPr>
        <w:br/>
      </w:r>
      <w:r>
        <w:rPr>
          <w:rFonts w:hint="eastAsia"/>
        </w:rPr>
        <w:t>　　第二节 中国烹饪喷雾产量情况分析及预测</w:t>
      </w:r>
      <w:r>
        <w:rPr>
          <w:rFonts w:hint="eastAsia"/>
        </w:rPr>
        <w:br/>
      </w:r>
      <w:r>
        <w:rPr>
          <w:rFonts w:hint="eastAsia"/>
        </w:rPr>
        <w:t>　　　　一、烹饪喷雾总体产能规模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二、2020-2025年中国烹饪喷雾行业产量统计分析</w:t>
      </w:r>
      <w:r>
        <w:rPr>
          <w:rFonts w:hint="eastAsia"/>
        </w:rPr>
        <w:br/>
      </w:r>
      <w:r>
        <w:rPr>
          <w:rFonts w:hint="eastAsia"/>
        </w:rPr>
        <w:t>　　　　三、烹饪喷雾行业区域产量分布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四、2026-2032年中国烹饪喷雾行业产量预测</w:t>
      </w:r>
      <w:r>
        <w:rPr>
          <w:rFonts w:hint="eastAsia"/>
        </w:rPr>
        <w:br/>
      </w:r>
      <w:r>
        <w:rPr>
          <w:rFonts w:hint="eastAsia"/>
        </w:rPr>
        <w:t>　　第三节 中国烹饪喷雾市场需求分析及预测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一、2020-2025年中国烹饪喷雾市场需求统计</w:t>
      </w:r>
      <w:r>
        <w:rPr>
          <w:rFonts w:hint="eastAsia"/>
        </w:rPr>
        <w:br/>
      </w:r>
      <w:r>
        <w:rPr>
          <w:rFonts w:hint="eastAsia"/>
        </w:rPr>
        <w:t>　　　　二、中国烹饪喷雾市场需求特点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三、2026-2032年中国烹饪喷雾市场需求量预测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2025-2026年烹饪喷雾行业技术发展现状及趋势分析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烹饪喷雾行业技术发展现状分析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国内外烹饪喷雾行业技术差异与原因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烹饪喷雾行业技术发展方向、趋势预测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提升烹饪喷雾行业技术能力策略建议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中国烹饪喷雾行业现状调研分析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中国烹饪喷雾行业发展现状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一、2025-2026年烹饪喷雾行业品牌发展现状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二、2025-2026年烹饪喷雾行业需求市场现状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三、2025-2026年烹饪喷雾市场需求层次分析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四、2025-2026年中国烹饪喷雾市场走向分析</w:t>
      </w:r>
      <w:r>
        <w:rPr>
          <w:rFonts w:hint="eastAsia"/>
        </w:rPr>
        <w:br/>
      </w:r>
      <w:r>
        <w:rPr>
          <w:rFonts w:hint="eastAsia"/>
        </w:rPr>
        <w:t>　　第二节 中国烹饪喷雾行业存在的问题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一、2025-2026年烹饪喷雾产品市场存在的主要问题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二、2025-2026年国内烹饪喷雾产品市场的三大瓶颈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三、2025-2026年烹饪喷雾产品市场遭遇的规模难题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对中国烹饪喷雾市场的分析及思考</w:t>
      </w:r>
      <w:r>
        <w:rPr>
          <w:rFonts w:hint="eastAsia"/>
        </w:rPr>
        <w:br/>
      </w:r>
      <w:r>
        <w:rPr>
          <w:rFonts w:hint="eastAsia"/>
        </w:rPr>
        <w:t>　　　　一、烹饪喷雾市场特点</w:t>
      </w:r>
      <w:r>
        <w:rPr>
          <w:rFonts w:hint="eastAsia"/>
        </w:rPr>
        <w:br/>
      </w:r>
      <w:r>
        <w:rPr>
          <w:rFonts w:hint="eastAsia"/>
        </w:rPr>
        <w:t>　　　　二、烹饪喷雾市场分析</w:t>
      </w:r>
      <w:r>
        <w:rPr>
          <w:rFonts w:hint="eastAsia"/>
        </w:rPr>
        <w:br/>
      </w:r>
      <w:r>
        <w:rPr>
          <w:rFonts w:hint="eastAsia"/>
        </w:rPr>
        <w:t>　　　　三、烹饪喷雾市场变化的方向</w:t>
      </w:r>
      <w:r>
        <w:rPr>
          <w:rFonts w:hint="eastAsia"/>
        </w:rPr>
        <w:br/>
      </w:r>
      <w:r>
        <w:rPr>
          <w:rFonts w:hint="eastAsia"/>
        </w:rPr>
        <w:t>　　　　四、中国烹饪喷雾行业发展的新思路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五、对中国烹饪喷雾行业发展的思考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2020-2025年中国烹饪喷雾产品市场进出口数据分析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2020-2025年中国烹饪喷雾产品出口统计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2020-2025年中国烹饪喷雾产品进口统计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2020-2025年中国烹饪喷雾产品进出口价格对比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中国烹饪喷雾主要进口来源地及出口目的地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烹饪喷雾行业细分产品调研</w:t>
      </w:r>
      <w:r>
        <w:rPr>
          <w:rFonts w:hint="eastAsia"/>
        </w:rPr>
        <w:br/>
      </w:r>
      <w:r>
        <w:rPr>
          <w:rFonts w:hint="eastAsia"/>
        </w:rPr>
        <w:t>　　第一节 烹饪喷雾细分产品结构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2020-2025年中国烹饪喷雾行业竞争态势分析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2025年烹饪喷雾行业集中度分析</w:t>
      </w:r>
      <w:r>
        <w:rPr>
          <w:rFonts w:hint="eastAsia"/>
        </w:rPr>
        <w:br/>
      </w:r>
      <w:r>
        <w:rPr>
          <w:rFonts w:hint="eastAsia"/>
        </w:rPr>
        <w:t>　　　　一、烹饪喷雾市场集中度分析</w:t>
      </w:r>
      <w:r>
        <w:rPr>
          <w:rFonts w:hint="eastAsia"/>
        </w:rPr>
        <w:br/>
      </w:r>
      <w:r>
        <w:rPr>
          <w:rFonts w:hint="eastAsia"/>
        </w:rPr>
        <w:t>　　　　二、烹饪喷雾企业分布区域集中度分析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三、烹饪喷雾区域消费集中度分析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2020-2025年烹饪喷雾主要企业竞争力分析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2025年烹饪喷雾行业竞争格局分析</w:t>
      </w:r>
      <w:r>
        <w:rPr>
          <w:rFonts w:hint="eastAsia"/>
        </w:rPr>
        <w:br/>
      </w:r>
      <w:r>
        <w:rPr>
          <w:rFonts w:hint="eastAsia"/>
        </w:rPr>
        <w:t>　　　　一、烹饪喷雾行业竞争分析</w:t>
      </w:r>
      <w:r>
        <w:rPr>
          <w:rFonts w:hint="eastAsia"/>
        </w:rPr>
        <w:br/>
      </w:r>
      <w:r>
        <w:rPr>
          <w:rFonts w:hint="eastAsia"/>
        </w:rPr>
        <w:t>　　　　二、中外烹饪喷雾产品竞争分析</w:t>
      </w:r>
      <w:r>
        <w:rPr>
          <w:rFonts w:hint="eastAsia"/>
        </w:rPr>
        <w:br/>
      </w:r>
      <w:r>
        <w:rPr>
          <w:rFonts w:hint="eastAsia"/>
        </w:rPr>
        <w:t>　　　　三、国内烹饪喷雾行业重点企业发展动向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烹饪喷雾行业上下游产业链发展情况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烹饪喷雾上游产业发展分析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烹饪喷雾下游产业发展分析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烹饪喷雾行业重点企业竞争力分析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三、企业烹饪喷雾经营状况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三、企业烹饪喷雾经营状况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三、企业烹饪喷雾经营状况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三、企业烹饪喷雾经营状况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三、企业烹饪喷雾经营状况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三、企业烹饪喷雾经营状况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烹饪喷雾企业管理策略建议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提高烹饪喷雾企业竞争力的策略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一、提高中国烹饪喷雾企业核心竞争力的对策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二、烹饪喷雾企业提升竞争力的主要方向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三、影响烹饪喷雾企业核心竞争力的因素及提升途径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四、提高烹饪喷雾企业竞争力的策略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对中国烹饪喷雾品牌的战略思考</w:t>
      </w:r>
      <w:r>
        <w:rPr>
          <w:rFonts w:hint="eastAsia"/>
        </w:rPr>
        <w:br/>
      </w:r>
      <w:r>
        <w:rPr>
          <w:rFonts w:hint="eastAsia"/>
        </w:rPr>
        <w:t>　　　　一、烹饪喷雾实施品牌战略的意义</w:t>
      </w:r>
      <w:r>
        <w:rPr>
          <w:rFonts w:hint="eastAsia"/>
        </w:rPr>
        <w:br/>
      </w:r>
      <w:r>
        <w:rPr>
          <w:rFonts w:hint="eastAsia"/>
        </w:rPr>
        <w:t>　　　　二、烹饪喷雾企业品牌的现状分析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三、中国烹饪喷雾企业的品牌战略</w:t>
      </w:r>
      <w:r>
        <w:rPr>
          <w:rFonts w:hint="eastAsia"/>
        </w:rPr>
        <w:br/>
      </w:r>
      <w:r>
        <w:rPr>
          <w:rFonts w:hint="eastAsia"/>
        </w:rPr>
        <w:t>　　　　四、烹饪喷雾品牌战略管理的策略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烹饪喷雾行业发展趋势及投资风险预警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2026年烹饪喷雾市场前景分析</w:t>
      </w:r>
      <w:r>
        <w:rPr>
          <w:rFonts w:hint="eastAsia"/>
        </w:rPr>
        <w:br/>
      </w:r>
      <w:r>
        <w:rPr>
          <w:rFonts w:hint="eastAsia"/>
        </w:rPr>
        <w:t>　　第二节 2026年烹饪喷雾行业发展趋势预测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影响烹饪喷雾行业发展的主要因素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一、2026年影响烹饪喷雾行业运行的有利因素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二、2026年影响烹饪喷雾行业运行的稳定因素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三、2026年影响烹饪喷雾行业运行的不利因素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四、2026年中国烹饪喷雾行业发展面临的挑战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五、2026年中国烹饪喷雾行业发展面临的机遇</w:t>
      </w:r>
      <w:r>
        <w:rPr>
          <w:rFonts w:hint="eastAsia"/>
        </w:rPr>
        <w:br/>
      </w:r>
      <w:r>
        <w:rPr>
          <w:rFonts w:hint="eastAsia"/>
        </w:rPr>
        <w:t>　　第四节 烹饪喷雾行业投资风险预警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一、2026年烹饪喷雾行业市场风险及控制策略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二、2026年烹饪喷雾行业政策风险及控制策略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三、2026年烹饪喷雾行业经营风险及控制策略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四、2026年烹饪喷雾同业竞争风险及控制策略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五、2026年烹饪喷雾行业其他风险及控制策略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烹饪喷雾市场研究结论</w:t>
      </w:r>
      <w:r>
        <w:rPr>
          <w:rFonts w:hint="eastAsia"/>
        </w:rPr>
        <w:br/>
      </w:r>
      <w:r>
        <w:rPr>
          <w:rFonts w:hint="eastAsia"/>
        </w:rPr>
        <w:t>　　第二节 烹饪喷雾子行业研究结论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(中^智^林)烹饪喷雾市场发展建议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烹饪喷雾行业历程</w:t>
      </w:r>
      <w:r>
        <w:rPr>
          <w:rFonts w:hint="eastAsia"/>
        </w:rPr>
        <w:br/>
      </w:r>
      <w:r>
        <w:rPr>
          <w:rFonts w:hint="eastAsia"/>
        </w:rPr>
        <w:t>　　图表 烹饪喷雾行业生命周期</w:t>
      </w:r>
      <w:r>
        <w:rPr>
          <w:rFonts w:hint="eastAsia"/>
        </w:rPr>
        <w:br/>
      </w:r>
      <w:r>
        <w:rPr>
          <w:rFonts w:hint="eastAsia"/>
        </w:rPr>
        <w:t>　　图表 烹饪喷雾行业产业链分析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2020-2025年烹饪喷雾行业市场容量分析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2020-2025年中国烹饪喷雾行业产能统计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2020-2025年中国烹饪喷雾行业产量及增长趋势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2020-2025年中国烹饪喷雾市场需求量及增速统计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2025年中国烹饪喷雾行业需求领域分布格局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2020-2025年中国烹饪喷雾行业盈利情况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2020-2025年中国烹饪喷雾行业利润总额统计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2020-2025年中国烹饪喷雾进口数量分析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2020-2025年中国烹饪喷雾进口金额分析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2020-2025年中国烹饪喷雾出口数量分析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2020-2025年中国烹饪喷雾出口金额分析</w:t>
      </w:r>
      <w:r>
        <w:rPr>
          <w:rFonts w:hint="eastAsia"/>
        </w:rPr>
        <w:br/>
      </w:r>
      <w:r>
        <w:rPr>
          <w:rFonts w:hint="eastAsia"/>
        </w:rPr>
        <w:t>　　图表 2025年中国烹饪喷雾进口国家及地区分析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2025年中国烹饪喷雾出口国家及地区分析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2020-2025年中国烹饪喷雾行业企业数量情况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2020-2025年中国烹饪喷雾行业企业平均规模情况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**地区烹饪喷雾市场规模及增长情况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**地区烹饪喷雾行业市场需求情况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**地区烹饪喷雾市场规模及增长情况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**地区烹饪喷雾行业市场需求情况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**地区烹饪喷雾市场规模及增长情况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**地区烹饪喷雾行业市场需求情况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**地区烹饪喷雾市场规模及增长情况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**地区烹饪喷雾行业市场需求情况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烹饪喷雾重点企业（一）基本信息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烹饪喷雾重点企业（一）经营情况分析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烹饪喷雾重点企业（一）主要经济指标情况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烹饪喷雾重点企业（一）盈利能力情况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烹饪喷雾重点企业（一）偿债能力情况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烹饪喷雾重点企业（一）运营能力情况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烹饪喷雾重点企业（一）成长能力情况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烹饪喷雾重点企业（二）基本信息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烹饪喷雾重点企业（二）经营情况分析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烹饪喷雾重点企业（二）主要经济指标情况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烹饪喷雾重点企业（二）盈利能力情况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烹饪喷雾重点企业（二）偿债能力情况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烹饪喷雾重点企业（二）运营能力情况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烹饪喷雾重点企业（二）成长能力情况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烹饪喷雾重点企业（三）基本信息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烹饪喷雾重点企业（三）经营情况分析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烹饪喷雾重点企业（三）主要经济指标情况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烹饪喷雾重点企业（三）盈利能力情况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烹饪喷雾重点企业（三）偿债能力情况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烹饪喷雾重点企业（三）运营能力情况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烹饪喷雾重点企业（三）成长能力情况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2026-2032年中国烹饪喷雾行业产能预测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2026-2032年中国烹饪喷雾行业产量预测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2026-2032年中国烹饪喷雾市场需求量预测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2026-2032年中国烹饪喷雾行业供需平衡预测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2026-2032年中国烹饪喷雾行业市场容量预测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2026-2032年中国烹饪喷雾行业市场规模预测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2026-2032年中国烹饪喷雾市场前景分析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2026-2032年中国烹饪喷雾行业发展趋势预测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7c15510ac4618" w:history="1">
        <w:r>
          <w:rPr>
            <w:rStyle w:val="Hyperlink"/>
          </w:rPr>
          <w:t>2026-2032年中国烹饪喷雾行业研究分析与发展前景报告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7c15510ac4618" w:history="1">
        <w:r>
          <w:rPr>
            <w:rStyle w:val="Hyperlink"/>
          </w:rPr>
          <w:t>https://www.20087.com/5/59/PengRenPenWuShiChangQianJing.html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热点：电动喷壶喷雾器、烹饪喷雾剂是什么、菜品喷雾的叫什么、烹饪用喷火枪、除味喷雾、喷饪方法、喷雾器制作、辣椒喷雾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e9c384d7a44ab" w:history="1">
      <w:r>
        <w:rPr>
          <w:rStyle w:val="Hyperlink"/>
        </w:rPr>
        <w:t>2026-2032年中国烹饪喷雾行业研究分析与发展前景报告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PengRenPenWuShiChangQianJing.html" TargetMode="External" Id="Rbb77c15510ac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PengRenPenWuShiChangQianJing.html" TargetMode="External" Id="Rcc5e9c384d7a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2026-01-14T07:30:39Z</dcterms:created>
  <dcterms:modified xsi:type="dcterms:W3CDTF">2026-01-14T08:30:39Z</dcterms:modified>
  <dc:subject>2026-2032年中国烹饪喷雾行业研究分析与发展前景报告</dc:subject>
  <dc:title>2026-2032年中国烹饪喷雾行业研究分析与发展前景报告</dc:title>
  <cp:keywords>2026-2032年中国烹饪喷雾行业研究分析与发展前景报告</cp:keywords>
  <dc:description>2026-2032年中国烹饪喷雾行业研究分析与发展前景报告</dc:description>
</cp:coreProperties>
</file>