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ebb05c6994488" w:history="1">
              <w:r>
                <w:rPr>
                  <w:rStyle w:val="Hyperlink"/>
                </w:rPr>
                <w:t>2026-2032年中国冰柜市场全景调研及发展前景分析报告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ebb05c6994488" w:history="1">
              <w:r>
                <w:rPr>
                  <w:rStyle w:val="Hyperlink"/>
                </w:rPr>
                <w:t>2026-2032年中国冰柜市场全景调研及发展前景分析报告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ebb05c6994488" w:history="1">
                <w:r>
                  <w:rPr>
                    <w:rStyle w:val="Hyperlink"/>
                  </w:rPr>
                  <w:t>https://www.20087.com/6/59/BingJuShiChangYanJiuBaoGao.html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柜是商业和家用冷藏存储的关键设备，近年来在能效和智能化方面取得了显著进步。新型制冷剂和高效压缩机的应用，降低了冰柜的能耗和环境影响。同时，智能温控和远程监控系统的集成，提高了冰柜的便利性和食品保存质量。</w:t>
      </w:r>
      <w:r>
        <w:rPr>
          <w:rFonts w:hint="eastAsia"/>
        </w:rPr>
        <w:br/>
      </w:r>
      <w:r>
        <w:rPr>
          <w:rFonts w:hint="eastAsia"/>
        </w:rPr>
        <w:t>　　未来，冰柜将更加注重环保和用户友好。随着环保法规的趋严，冰柜将采用更环保的制冷剂和节能技术，减少碳足迹。同时，个性化设计和智能化功能的增强，如智能补货系统和食品过期提醒，将提升用户体验。此外，冰柜将更加注重食品安全，通过紫外线消毒和抗菌材料的应用，保障食品卫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ebb05c6994488" w:history="1">
        <w:r>
          <w:rPr>
            <w:rStyle w:val="Hyperlink"/>
          </w:rPr>
          <w:t>2026-2032年中国冰柜市场全景调研及发展前景分析报告</w:t>
        </w:r>
      </w:hyperlink>
      <w:r>
        <w:rPr>
          <w:rFonts w:hint="eastAsia"/>
        </w:rPr>
        <w:t>》基于科学的市场调研与数据分析，全面解析了冰柜行业的市场规模、市场需求及发展现状。报告深入探讨了冰柜产业链结构、细分市场特点及技术发展方向，并结合宏观经济环境与消费者需求变化，对冰柜行业前景与未来趋势进行了科学预测，揭示了潜在增长空间。通过对冰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冰柜行业概述</w:t>
      </w:r>
      <w:r>
        <w:rPr>
          <w:rFonts w:hint="eastAsia"/>
        </w:rPr>
        <w:br/>
      </w:r>
      <w:r>
        <w:rPr>
          <w:rFonts w:hint="eastAsia"/>
        </w:rPr>
        <w:t>　　第一节 冰柜行业定义</w:t>
      </w:r>
      <w:r>
        <w:rPr>
          <w:rFonts w:hint="eastAsia"/>
        </w:rPr>
        <w:br/>
      </w:r>
      <w:r>
        <w:rPr>
          <w:rFonts w:hint="eastAsia"/>
        </w:rPr>
        <w:t>　　第二节 冰柜行业发展历程</w:t>
      </w:r>
      <w:r>
        <w:rPr>
          <w:rFonts w:hint="eastAsia"/>
        </w:rPr>
        <w:br/>
      </w:r>
      <w:r>
        <w:rPr>
          <w:rFonts w:hint="eastAsia"/>
        </w:rPr>
        <w:t>　　第三节 冰柜行业分类情况</w:t>
      </w:r>
      <w:r>
        <w:rPr>
          <w:rFonts w:hint="eastAsia"/>
        </w:rPr>
        <w:br/>
      </w:r>
      <w:r>
        <w:rPr>
          <w:rFonts w:hint="eastAsia"/>
        </w:rPr>
        <w:t>　　第四节 冰柜产业链分析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2025-2026年冰柜行业发展环境分析</w:t>
      </w:r>
      <w:r>
        <w:rPr>
          <w:rFonts w:hint="eastAsia"/>
        </w:rPr>
        <w:br/>
      </w:r>
      <w:r>
        <w:rPr>
          <w:rFonts w:hint="eastAsia"/>
        </w:rPr>
        <w:t>　　第一节 冰柜行业环境分析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冰柜行业相关政策、法规</w:t>
      </w:r>
      <w:r>
        <w:rPr>
          <w:rFonts w:hint="eastAsia"/>
        </w:rPr>
        <w:br/>
      </w:r>
      <w:r>
        <w:rPr>
          <w:rFonts w:hint="eastAsia"/>
        </w:rPr>
        <w:t>　　第三节 冰柜行业所进入的壁垒与周期性分析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中国冰柜行业发展现状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2025-2026年中国冰柜行业发展分析</w:t>
      </w:r>
      <w:r>
        <w:rPr>
          <w:rFonts w:hint="eastAsia"/>
        </w:rPr>
        <w:br/>
      </w:r>
      <w:r>
        <w:rPr>
          <w:rFonts w:hint="eastAsia"/>
        </w:rPr>
        <w:t>　　　　一、冰柜行业发展态势分析</w:t>
      </w:r>
      <w:r>
        <w:rPr>
          <w:rFonts w:hint="eastAsia"/>
        </w:rPr>
        <w:br/>
      </w:r>
      <w:r>
        <w:rPr>
          <w:rFonts w:hint="eastAsia"/>
        </w:rPr>
        <w:t>　　　　二、冰柜行业发展特点分析</w:t>
      </w:r>
      <w:r>
        <w:rPr>
          <w:rFonts w:hint="eastAsia"/>
        </w:rPr>
        <w:br/>
      </w:r>
      <w:r>
        <w:rPr>
          <w:rFonts w:hint="eastAsia"/>
        </w:rPr>
        <w:t>　　　　三、冰柜行业市场供需分析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2025-2026年中国冰柜产业特征与行业重要性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2025-2026年冰柜行业特性分析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2020-2025年中国冰柜行业总体规模</w:t>
      </w:r>
      <w:r>
        <w:rPr>
          <w:rFonts w:hint="eastAsia"/>
        </w:rPr>
        <w:br/>
      </w:r>
      <w:r>
        <w:rPr>
          <w:rFonts w:hint="eastAsia"/>
        </w:rPr>
        <w:t>　　第二节 中国冰柜行业盈利情况分析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一、2020-2025年中国冰柜行业产量统计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二、2026年中国冰柜行业产量特点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三、2026-2032年中国冰柜行业产量预测</w:t>
      </w:r>
      <w:r>
        <w:rPr>
          <w:rFonts w:hint="eastAsia"/>
        </w:rPr>
        <w:br/>
      </w:r>
      <w:r>
        <w:rPr>
          <w:rFonts w:hint="eastAsia"/>
        </w:rPr>
        <w:t>　　第四节 中国冰柜行业需求概况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一、2020-2025年中国冰柜行业需求情况分析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二、2026年中国冰柜行业市场需求特点分析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三、2026-2032年中国冰柜市场需求预测分析</w:t>
      </w:r>
      <w:r>
        <w:rPr>
          <w:rFonts w:hint="eastAsia"/>
        </w:rPr>
        <w:br/>
      </w:r>
      <w:r>
        <w:rPr>
          <w:rFonts w:hint="eastAsia"/>
        </w:rPr>
        <w:t>　　第五节 冰柜产业供需平衡状况分析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2020-2025年中国冰柜行业重点地区调研分析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三、**地区冰柜市场调研分析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四、**地区冰柜市场调研分析</w:t>
      </w:r>
      <w:r>
        <w:rPr>
          <w:rFonts w:hint="eastAsia"/>
        </w:rPr>
        <w:br/>
      </w:r>
      <w:r>
        <w:rPr>
          <w:rFonts w:hint="eastAsia"/>
        </w:rPr>
        <w:t>　　　　五、**地区冰柜市场调研分析</w:t>
      </w:r>
      <w:r>
        <w:rPr>
          <w:rFonts w:hint="eastAsia"/>
        </w:rPr>
        <w:br/>
      </w:r>
      <w:r>
        <w:rPr>
          <w:rFonts w:hint="eastAsia"/>
        </w:rPr>
        <w:t>　　　　六、**地区冰柜市场调研分析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冰柜行业产品市场价格分析与预测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2020-2025年冰柜市场价格回顾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2025-2026年冰柜市场价格现状分析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影响冰柜市场价格因素分析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2026-2032年冰柜市场价格走势预测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2025-2026年冰柜行业产业链分析及对行业的影响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冰柜上游原料产业链发展状况分析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冰柜下游需求产业链发展情况分析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上下游行业对冰柜行业的影响分析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二、冰柜企业经营情况分析</w:t>
      </w:r>
      <w:r>
        <w:rPr>
          <w:rFonts w:hint="eastAsia"/>
        </w:rPr>
        <w:br/>
      </w:r>
      <w:r>
        <w:rPr>
          <w:rFonts w:hint="eastAsia"/>
        </w:rPr>
        <w:t>　　　　三、冰柜企业发展规划及前景展望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2026年中国冰柜市场营销策略竞争分析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冰柜市场产品策略</w:t>
      </w:r>
      <w:r>
        <w:rPr>
          <w:rFonts w:hint="eastAsia"/>
        </w:rPr>
        <w:br/>
      </w:r>
      <w:r>
        <w:rPr>
          <w:rFonts w:hint="eastAsia"/>
        </w:rPr>
        <w:t>　　第二节 冰柜市场渠道策略</w:t>
      </w:r>
      <w:r>
        <w:rPr>
          <w:rFonts w:hint="eastAsia"/>
        </w:rPr>
        <w:br/>
      </w:r>
      <w:r>
        <w:rPr>
          <w:rFonts w:hint="eastAsia"/>
        </w:rPr>
        <w:t>　　第三节 冰柜市场价格策略</w:t>
      </w:r>
      <w:r>
        <w:rPr>
          <w:rFonts w:hint="eastAsia"/>
        </w:rPr>
        <w:br/>
      </w:r>
      <w:r>
        <w:rPr>
          <w:rFonts w:hint="eastAsia"/>
        </w:rPr>
        <w:t>　　第四节 冰柜广告媒体策略</w:t>
      </w:r>
      <w:r>
        <w:rPr>
          <w:rFonts w:hint="eastAsia"/>
        </w:rPr>
        <w:br/>
      </w:r>
      <w:r>
        <w:rPr>
          <w:rFonts w:hint="eastAsia"/>
        </w:rPr>
        <w:t>　　第五节 冰柜客户服务策略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2026年冰柜行业市场竞争策略分析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冰柜行业竞争结构分析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冰柜行业国际竞争力比较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冰柜企业竞争策略分析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一、提高冰柜企业核心竞争力的对策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二、影响冰柜企业核心竞争力的因素及提升途径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三、提高冰柜企业竞争力的策略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2026-2032年冰柜行业投资与发展前景分析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冰柜行业投资机会分析</w:t>
      </w:r>
      <w:r>
        <w:rPr>
          <w:rFonts w:hint="eastAsia"/>
        </w:rPr>
        <w:br/>
      </w:r>
      <w:r>
        <w:rPr>
          <w:rFonts w:hint="eastAsia"/>
        </w:rPr>
        <w:t>　　　　一、冰柜投资项目分析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二、可以投资的冰柜模式</w:t>
      </w:r>
      <w:r>
        <w:rPr>
          <w:rFonts w:hint="eastAsia"/>
        </w:rPr>
        <w:br/>
      </w:r>
      <w:r>
        <w:rPr>
          <w:rFonts w:hint="eastAsia"/>
        </w:rPr>
        <w:t>　　　　三、冰柜投资机会</w:t>
      </w:r>
      <w:r>
        <w:rPr>
          <w:rFonts w:hint="eastAsia"/>
        </w:rPr>
        <w:br/>
      </w:r>
      <w:r>
        <w:rPr>
          <w:rFonts w:hint="eastAsia"/>
        </w:rPr>
        <w:t>　　第二节 2026-2032年中国冰柜行业发展预测分析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一、未来冰柜发展分析</w:t>
      </w:r>
      <w:r>
        <w:rPr>
          <w:rFonts w:hint="eastAsia"/>
        </w:rPr>
        <w:br/>
      </w:r>
      <w:r>
        <w:rPr>
          <w:rFonts w:hint="eastAsia"/>
        </w:rPr>
        <w:t>　　　　二、未来冰柜行业技术开发方向</w:t>
      </w:r>
      <w:r>
        <w:rPr>
          <w:rFonts w:hint="eastAsia"/>
        </w:rPr>
        <w:br/>
      </w:r>
      <w:r>
        <w:rPr>
          <w:rFonts w:hint="eastAsia"/>
        </w:rPr>
        <w:t>　　　　三、冰柜总体行业“十四五”整体规划及预测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2026-2032年冰柜未来市场发展趋势</w:t>
      </w:r>
      <w:r>
        <w:rPr>
          <w:rFonts w:hint="eastAsia"/>
        </w:rPr>
        <w:br/>
      </w:r>
      <w:r>
        <w:rPr>
          <w:rFonts w:hint="eastAsia"/>
        </w:rPr>
        <w:t>　　　　一、冰柜产业集中度趋势分析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二、十四五冰柜行业发展趋势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冰柜产品竞争力优势分析</w:t>
      </w:r>
      <w:r>
        <w:rPr>
          <w:rFonts w:hint="eastAsia"/>
        </w:rPr>
        <w:br/>
      </w:r>
      <w:r>
        <w:rPr>
          <w:rFonts w:hint="eastAsia"/>
        </w:rPr>
        <w:t>　　　　一、冰柜整体产品竞争力评价</w:t>
      </w:r>
      <w:r>
        <w:rPr>
          <w:rFonts w:hint="eastAsia"/>
        </w:rPr>
        <w:br/>
      </w:r>
      <w:r>
        <w:rPr>
          <w:rFonts w:hint="eastAsia"/>
        </w:rPr>
        <w:t>　　　　二、冰柜产品竞争力评价结果分析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三、冰柜竞争优势评价及构建建议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冰柜行业专家观点与结论</w:t>
      </w:r>
      <w:r>
        <w:rPr>
          <w:rFonts w:hint="eastAsia"/>
        </w:rPr>
        <w:br/>
      </w:r>
      <w:r>
        <w:rPr>
          <w:rFonts w:hint="eastAsia"/>
        </w:rPr>
        <w:t>　　第一节 冰柜行业营销策略分析及建议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一、冰柜行业营销模式</w:t>
      </w:r>
      <w:r>
        <w:rPr>
          <w:rFonts w:hint="eastAsia"/>
        </w:rPr>
        <w:br/>
      </w:r>
      <w:r>
        <w:rPr>
          <w:rFonts w:hint="eastAsia"/>
        </w:rPr>
        <w:t>　　　　二、冰柜行业营销策略</w:t>
      </w:r>
      <w:r>
        <w:rPr>
          <w:rFonts w:hint="eastAsia"/>
        </w:rPr>
        <w:br/>
      </w:r>
      <w:r>
        <w:rPr>
          <w:rFonts w:hint="eastAsia"/>
        </w:rPr>
        <w:t>　　第二节 冰柜行业企业经营发展分析及建议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一、冰柜行业经营模式</w:t>
      </w:r>
      <w:r>
        <w:rPr>
          <w:rFonts w:hint="eastAsia"/>
        </w:rPr>
        <w:br/>
      </w:r>
      <w:r>
        <w:rPr>
          <w:rFonts w:hint="eastAsia"/>
        </w:rPr>
        <w:t>　　　　二、冰柜行业生产模式</w:t>
      </w:r>
      <w:r>
        <w:rPr>
          <w:rFonts w:hint="eastAsia"/>
        </w:rPr>
        <w:br/>
      </w:r>
      <w:r>
        <w:rPr>
          <w:rFonts w:hint="eastAsia"/>
        </w:rPr>
        <w:t>　　第三节 冰柜行业应对策略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三、冰柜企业自身应对策略</w:t>
      </w:r>
      <w:r>
        <w:rPr>
          <w:rFonts w:hint="eastAsia"/>
        </w:rPr>
        <w:br/>
      </w:r>
      <w:r>
        <w:rPr>
          <w:rFonts w:hint="eastAsia"/>
        </w:rPr>
        <w:t>　　第四节 中智⋅林⋅冰柜市场的重点客户战略实施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2026-2032年中国冰柜行业市场需求预测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2026年冰柜行业壁垒</w:t>
      </w:r>
      <w:r>
        <w:rPr>
          <w:rFonts w:hint="eastAsia"/>
        </w:rPr>
        <w:br/>
      </w:r>
      <w:r>
        <w:rPr>
          <w:rFonts w:hint="eastAsia"/>
        </w:rPr>
        <w:t>　　图表 2026年冰柜市场前景分析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2026-2032年中国冰柜市场规模预测</w:t>
      </w:r>
      <w:r>
        <w:rPr>
          <w:rFonts w:hint="eastAsia"/>
        </w:rPr>
        <w:br/>
      </w:r>
      <w:r>
        <w:rPr>
          <w:rFonts w:hint="eastAsia"/>
        </w:rPr>
        <w:t>　　图表 2026年冰柜发展趋势预测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ebb05c6994488" w:history="1">
        <w:r>
          <w:rPr>
            <w:rStyle w:val="Hyperlink"/>
          </w:rPr>
          <w:t>2026-2032年中国冰柜市场全景调研及发展前景分析报告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ebb05c6994488" w:history="1">
        <w:r>
          <w:rPr>
            <w:rStyle w:val="Hyperlink"/>
          </w:rPr>
          <w:t>https://www.20087.com/6/59/BingJuShiChangYanJiuBaoGao.html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热点：冷藏冰柜价格及图片、冰柜品牌十大排名、冰柜 冰箱、冰柜怎么调温度、冰柜价格、冰柜冬天调到几档合适、全自动冰柜、冰柜图片、冰柜的品牌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54e2a5b4044035" w:history="1">
      <w:r>
        <w:rPr>
          <w:rStyle w:val="Hyperlink"/>
        </w:rPr>
        <w:t>2026-2032年中国冰柜市场全景调研及发展前景分析报告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BingJuShiChangYanJiuBaoGao.html" TargetMode="External" Id="R6c2ebb05c699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BingJuShiChangYanJiuBaoGao.html" TargetMode="External" Id="R6354e2a5b40440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2025-07-26T08:47:00Z</dcterms:created>
  <dcterms:modified xsi:type="dcterms:W3CDTF">2025-07-26T09:47:00Z</dcterms:modified>
  <dc:subject>2026-2032年中国冰柜市场全景调研及发展前景分析报告</dc:subject>
  <dc:title>2026-2032年中国冰柜市场全景调研及发展前景分析报告</dc:title>
  <cp:keywords>2026-2032年中国冰柜市场全景调研及发展前景分析报告</cp:keywords>
  <dc:description>2026-2032年中国冰柜市场全景调研及发展前景分析报告</dc:description>
</cp:coreProperties>
</file>