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672ce5ac74ffd" w:history="1">
              <w:r>
                <w:rPr>
                  <w:rStyle w:val="Hyperlink"/>
                </w:rPr>
                <w:t>全球与中国挂烫机式烘干机行业发展研及市场前景预测报告（2026-2032年）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672ce5ac74ffd" w:history="1">
              <w:r>
                <w:rPr>
                  <w:rStyle w:val="Hyperlink"/>
                </w:rPr>
                <w:t>全球与中国挂烫机式烘干机行业发展研及市场前景预测报告（2026-2032年）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672ce5ac74ffd" w:history="1">
                <w:r>
                  <w:rPr>
                    <w:rStyle w:val="Hyperlink"/>
                  </w:rPr>
                  <w:t>https://www.20087.com/6/39/GuaTangJiShiHongGanJiFaZhanQianJingFenXi.html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烫机式烘干机是衣物护理电器的创新形态，融合蒸汽熨烫与热风烘干双重功能，主打“即烘即穿、免熨平整”的使用体验。该类产品采用垂直悬挂结构，通过底部热风循环与顶部蒸汽喷射协同作用，减少褶皱生成并杀灭部分细菌。主流机型配备水箱自清洁、温度分区控制及织物感应系统，适配丝绸、羊毛等娇嫩面料。然而，烘干效率低于传统滚筒式设备，大件衣物（如床单、外套）处理能力有限；同时，蒸汽冷凝水收集与排放设计若不完善，易造成地面潮湿或内部霉变。</w:t>
      </w:r>
      <w:r>
        <w:rPr>
          <w:rFonts w:hint="eastAsia"/>
        </w:rPr>
        <w:br/>
      </w:r>
      <w:r>
        <w:rPr>
          <w:rFonts w:hint="eastAsia"/>
        </w:rPr>
        <w:t>　　未来，，挂烫机式烘干机将朝着高效能、智能化与空间整合方向深化。市场调研网认为，热泵技术引入可显著降低能耗并提升低温烘干能力；AI视觉识别系统自动判断衣物材质与湿度，动态调节蒸汽-热风比例。在家居场景中，该设备或将嵌入衣柜或玄关柜体，实现“收纳—护理—展示”一体化；模块化设计支持单独切换纯烘干或纯挂烫模式，提升使用灵活性。环保方面，冷凝水回收再利用系统与抗菌内腔涂层将强化卫生性能。随着快节奏生活对即时穿搭需求上升，挂烫机式烘干机有望成为都市小户型家庭的衣物护理中枢，推动护理电器从“后处理”向“即时解决方案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672ce5ac74ffd" w:history="1">
        <w:r>
          <w:rPr>
            <w:rStyle w:val="Hyperlink"/>
          </w:rPr>
          <w:t>全球与中国挂烫机式烘干机行业发展研及市场前景预测报告（2026-2032年）</w:t>
        </w:r>
      </w:hyperlink>
      <w:r>
        <w:rPr>
          <w:rFonts w:hint="eastAsia"/>
        </w:rPr>
        <w:t>》基于多年挂烫机式烘干机行业研究积累，结合挂烫机式烘干机行业市场现状，通过资深研究团队对挂烫机式烘干机市场资讯的系统整理与分析，依托权威数据资源及长期市场监测数据库，对挂烫机式烘干机行业进行了全面调研。报告详细分析了挂烫机式烘干机市场规模、市场前景、技术现状及未来发展方向，重点评估了挂烫机式烘干机行业内企业的竞争格局及经营表现，并通过SWOT分析揭示了挂烫机式烘干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b672ce5ac74ffd" w:history="1">
        <w:r>
          <w:rPr>
            <w:rStyle w:val="Hyperlink"/>
          </w:rPr>
          <w:t>全球与中国挂烫机式烘干机行业发展研及市场前景预测报告（2026-2032年）</w:t>
        </w:r>
      </w:hyperlink>
      <w:r>
        <w:rPr>
          <w:rFonts w:hint="eastAsia"/>
        </w:rPr>
        <w:t>》，2025年挂烫机式烘干机行业市场规模达 亿元，预计2032年市场规模将达 亿元，期间年均复合增长率（CAGR）达 %。报告为投资者提供了准确的市场现状分析及前景预判，帮助挖掘行业投资价值，并提出投资策略与营销策略建议，是把握挂烫机式烘干机行业动态、优化决策的重要工具。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按产品类型细分，全球挂烫机式烘干机市场规模2021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按应用细分，全球挂烫机式烘干机市场规模2021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挂烫机式烘干机行业发展总体概况</w:t>
      </w:r>
      <w:r>
        <w:rPr>
          <w:rFonts w:hint="eastAsia"/>
        </w:rPr>
        <w:br/>
      </w:r>
      <w:r>
        <w:rPr>
          <w:rFonts w:hint="eastAsia"/>
        </w:rPr>
        <w:t>　　　　1.5.2 挂烫机式烘干机行业发展主要特点</w:t>
      </w:r>
      <w:r>
        <w:rPr>
          <w:rFonts w:hint="eastAsia"/>
        </w:rPr>
        <w:br/>
      </w:r>
      <w:r>
        <w:rPr>
          <w:rFonts w:hint="eastAsia"/>
        </w:rPr>
        <w:t>　　　　1.5.3 挂烫机式烘干机行业发展影响因素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挂烫机式烘干机有利因素</w:t>
      </w:r>
      <w:r>
        <w:rPr>
          <w:rFonts w:hint="eastAsia"/>
        </w:rPr>
        <w:br/>
      </w:r>
      <w:r>
        <w:rPr>
          <w:rFonts w:hint="eastAsia"/>
        </w:rPr>
        <w:t>　　　　1.5.3 .2 挂烫机式烘干机不利因素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全球市场，近三年挂烫机式烘干机主要企业占有率及排名（按销量）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挂烫机式烘干机主要企业在国际市场占有率（按销量，2023-2026）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2025年挂烫机式烘干机主要企业在国际市场排名（按销量）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全球市场主要企业挂烫机式烘干机销量（2023-2026）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全球市场，近三年挂烫机式烘干机主要企业占有率及排名（按收入）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挂烫机式烘干机主要企业在国际市场占有率（按收入，2023-2026）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2025年挂烫机式烘干机主要企业在国际市场排名（按收入）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全球市场主要企业挂烫机式烘干机销售收入（2023-2026）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全球市场主要企业挂烫机式烘干机销售价格（2023-2026）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中国市场，近三年挂烫机式烘干机主要企业占有率及排名（按销量）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挂烫机式烘干机主要企业在中国市场占有率（按销量，2023-2026）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2025年挂烫机式烘干机主要企业在中国市场排名（按销量）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中国市场主要企业挂烫机式烘干机销量（2023-2026）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中国市场，近三年挂烫机式烘干机主要企业占有率及排名（按收入）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挂烫机式烘干机主要企业在中国市场占有率（按收入，2023-2026）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2025年挂烫机式烘干机主要企业在中国市场排名（按收入）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中国市场主要企业挂烫机式烘干机销售收入（2023-2026）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全球主要厂商挂烫机式烘干机总部及产地分布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全球主要厂商成立时间及挂烫机式烘干机商业化日期</w:t>
      </w:r>
      <w:r>
        <w:rPr>
          <w:rFonts w:hint="eastAsia"/>
        </w:rPr>
        <w:br/>
      </w:r>
      <w:r>
        <w:rPr>
          <w:rFonts w:hint="eastAsia"/>
        </w:rPr>
        <w:t>　　2.8 全球主要厂商挂烫机式烘干机产品类型及应用</w:t>
      </w:r>
      <w:r>
        <w:rPr>
          <w:rFonts w:hint="eastAsia"/>
        </w:rPr>
        <w:br/>
      </w:r>
      <w:r>
        <w:rPr>
          <w:rFonts w:hint="eastAsia"/>
        </w:rPr>
        <w:t>　　2.9 挂烫机式烘干机行业集中度、竞争程度分析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挂烫机式烘干机行业集中度分析：2025年全球Top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全球挂烫机式烘干机第一梯队、第二梯队和第三梯队生产商（品牌）及市场份额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全球挂烫机式烘干机总体规模分析</w:t>
      </w:r>
      <w:r>
        <w:rPr>
          <w:rFonts w:hint="eastAsia"/>
        </w:rPr>
        <w:br/>
      </w:r>
      <w:r>
        <w:rPr>
          <w:rFonts w:hint="eastAsia"/>
        </w:rPr>
        <w:t>　　3.1 全球挂烫机式烘干机供需现状及预测（2021-2032）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全球挂烫机式烘干机产能、产量、产能利用率及发展趋势（2021-2032）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全球挂烫机式烘干机产量、需求量及发展趋势（2021-2032）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全球主要地区挂烫机式烘干机产量及发展趋势（2021-2032）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全球主要地区挂烫机式烘干机产量（2021-2026）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全球主要地区挂烫机式烘干机产量（2027-2032）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全球主要地区挂烫机式烘干机产量市场份额（2021-2032）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中国挂烫机式烘干机供需现状及预测（2021-2032）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中国挂烫机式烘干机产能、产量、产能利用率及发展趋势（2021-2032）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中国挂烫机式烘干机产量、市场需求量及发展趋势（2021-2032）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中国市场挂烫机式烘干机进出口（2021-2032）</w:t>
      </w:r>
      <w:r>
        <w:rPr>
          <w:rFonts w:hint="eastAsia"/>
        </w:rPr>
        <w:br/>
      </w:r>
      <w:r>
        <w:rPr>
          <w:rFonts w:hint="eastAsia"/>
        </w:rPr>
        <w:t>　　3.4 全球挂烫机式烘干机销量及销售额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全球市场挂烫机式烘干机销售额（2021-2032）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全球市场挂烫机式烘干机销量（2021-2032）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全球市场挂烫机式烘干机价格趋势（2021-2032）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全球挂烫机式烘干机主要地区分析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全球主要地区挂烫机式烘干机市场规模分析：2021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全球主要地区挂烫机式烘干机销售收入及市场份额（2021-2026）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全球主要地区挂烫机式烘干机销售收入预测（2027-2032）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全球主要地区挂烫机式烘干机销量分析：2021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全球主要地区挂烫机式烘干机销量及市场份额（2021-2026）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全球主要地区挂烫机式烘干机销量及市场份额预测（2027-2032）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北美市场挂烫机式烘干机销量、收入及增长率（2021-2032）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欧洲市场挂烫机式烘干机销量、收入及增长率（2021-2032）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中国市场挂烫机式烘干机销量、收入及增长率（2021-2032）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日本市场挂烫机式烘干机销量、收入及增长率（2021-2032）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东南亚市场挂烫机式烘干机销量、收入及增长率（2021-2032）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印度市场挂烫机式烘干机销量、收入及增长率（2021-2032）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南美市场挂烫机式烘干机销量、收入及增长率（2021-2032）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中东市场挂烫机式烘干机销量、收入及增长率（2021-2032）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挂烫机式烘干机销量、收入、价格及毛利率（2021-2026）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挂烫机式烘干机销量、收入、价格及毛利率（2021-2026）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挂烫机式烘干机销量、收入、价格及毛利率（2021-2026）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挂烫机式烘干机销量、收入、价格及毛利率（2021-2026）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挂烫机式烘干机销量、收入、价格及毛利率（2021-2026）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挂烫机式烘干机销量、收入、价格及毛利率（2021-2026）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挂烫机式烘干机销量、收入、价格及毛利率（2021-2026）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挂烫机式烘干机销量、收入、价格及毛利率（2021-2026）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挂烫机式烘干机销量、收入、价格及毛利率（2021-2026）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挂烫机式烘干机销量、收入、价格及毛利率（2021-2026）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不同产品类型挂烫机式烘干机分析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全球不同产品类型挂烫机式烘干机销量（2021-2032）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全球不同产品类型挂烫机式烘干机销量及市场份额（2021-2026）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全球不同产品类型挂烫机式烘干机销量预测（2027-2032）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全球不同产品类型挂烫机式烘干机收入（2021-2032）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全球不同产品类型挂烫机式烘干机收入及市场份额（2021-2026）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全球不同产品类型挂烫机式烘干机收入预测（2027-2032）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全球不同产品类型挂烫机式烘干机价格走势（2021-2032）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中国不同产品类型挂烫机式烘干机销量（2021-2032）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中国不同产品类型挂烫机式烘干机销量及市场份额（2021-2026）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中国不同产品类型挂烫机式烘干机销量预测（2027-2032）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中国不同产品类型挂烫机式烘干机收入（2021-2032）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中国不同产品类型挂烫机式烘干机收入及市场份额（2021-2026）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中国不同产品类型挂烫机式烘干机收入预测（2027-2032）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不同应用挂烫机式烘干机分析</w:t>
      </w:r>
      <w:r>
        <w:rPr>
          <w:rFonts w:hint="eastAsia"/>
        </w:rPr>
        <w:br/>
      </w:r>
      <w:r>
        <w:rPr>
          <w:rFonts w:hint="eastAsia"/>
        </w:rPr>
        <w:t>　　7.1 全球不同应用挂烫机式烘干机销量（2021-2032）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全球不同应用挂烫机式烘干机销量及市场份额（2021-2026）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全球不同应用挂烫机式烘干机销量预测（2027-2032）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全球不同应用挂烫机式烘干机收入（2021-2032）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全球不同应用挂烫机式烘干机收入及市场份额（2021-2026）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全球不同应用挂烫机式烘干机收入预测（2027-2032）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全球不同应用挂烫机式烘干机价格走势（2021-2032）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中国不同应用挂烫机式烘干机销量（2021-2032）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中国不同应用挂烫机式烘干机销量及市场份额（2021-2026）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中国不同应用挂烫机式烘干机销量预测（2027-2032）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中国不同应用挂烫机式烘干机收入（2021-2032）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中国不同应用挂烫机式烘干机收入及市场份额（2021-2026）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中国不同应用挂烫机式烘干机收入预测（2027-2032）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挂烫机式烘干机行业发展趋势</w:t>
      </w:r>
      <w:r>
        <w:rPr>
          <w:rFonts w:hint="eastAsia"/>
        </w:rPr>
        <w:br/>
      </w:r>
      <w:r>
        <w:rPr>
          <w:rFonts w:hint="eastAsia"/>
        </w:rPr>
        <w:t>　　8.2 挂烫机式烘干机行业主要驱动因素</w:t>
      </w:r>
      <w:r>
        <w:rPr>
          <w:rFonts w:hint="eastAsia"/>
        </w:rPr>
        <w:br/>
      </w:r>
      <w:r>
        <w:rPr>
          <w:rFonts w:hint="eastAsia"/>
        </w:rPr>
        <w:t>　　8.3 挂烫机式烘干机中国企业SWOT分析</w:t>
      </w:r>
      <w:r>
        <w:rPr>
          <w:rFonts w:hint="eastAsia"/>
        </w:rPr>
        <w:br/>
      </w:r>
      <w:r>
        <w:rPr>
          <w:rFonts w:hint="eastAsia"/>
        </w:rPr>
        <w:t>　　8.4 中国挂烫机式烘干机行业政策环境分析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挂烫机式烘干机行业产业链简介</w:t>
      </w:r>
      <w:r>
        <w:rPr>
          <w:rFonts w:hint="eastAsia"/>
        </w:rPr>
        <w:br/>
      </w:r>
      <w:r>
        <w:rPr>
          <w:rFonts w:hint="eastAsia"/>
        </w:rPr>
        <w:t>　　　　9.1.1 挂烫机式烘干机行业供应链分析</w:t>
      </w:r>
      <w:r>
        <w:rPr>
          <w:rFonts w:hint="eastAsia"/>
        </w:rPr>
        <w:br/>
      </w:r>
      <w:r>
        <w:rPr>
          <w:rFonts w:hint="eastAsia"/>
        </w:rPr>
        <w:t>　　　　9.1.2 挂烫机式烘干机主要原料及供应情况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挂烫机式烘干机行业采购模式</w:t>
      </w:r>
      <w:r>
        <w:rPr>
          <w:rFonts w:hint="eastAsia"/>
        </w:rPr>
        <w:br/>
      </w:r>
      <w:r>
        <w:rPr>
          <w:rFonts w:hint="eastAsia"/>
        </w:rPr>
        <w:t>　　9.3 挂烫机式烘干机行业生产模式</w:t>
      </w:r>
      <w:r>
        <w:rPr>
          <w:rFonts w:hint="eastAsia"/>
        </w:rPr>
        <w:br/>
      </w:r>
      <w:r>
        <w:rPr>
          <w:rFonts w:hint="eastAsia"/>
        </w:rPr>
        <w:t>　　9.4 挂烫机式烘干机行业销售模式及销售渠道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按产品类型细分，全球挂烫机式烘干机市场规模2021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按应用细分，全球挂烫机式烘干机市场规模（CAGR）2021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挂烫机式烘干机行业发展主要特点</w:t>
      </w:r>
      <w:r>
        <w:rPr>
          <w:rFonts w:hint="eastAsia"/>
        </w:rPr>
        <w:br/>
      </w:r>
      <w:r>
        <w:rPr>
          <w:rFonts w:hint="eastAsia"/>
        </w:rPr>
        <w:t>　　表 4： 挂烫机式烘干机行业发展有利因素分析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挂烫机式烘干机行业发展不利因素分析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进入挂烫机式烘干机行业壁垒</w:t>
      </w:r>
      <w:r>
        <w:rPr>
          <w:rFonts w:hint="eastAsia"/>
        </w:rPr>
        <w:br/>
      </w:r>
      <w:r>
        <w:rPr>
          <w:rFonts w:hint="eastAsia"/>
        </w:rPr>
        <w:t>　　表 7： 挂烫机式烘干机主要企业在国际市场占有率（按销量，2023-2026）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2025年挂烫机式烘干机主要企业在国际市场排名（按销量）&amp;（千件）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全球市场主要企业挂烫机式烘干机销量（2023-2026）&amp;（千件）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挂烫机式烘干机主要企业在国际市场占有率（按收入，2023-2026）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2025年挂烫机式烘干机主要企业在国际市场排名（按收入）&amp;（万元）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全球市场主要企业挂烫机式烘干机销售收入（2023-2026）&amp;（万元）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全球市场主要企业挂烫机式烘干机销售价格（2023-2026）&amp;（元/件）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挂烫机式烘干机主要企业在中国市场占有率（按销量，2023-2026）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2025年挂烫机式烘干机主要企业在中国市场排名（按销量）&amp;（千件）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中国市场主要企业挂烫机式烘干机销量（2023-2026）&amp;（千件）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挂烫机式烘干机主要企业在中国市场占有率（按收入，2023-2026）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2025年挂烫机式烘干机主要企业在中国市场排名（按收入）&amp;（万元）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中国市场主要企业挂烫机式烘干机销售收入（2023-2026）&amp;（万元）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全球主要厂商挂烫机式烘干机总部及产地分布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全球主要厂商成立时间及挂烫机式烘干机商业化日期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全球主要厂商挂烫机式烘干机产品类型及应用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2025年全球挂烫机式烘干机主要厂商市场地位（第一梯队、第二梯队和第三梯队）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全球挂烫机式烘干机市场投资、并购等现状分析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全球主要地区挂烫机式烘干机产量增速（CAGR）：（2021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全球主要地区挂烫机式烘干机产量（2021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全球主要地区挂烫机式烘干机产量（2021-2026）&amp;（千件）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全球主要地区挂烫机式烘干机产量（2027-2032）&amp;（千件）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全球主要地区挂烫机式烘干机产量市场份额（2021-2026）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全球主要地区挂烫机式烘干机产量市场份额（2027-2032）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中国市场挂烫机式烘干机产量、销量、进出口（2021-2026）&amp;（千件）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中国市场挂烫机式烘干机产量、销量、进出口预测（2027-2032）&amp;（千件）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全球主要地区挂烫机式烘干机销售收入增速：（2021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全球主要地区挂烫机式烘干机销售收入（2021-2026）&amp;（万元）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全球主要地区挂烫机式烘干机销售收入市场份额（2021-2026）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全球主要地区挂烫机式烘干机收入（2027-2032）&amp;（万元）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全球主要地区挂烫机式烘干机收入市场份额（2027-2032）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全球主要地区挂烫机式烘干机销量（千件）：2021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全球主要地区挂烫机式烘干机销量（2021-2026）&amp;（千件）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全球主要地区挂烫机式烘干机销量市场份额（2021-2026）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全球主要地区挂烫机式烘干机销量（2027-2032）&amp;（千件）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全球主要地区挂烫机式烘干机销量份额（2027-2032）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挂烫机式烘干机销量（千件）、收入（万元）、价格（元/件）及毛利率（2021-2026）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挂烫机式烘干机销量（千件）、收入（万元）、价格（元/件）及毛利率（2021-2026）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挂烫机式烘干机销量（千件）、收入（万元）、价格（元/件）及毛利率（2021-2026）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挂烫机式烘干机销量（千件）、收入（万元）、价格（元/件）及毛利率（2021-2026）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挂烫机式烘干机销量（千件）、收入（万元）、价格（元/件）及毛利率（2021-2026）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挂烫机式烘干机销量（千件）、收入（万元）、价格（元/件）及毛利率（2021-2026）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挂烫机式烘干机销量（千件）、收入（万元）、价格（元/件）及毛利率（2021-2026）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挂烫机式烘干机销量（千件）、收入（万元）、价格（元/件）及毛利率（2021-2026）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挂烫机式烘干机销量（千件）、收入（万元）、价格（元/件）及毛利率（2021-2026）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挂烫机式烘干机生产基地、销售区域、竞争对手及市场地位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挂烫机式烘干机产品规格、参数及市场应用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挂烫机式烘干机销量（千件）、收入（万元）、价格（元/件）及毛利率（2021-2026）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全球不同产品类型挂烫机式烘干机销量（2021-2026）&amp;（千件）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全球不同产品类型挂烫机式烘干机销量市场份额（2021-2026）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全球不同产品类型挂烫机式烘干机销量预测（2027-2032）&amp;（千件）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全球市场不同产品类型挂烫机式烘干机销量市场份额预测（2027-2032）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全球不同产品类型挂烫机式烘干机收入（2021-2026）&amp;（万元）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全球不同产品类型挂烫机式烘干机收入市场份额（2021-2026）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全球不同产品类型挂烫机式烘干机收入预测（2027-2032）&amp;（万元）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全球不同产品类型挂烫机式烘干机收入市场份额预测（2027-2032）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中国不同产品类型挂烫机式烘干机销量（2021-2026）&amp;（千件）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中国不同产品类型挂烫机式烘干机销量市场份额（2021-2026）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中国不同产品类型挂烫机式烘干机销量预测（2027-2032）&amp;（千件）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全球市场不同产品类型挂烫机式烘干机销量市场份额预测（2027-2032）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中国不同产品类型挂烫机式烘干机收入（2021-2026）&amp;（万元）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中国不同产品类型挂烫机式烘干机收入市场份额（2021-2026）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中国不同产品类型挂烫机式烘干机收入预测（2027-2032）&amp;（万元）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中国不同产品类型挂烫机式烘干机收入市场份额预测（2027-2032）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全球不同应用挂烫机式烘干机销量（2021-2026）&amp;（千件）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全球不同应用挂烫机式烘干机销量市场份额（2021-2026）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全球不同应用挂烫机式烘干机销量预测（2027-2032）&amp;（千件）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全球市场不同应用挂烫机式烘干机销量市场份额预测（2027-2032）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全球不同应用挂烫机式烘干机收入（2021-2026）&amp;（万元）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全球不同应用挂烫机式烘干机收入市场份额（2021-2026）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全球不同应用挂烫机式烘干机收入预测（2027-2032）&amp;（万元）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全球不同应用挂烫机式烘干机收入市场份额预测（2027-2032）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中国不同应用挂烫机式烘干机销量（2021-2026）&amp;（千件）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中国不同应用挂烫机式烘干机销量市场份额（2021-2026）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中国不同应用挂烫机式烘干机销量预测（2027-2032）&amp;（千件）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中国市场不同应用挂烫机式烘干机销量市场份额预测（2027-2032）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中国不同应用挂烫机式烘干机收入（2021-2026）&amp;（万元）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中国不同应用挂烫机式烘干机收入市场份额（2021-2026）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中国不同应用挂烫机式烘干机收入预测（2027-2032）&amp;（万元）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中国不同应用挂烫机式烘干机收入市场份额预测（2027-2032）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挂烫机式烘干机行业发展趋势</w:t>
      </w:r>
      <w:r>
        <w:rPr>
          <w:rFonts w:hint="eastAsia"/>
        </w:rPr>
        <w:br/>
      </w:r>
      <w:r>
        <w:rPr>
          <w:rFonts w:hint="eastAsia"/>
        </w:rPr>
        <w:t>　　表 126： 挂烫机式烘干机行业主要驱动因素</w:t>
      </w:r>
      <w:r>
        <w:rPr>
          <w:rFonts w:hint="eastAsia"/>
        </w:rPr>
        <w:br/>
      </w:r>
      <w:r>
        <w:rPr>
          <w:rFonts w:hint="eastAsia"/>
        </w:rPr>
        <w:t>　　表 127： 挂烫机式烘干机行业供应链分析</w:t>
      </w:r>
      <w:r>
        <w:rPr>
          <w:rFonts w:hint="eastAsia"/>
        </w:rPr>
        <w:br/>
      </w:r>
      <w:r>
        <w:rPr>
          <w:rFonts w:hint="eastAsia"/>
        </w:rPr>
        <w:t>　　表 128： 挂烫机式烘干机上游原料供应商</w:t>
      </w:r>
      <w:r>
        <w:rPr>
          <w:rFonts w:hint="eastAsia"/>
        </w:rPr>
        <w:br/>
      </w:r>
      <w:r>
        <w:rPr>
          <w:rFonts w:hint="eastAsia"/>
        </w:rPr>
        <w:t>　　表 129： 挂烫机式烘干机主要地区不同应用客户分析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挂烫机式烘干机典型经销商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挂烫机式烘干机产品图片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全球不同产品类型挂烫机式烘干机销售额2021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全球不同产品类型挂烫机式烘干机市场份额2025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全球不同应用挂烫机式烘干机市场份额2025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2025年全球前五大生产商挂烫机式烘干机市场份额</w:t>
      </w:r>
      <w:r>
        <w:rPr>
          <w:rFonts w:hint="eastAsia"/>
        </w:rPr>
        <w:br/>
      </w:r>
      <w:r>
        <w:rPr>
          <w:rFonts w:hint="eastAsia"/>
        </w:rPr>
        <w:t>　　图 12： 2025年全球挂烫机式烘干机第一梯队、第二梯队和第三梯队厂商及市场份额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全球挂烫机式烘干机产能、产量、产能利用率及发展趋势（2021-2032）&amp;（千件）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全球挂烫机式烘干机产量、需求量及发展趋势（2021-2032）&amp;（千件）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全球主要地区挂烫机式烘干机产量市场份额（2021-2032）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中国挂烫机式烘干机产能、产量、产能利用率及发展趋势（2021-2032）&amp;（千件）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中国挂烫机式烘干机产量、市场需求量及发展趋势（2021-2032）&amp;（千件）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全球挂烫机式烘干机市场销售额及增长率：（2021-2032）&amp;（万元）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全球市场挂烫机式烘干机市场规模：2021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全球市场挂烫机式烘干机销量及增长率（2021-2032）&amp;（千件）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全球市场挂烫机式烘干机价格趋势（2021-2032）&amp;（元/件）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全球主要地区挂烫机式烘干机销售收入（2021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全球主要地区挂烫机式烘干机销售收入市场份额（2021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北美市场挂烫机式烘干机销量及增长率（2021-2032）&amp;（千件）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北美市场挂烫机式烘干机收入及增长率（2021-2032）&amp;（万元）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欧洲市场挂烫机式烘干机销量及增长率（2021-2032）&amp;（千件）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欧洲市场挂烫机式烘干机收入及增长率（2021-2032）&amp;（万元）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中国市场挂烫机式烘干机销量及增长率（2021-2032）&amp;（千件）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中国市场挂烫机式烘干机收入及增长率（2021-2032）&amp;（万元）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日本市场挂烫机式烘干机销量及增长率（2021-2032）&amp;（千件）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日本市场挂烫机式烘干机收入及增长率（2021-2032）&amp;（万元）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东南亚市场挂烫机式烘干机销量及增长率（2021-2032）&amp;（千件）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东南亚市场挂烫机式烘干机收入及增长率（2021-2032）&amp;（万元）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印度市场挂烫机式烘干机销量及增长率（2021-2032）&amp;（千件）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印度市场挂烫机式烘干机收入及增长率（2021-2032）&amp;（万元）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南美市场挂烫机式烘干机销量及增长率（2021-2032）&amp;（千件）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南美市场挂烫机式烘干机收入及增长率（2021-2032）&amp;（万元）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中东市场挂烫机式烘干机销量及增长率（2021-2032）&amp;（千件）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中东市场挂烫机式烘干机收入及增长率（2021-2032）&amp;（万元）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全球不同产品类型挂烫机式烘干机价格走势（2021-2032）&amp;（元/件）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全球不同应用挂烫机式烘干机价格走势（2021-2032）&amp;（元/件）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挂烫机式烘干机中国企业SWOT分析</w:t>
      </w:r>
      <w:r>
        <w:rPr>
          <w:rFonts w:hint="eastAsia"/>
        </w:rPr>
        <w:br/>
      </w:r>
      <w:r>
        <w:rPr>
          <w:rFonts w:hint="eastAsia"/>
        </w:rPr>
        <w:t>　　图 43： 挂烫机式烘干机产业链</w:t>
      </w:r>
      <w:r>
        <w:rPr>
          <w:rFonts w:hint="eastAsia"/>
        </w:rPr>
        <w:br/>
      </w:r>
      <w:r>
        <w:rPr>
          <w:rFonts w:hint="eastAsia"/>
        </w:rPr>
        <w:t>　　图 44： 挂烫机式烘干机行业采购模式分析</w:t>
      </w:r>
      <w:r>
        <w:rPr>
          <w:rFonts w:hint="eastAsia"/>
        </w:rPr>
        <w:br/>
      </w:r>
      <w:r>
        <w:rPr>
          <w:rFonts w:hint="eastAsia"/>
        </w:rPr>
        <w:t>　　图 45： 挂烫机式烘干机行业生产模式</w:t>
      </w:r>
      <w:r>
        <w:rPr>
          <w:rFonts w:hint="eastAsia"/>
        </w:rPr>
        <w:br/>
      </w:r>
      <w:r>
        <w:rPr>
          <w:rFonts w:hint="eastAsia"/>
        </w:rPr>
        <w:t>　　图 46： 挂烫机式烘干机行业销售模式分析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672ce5ac74ffd" w:history="1">
        <w:r>
          <w:rPr>
            <w:rStyle w:val="Hyperlink"/>
          </w:rPr>
          <w:t>全球与中国挂烫机式烘干机行业发展研及市场前景预测报告（2026-2032年）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672ce5ac74ffd" w:history="1">
        <w:r>
          <w:rPr>
            <w:rStyle w:val="Hyperlink"/>
          </w:rPr>
          <w:t>https://www.20087.com/6/39/GuaTangJiShiHongGanJiFaZhanQianJingFenXi.html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热点：挂烫机什么牌子的好、挂烫机式烘干机的优缺点、小型挂烫机、挂烫机烘干效果怎么样、专门做挂烫机的品牌、挂烫机干衣、立式蒸汽挂烫机、挂烫机能烘干衣服吗、手持式挂烫机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18c3023d949d6" w:history="1">
      <w:r>
        <w:rPr>
          <w:rStyle w:val="Hyperlink"/>
        </w:rPr>
        <w:t>全球与中国挂烫机式烘干机行业发展研及市场前景预测报告（2026-2032年）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uaTangJiShiHongGanJiFaZhanQianJingFenXi.html" TargetMode="External" Id="R0ab672ce5ac7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uaTangJiShiHongGanJiFaZhanQianJingFenXi.html" TargetMode="External" Id="R40b18c3023d9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2026-02-09T00:20:17Z</dcterms:created>
  <dcterms:modified xsi:type="dcterms:W3CDTF">2026-02-09T01:20:17Z</dcterms:modified>
  <dc:subject>全球与中国挂烫机式烘干机行业发展研及市场前景预测报告（2026-2032年）</dc:subject>
  <dc:title>全球与中国挂烫机式烘干机行业发展研及市场前景预测报告（2026-2032年）</dc:title>
  <cp:keywords>全球与中国挂烫机式烘干机行业发展研及市场前景预测报告（2026-2032年）</cp:keywords>
  <dc:description>全球与中国挂烫机式烘干机行业发展研及市场前景预测报告（2026-2032年）</dc:description>
</cp:coreProperties>
</file>