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dc4f686bc40a8" w:history="1">
              <w:r>
                <w:rPr>
                  <w:rStyle w:val="Hyperlink"/>
                </w:rPr>
                <w:t>2024-2030年中国水族灯行业现状分析与发展趋势研究报告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dc4f686bc40a8" w:history="1">
              <w:r>
                <w:rPr>
                  <w:rStyle w:val="Hyperlink"/>
                </w:rPr>
                <w:t>2024-2030年中国水族灯行业现状分析与发展趋势研究报告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dc4f686bc40a8" w:history="1">
                <w:r>
                  <w:rPr>
                    <w:rStyle w:val="Hyperlink"/>
                  </w:rPr>
                  <w:t>https://www.20087.com/6/79/ShuiZuDengFaZhanQuShiYuCeFenXi.html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灯是专门为水族箱设计的照明设备，用于提供适宜的光照环境，促进水生植物生长和观赏鱼的健康。近年来，随着宠物饲养和水族景观的普及，水族灯市场呈现出稳步增长的趋势。目前，水族灯不仅在光源技术上实现了突破，比如采用LED光源替代传统的荧光灯，还在功能上实现了多样化，比如集成定时开关、光线调节等功能。此外，随着智能家居技术的发展，水族灯也开始支持智能手机远程控制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水族灯的发展将受到多方面因素的影响。一方面，随着消费者对水族景观美观性的追求，水族灯将更加注重灯光的色彩和亮度调节能力，以营造更加丰富的视觉效果。另一方面，随着环保意识的提高，水族灯将更加注重节能和环保性能，比如采用更加高效的光源技术和可回收材料。此外，随着人工智能技术的应用，水族灯将更加注重智能化，比如通过集成环境感应器自动调节光线以适应不同水族箱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dc4f686bc40a8" w:history="1">
        <w:r>
          <w:rPr>
            <w:rStyle w:val="Hyperlink"/>
          </w:rPr>
          <w:t>2024-2030年中国水族灯行业现状分析与发展趋势研究报告</w:t>
        </w:r>
      </w:hyperlink>
      <w:r>
        <w:rPr>
          <w:rFonts w:hint="eastAsia"/>
        </w:rPr>
        <w:t>》基于权威机构及水族灯相关协会等渠道的资料数据，全方位分析了水族灯行业的现状、市场需求及市场规模。水族灯报告详细探讨了产业链结构、价格趋势，并对水族灯各细分市场进行了研究。同时，预测了水族灯市场前景与发展趋势，剖析了品牌竞争状态、市场集中度，以及水族灯重点企业的表现。此外，水族灯报告还揭示了行业发展的潜在风险与机遇，为水族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水族灯行业主要经济特性分析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第二节 全球水族灯行业市场需求分析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全球水族灯行业市场供给能力分析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2024年中国水族灯行业生产状况分析</w:t>
      </w:r>
      <w:r>
        <w:rPr>
          <w:rFonts w:hint="eastAsia"/>
        </w:rPr>
        <w:br/>
      </w:r>
      <w:r>
        <w:rPr>
          <w:rFonts w:hint="eastAsia"/>
        </w:rPr>
        <w:t>　　第一节 行业生产规模高速增长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优势企业加速扩张产业集中度提高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0EM与0DM生产</w:t>
      </w:r>
      <w:r>
        <w:rPr>
          <w:rFonts w:hint="eastAsia"/>
        </w:rPr>
        <w:br/>
      </w:r>
      <w:r>
        <w:rPr>
          <w:rFonts w:hint="eastAsia"/>
        </w:rPr>
        <w:t>　　第六节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第七节 未来几年行业产量变化趋势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2024年中国水族灯行业市场现状分析</w:t>
      </w:r>
      <w:r>
        <w:rPr>
          <w:rFonts w:hint="eastAsia"/>
        </w:rPr>
        <w:br/>
      </w:r>
      <w:r>
        <w:rPr>
          <w:rFonts w:hint="eastAsia"/>
        </w:rPr>
        <w:t>　　第一节 水族灯各个区域市场需求分析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三、市场空间分析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　　六、各区域市场分析</w:t>
      </w:r>
      <w:r>
        <w:rPr>
          <w:rFonts w:hint="eastAsia"/>
        </w:rPr>
        <w:br/>
      </w:r>
      <w:r>
        <w:rPr>
          <w:rFonts w:hint="eastAsia"/>
        </w:rPr>
        <w:t>　　第二节 中国水族灯行业竞争模式分析</w:t>
      </w:r>
      <w:r>
        <w:rPr>
          <w:rFonts w:hint="eastAsia"/>
        </w:rPr>
        <w:br/>
      </w:r>
      <w:r>
        <w:rPr>
          <w:rFonts w:hint="eastAsia"/>
        </w:rPr>
        <w:t>　　第三节 中国水族灯行业SWOT分析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2024年中国水族灯市场价格分析</w:t>
      </w:r>
      <w:r>
        <w:rPr>
          <w:rFonts w:hint="eastAsia"/>
        </w:rPr>
        <w:br/>
      </w:r>
      <w:r>
        <w:rPr>
          <w:rFonts w:hint="eastAsia"/>
        </w:rPr>
        <w:t>　　第一节 价格策略与品牌战略方案</w:t>
      </w:r>
      <w:r>
        <w:rPr>
          <w:rFonts w:hint="eastAsia"/>
        </w:rPr>
        <w:br/>
      </w:r>
      <w:r>
        <w:rPr>
          <w:rFonts w:hint="eastAsia"/>
        </w:rPr>
        <w:t>　　第二节 主要品牌行业的价位分析</w:t>
      </w:r>
      <w:r>
        <w:rPr>
          <w:rFonts w:hint="eastAsia"/>
        </w:rPr>
        <w:br/>
      </w:r>
      <w:r>
        <w:rPr>
          <w:rFonts w:hint="eastAsia"/>
        </w:rPr>
        <w:t>　　第三节 价格与成本关系密切分析</w:t>
      </w:r>
      <w:r>
        <w:rPr>
          <w:rFonts w:hint="eastAsia"/>
        </w:rPr>
        <w:br/>
      </w:r>
      <w:r>
        <w:rPr>
          <w:rFonts w:hint="eastAsia"/>
        </w:rPr>
        <w:t>　　第四节 竞争对手的价格策略分析</w:t>
      </w:r>
      <w:r>
        <w:rPr>
          <w:rFonts w:hint="eastAsia"/>
        </w:rPr>
        <w:br/>
      </w:r>
      <w:r>
        <w:rPr>
          <w:rFonts w:hint="eastAsia"/>
        </w:rPr>
        <w:t>　　第五节 价格在竞争中的地位分析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2019-2024年中国水族灯进出口数据监测分析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2019-2024年中国水族灯进口数据分析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2019-2024年中国水族灯出口数据分析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2019-2024年中国水族灯进出口国家及地区分析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2019-2024年中国水族灯行业数据监测分析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2019-2024年中国水族灯行业规模分析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2024年中国水族灯行业结构分析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2019-2024年中国水族灯行业产值分析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2019-2024年中国水族灯行业成本费用分析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2019-2024年中国水族灯行业盈利能力分析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2024年中国水族灯行业内竞争分析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第四节 行业竞争组群分析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2024年中国水族灯上下游行业现状分析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2024年中国水族灯市场销售渠道动态观察</w:t>
      </w:r>
      <w:r>
        <w:rPr>
          <w:rFonts w:hint="eastAsia"/>
        </w:rPr>
        <w:br/>
      </w:r>
      <w:r>
        <w:rPr>
          <w:rFonts w:hint="eastAsia"/>
        </w:rPr>
        <w:t>　　第一节 水族灯销售渠道模式</w:t>
      </w:r>
      <w:r>
        <w:rPr>
          <w:rFonts w:hint="eastAsia"/>
        </w:rPr>
        <w:br/>
      </w:r>
      <w:r>
        <w:rPr>
          <w:rFonts w:hint="eastAsia"/>
        </w:rPr>
        <w:t>　　第二节 水族灯市场渠道格局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对竞争对手渠道策略与研究</w:t>
      </w:r>
      <w:r>
        <w:rPr>
          <w:rFonts w:hint="eastAsia"/>
        </w:rPr>
        <w:br/>
      </w:r>
      <w:r>
        <w:rPr>
          <w:rFonts w:hint="eastAsia"/>
        </w:rPr>
        <w:t>　　第六节 各区域市场主要代理商分析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2024-2030年中国水族灯行业投资价值分析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2024年中国水族灯行业竞争格局透析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水族灯行业主要企业竞争力分析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2024-2030年水族灯行业竞争格局分析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一、2024-2030年我国水族灯市场集中度分析</w:t>
      </w:r>
      <w:r>
        <w:rPr>
          <w:rFonts w:hint="eastAsia"/>
        </w:rPr>
        <w:br/>
      </w:r>
      <w:r>
        <w:rPr>
          <w:rFonts w:hint="eastAsia"/>
        </w:rPr>
        <w:t>　　　　二、2024-2030年国内主要水族灯企业动向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2024年中国水族灯行业品牌分析</w:t>
      </w:r>
      <w:r>
        <w:rPr>
          <w:rFonts w:hint="eastAsia"/>
        </w:rPr>
        <w:br/>
      </w:r>
      <w:r>
        <w:rPr>
          <w:rFonts w:hint="eastAsia"/>
        </w:rPr>
        <w:t>　　第一节 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品牌影响力</w:t>
      </w:r>
      <w:r>
        <w:rPr>
          <w:rFonts w:hint="eastAsia"/>
        </w:rPr>
        <w:br/>
      </w:r>
      <w:r>
        <w:rPr>
          <w:rFonts w:hint="eastAsia"/>
        </w:rPr>
        <w:t>　　第四节 主要城市对水族灯品牌的认知水平</w:t>
      </w:r>
      <w:r>
        <w:rPr>
          <w:rFonts w:hint="eastAsia"/>
        </w:rPr>
        <w:br/>
      </w:r>
      <w:r>
        <w:rPr>
          <w:rFonts w:hint="eastAsia"/>
        </w:rPr>
        <w:t>　　第五节 广告效益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2024-2030年中国水族灯行业市场供需现状及趋势分析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2024-2030年中国水族灯行业发展预测趋势分析</w:t>
      </w:r>
      <w:r>
        <w:rPr>
          <w:rFonts w:hint="eastAsia"/>
        </w:rPr>
        <w:br/>
      </w:r>
      <w:r>
        <w:rPr>
          <w:rFonts w:hint="eastAsia"/>
        </w:rPr>
        <w:t>　　第一节 水族灯行业发展趋势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2024-2030年水族灯行业运行能力预测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一、2024-2030年水族灯行业总资产预测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二、2024-2030年水族灯行业工业总产值预测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三、2024-2030年水族灯行业产品销售收入预测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四、2024-2030年水族灯行业利润总额预测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2024年中国水族灯重点企业运行形势分析</w:t>
      </w:r>
      <w:r>
        <w:rPr>
          <w:rFonts w:hint="eastAsia"/>
        </w:rPr>
        <w:br/>
      </w:r>
      <w:r>
        <w:rPr>
          <w:rFonts w:hint="eastAsia"/>
        </w:rPr>
        <w:t>　　第一节 韵之梦水族责任有限公司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深圳市联邦重科电子科技有限公司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中山市上源（君柏）照明有限公司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北京泰通照明技术有限公司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中山市优能电器有限公司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广东省饶平恒通水族用品有限公司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中智⋅林⋅：深圳市喜浪照明有限公司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2019-2024年全球水族灯行业市场规模现状</w:t>
      </w:r>
      <w:r>
        <w:rPr>
          <w:rFonts w:hint="eastAsia"/>
        </w:rPr>
        <w:br/>
      </w:r>
      <w:r>
        <w:rPr>
          <w:rFonts w:hint="eastAsia"/>
        </w:rPr>
        <w:t>　　图表 2 2024年全球水族灯行业需求结构分析</w:t>
      </w:r>
      <w:r>
        <w:rPr>
          <w:rFonts w:hint="eastAsia"/>
        </w:rPr>
        <w:br/>
      </w:r>
      <w:r>
        <w:rPr>
          <w:rFonts w:hint="eastAsia"/>
        </w:rPr>
        <w:t>　　图表 3 2019-2024年全球水族灯行业产量分析</w:t>
      </w:r>
      <w:r>
        <w:rPr>
          <w:rFonts w:hint="eastAsia"/>
        </w:rPr>
        <w:br/>
      </w:r>
      <w:r>
        <w:rPr>
          <w:rFonts w:hint="eastAsia"/>
        </w:rPr>
        <w:t>　　图表 4 2019-2024年全球水族灯行业产能分析</w:t>
      </w:r>
      <w:r>
        <w:rPr>
          <w:rFonts w:hint="eastAsia"/>
        </w:rPr>
        <w:br/>
      </w:r>
      <w:r>
        <w:rPr>
          <w:rFonts w:hint="eastAsia"/>
        </w:rPr>
        <w:t>　　图表 5 2019-2024年全球水族灯行业市场平均价格同比变化分析</w:t>
      </w:r>
      <w:r>
        <w:rPr>
          <w:rFonts w:hint="eastAsia"/>
        </w:rPr>
        <w:br/>
      </w:r>
      <w:r>
        <w:rPr>
          <w:rFonts w:hint="eastAsia"/>
        </w:rPr>
        <w:t>　　图表 6 2024年水族灯各个区域市场规模占比分析</w:t>
      </w:r>
      <w:r>
        <w:rPr>
          <w:rFonts w:hint="eastAsia"/>
        </w:rPr>
        <w:br/>
      </w:r>
      <w:r>
        <w:rPr>
          <w:rFonts w:hint="eastAsia"/>
        </w:rPr>
        <w:t>　　图表 7 2024年水族灯各个区域市场规模同比增速</w:t>
      </w:r>
      <w:r>
        <w:rPr>
          <w:rFonts w:hint="eastAsia"/>
        </w:rPr>
        <w:br/>
      </w:r>
      <w:r>
        <w:rPr>
          <w:rFonts w:hint="eastAsia"/>
        </w:rPr>
        <w:t>　　图表 8 2024年水族灯各个区域市场空间分析</w:t>
      </w:r>
      <w:r>
        <w:rPr>
          <w:rFonts w:hint="eastAsia"/>
        </w:rPr>
        <w:br/>
      </w:r>
      <w:r>
        <w:rPr>
          <w:rFonts w:hint="eastAsia"/>
        </w:rPr>
        <w:t>　　图表 9 2024年水族灯行业前十家企业各个区域所占市场比重</w:t>
      </w:r>
      <w:r>
        <w:rPr>
          <w:rFonts w:hint="eastAsia"/>
        </w:rPr>
        <w:br/>
      </w:r>
      <w:r>
        <w:rPr>
          <w:rFonts w:hint="eastAsia"/>
        </w:rPr>
        <w:t>　　图表 10 2019-2024年华北地区水族灯行业市场分析</w:t>
      </w:r>
      <w:r>
        <w:rPr>
          <w:rFonts w:hint="eastAsia"/>
        </w:rPr>
        <w:br/>
      </w:r>
      <w:r>
        <w:rPr>
          <w:rFonts w:hint="eastAsia"/>
        </w:rPr>
        <w:t>　　图表 11 2019-2024年东北地区水族灯行业市场分析</w:t>
      </w:r>
      <w:r>
        <w:rPr>
          <w:rFonts w:hint="eastAsia"/>
        </w:rPr>
        <w:br/>
      </w:r>
      <w:r>
        <w:rPr>
          <w:rFonts w:hint="eastAsia"/>
        </w:rPr>
        <w:t>　　图表 12 2019-2024年华东地区水族灯行业市场分析</w:t>
      </w:r>
      <w:r>
        <w:rPr>
          <w:rFonts w:hint="eastAsia"/>
        </w:rPr>
        <w:br/>
      </w:r>
      <w:r>
        <w:rPr>
          <w:rFonts w:hint="eastAsia"/>
        </w:rPr>
        <w:t>　　图表 13 2019-2024年中南地区水族灯行业市场分析</w:t>
      </w:r>
      <w:r>
        <w:rPr>
          <w:rFonts w:hint="eastAsia"/>
        </w:rPr>
        <w:br/>
      </w:r>
      <w:r>
        <w:rPr>
          <w:rFonts w:hint="eastAsia"/>
        </w:rPr>
        <w:t>　　图表 14 2019-2024年华南地区水族灯行业市场分析</w:t>
      </w:r>
      <w:r>
        <w:rPr>
          <w:rFonts w:hint="eastAsia"/>
        </w:rPr>
        <w:br/>
      </w:r>
      <w:r>
        <w:rPr>
          <w:rFonts w:hint="eastAsia"/>
        </w:rPr>
        <w:t>　　图表 15 2019-2024年西北地区水族灯行业市场分析</w:t>
      </w:r>
      <w:r>
        <w:rPr>
          <w:rFonts w:hint="eastAsia"/>
        </w:rPr>
        <w:br/>
      </w:r>
      <w:r>
        <w:rPr>
          <w:rFonts w:hint="eastAsia"/>
        </w:rPr>
        <w:t>　　图表 16 2019-2024年西南地区水族灯行业市场分析</w:t>
      </w:r>
      <w:r>
        <w:rPr>
          <w:rFonts w:hint="eastAsia"/>
        </w:rPr>
        <w:br/>
      </w:r>
      <w:r>
        <w:rPr>
          <w:rFonts w:hint="eastAsia"/>
        </w:rPr>
        <w:t>　　图表 17 部分水族灯企业定价档位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dc4f686bc40a8" w:history="1">
        <w:r>
          <w:rPr>
            <w:rStyle w:val="Hyperlink"/>
          </w:rPr>
          <w:t>2024-2030年中国水族灯行业现状分析与发展趋势研究报告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dc4f686bc40a8" w:history="1">
        <w:r>
          <w:rPr>
            <w:rStyle w:val="Hyperlink"/>
          </w:rPr>
          <w:t>https://www.20087.com/6/79/ShuiZuDengFaZhanQuShiYuCeFenXi.html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fa9fd8035429f" w:history="1">
      <w:r>
        <w:rPr>
          <w:rStyle w:val="Hyperlink"/>
        </w:rPr>
        <w:t>2024-2030年中国水族灯行业现状分析与发展趋势研究报告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uiZuDengFaZhanQuShiYuCeFenXi.html" TargetMode="External" Id="R3b4dc4f686bc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uiZuDengFaZhanQuShiYuCeFenXi.html" TargetMode="External" Id="R1b4fa9fd8035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2024-04-05T07:33:00Z</dcterms:created>
  <dcterms:modified xsi:type="dcterms:W3CDTF">2024-04-05T08:33:00Z</dcterms:modified>
  <dc:subject>2024-2030年中国水族灯行业现状分析与发展趋势研究报告</dc:subject>
  <dc:title>2024-2030年中国水族灯行业现状分析与发展趋势研究报告</dc:title>
  <cp:keywords>2024-2030年中国水族灯行业现状分析与发展趋势研究报告</cp:keywords>
  <dc:description>2024-2030年中国水族灯行业现状分析与发展趋势研究报告</dc:description>
</cp:coreProperties>
</file>