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ec090560a4278" w:history="1">
              <w:r>
                <w:rPr>
                  <w:rStyle w:val="Hyperlink"/>
                </w:rPr>
                <w:t>2024年版中国泡茶机市场现状调研与发展前景分析报告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ec090560a4278" w:history="1">
              <w:r>
                <w:rPr>
                  <w:rStyle w:val="Hyperlink"/>
                </w:rPr>
                <w:t>2024年版中国泡茶机市场现状调研与发展前景分析报告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ec090560a4278" w:history="1">
                <w:r>
                  <w:rPr>
                    <w:rStyle w:val="Hyperlink"/>
                  </w:rPr>
                  <w:t>https://www.20087.com/M_JiaYongDianQi/96/PaoChaJiShiChangXuQiuFenXiYuFaZhanQuShiYuCe.html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自动化设备，用于精确控制泡茶的水温和时间，以保证茶叶的最佳风味。近年来，随着生活节奏加快和健康饮品的流行，泡茶机市场逐渐兴起，尤其是针对办公室和家庭用户。技术进步使得泡茶机能够适应不同类型的茶叶，提供个性化泡茶方案。</w:t>
      </w:r>
      <w:r>
        <w:rPr>
          <w:rFonts w:hint="eastAsia"/>
        </w:rPr>
        <w:br/>
      </w:r>
      <w:r>
        <w:rPr>
          <w:rFonts w:hint="eastAsia"/>
        </w:rPr>
        <w:t>　　未来，泡茶机行业将更加注重用户体验和智能化。随着物联网技术的发展，泡茶机将集成更多智能功能，如远程控制、智能推荐泡茶程序，以及健康跟踪，根据用户的身体状况推荐适宜的茶饮。同时，设计上将更加注重美学和空间节约，满足现代家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ec090560a4278" w:history="1">
        <w:r>
          <w:rPr>
            <w:rStyle w:val="Hyperlink"/>
          </w:rPr>
          <w:t>2024年版中国泡茶机市场现状调研与发展前景分析报告</w:t>
        </w:r>
      </w:hyperlink>
      <w:r>
        <w:rPr>
          <w:rFonts w:hint="eastAsia"/>
        </w:rPr>
        <w:t>》在多年泡茶机行业研究结论的基础上，结合中国泡茶机行业市场的发展现状，通过资深研究团队对泡茶机市场各类资讯进行整理分析，并依托国家权威数据资源和长期市场监测的数据库，对泡茶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2ec090560a4278" w:history="1">
        <w:r>
          <w:rPr>
            <w:rStyle w:val="Hyperlink"/>
          </w:rPr>
          <w:t>2024年版中国泡茶机市场现状调研与发展前景分析报告</w:t>
        </w:r>
      </w:hyperlink>
      <w:r>
        <w:rPr>
          <w:rFonts w:hint="eastAsia"/>
        </w:rPr>
        <w:t>可以帮助投资者准确把握泡茶机行业的市场现状，为投资者进行投资作出泡茶机行业前景预判，挖掘泡茶机行业投资价值，同时提出泡茶机行业投资策略、营销策略等方面的建议。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泡茶机概述</w:t>
      </w:r>
      <w:r>
        <w:rPr>
          <w:rFonts w:hint="eastAsia"/>
        </w:rPr>
        <w:br/>
      </w:r>
      <w:r>
        <w:rPr>
          <w:rFonts w:hint="eastAsia"/>
        </w:rPr>
        <w:t>　　第一节 泡茶机定义</w:t>
      </w:r>
      <w:r>
        <w:rPr>
          <w:rFonts w:hint="eastAsia"/>
        </w:rPr>
        <w:br/>
      </w:r>
      <w:r>
        <w:rPr>
          <w:rFonts w:hint="eastAsia"/>
        </w:rPr>
        <w:t>　　第二节 泡茶机行业发展历程</w:t>
      </w:r>
      <w:r>
        <w:rPr>
          <w:rFonts w:hint="eastAsia"/>
        </w:rPr>
        <w:br/>
      </w:r>
      <w:r>
        <w:rPr>
          <w:rFonts w:hint="eastAsia"/>
        </w:rPr>
        <w:t>　　第三节 泡茶机分类情况</w:t>
      </w:r>
      <w:r>
        <w:rPr>
          <w:rFonts w:hint="eastAsia"/>
        </w:rPr>
        <w:br/>
      </w:r>
      <w:r>
        <w:rPr>
          <w:rFonts w:hint="eastAsia"/>
        </w:rPr>
        <w:t>　　第四节 泡茶机产业链分析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泡茶机发展环境及政策分析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中国泡茶机生产现状分析</w:t>
      </w:r>
      <w:r>
        <w:rPr>
          <w:rFonts w:hint="eastAsia"/>
        </w:rPr>
        <w:br/>
      </w:r>
      <w:r>
        <w:rPr>
          <w:rFonts w:hint="eastAsia"/>
        </w:rPr>
        <w:t>　　第一节 泡茶机行业总体规模</w:t>
      </w:r>
      <w:r>
        <w:rPr>
          <w:rFonts w:hint="eastAsia"/>
        </w:rPr>
        <w:br/>
      </w:r>
      <w:r>
        <w:rPr>
          <w:rFonts w:hint="eastAsia"/>
        </w:rPr>
        <w:t>　　第一节 泡茶机产能概况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泡茶机产量概况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泡茶机产业的生命周期分析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中国泡茶机行业产销情况分析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2024年中国泡茶机行业发展概况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2024年中国泡茶机行业发展态势分析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2024年中国泡茶机行业发展特点分析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2024年中国泡茶机行业市场供需分析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一、2024-2030年我国泡茶机市场竞争趋势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二、2024-2030年泡茶机行业竞争格局展望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三、2024-2030年泡茶机行业竞争策略分析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泡茶机产业用户度分析</w:t>
      </w:r>
      <w:r>
        <w:rPr>
          <w:rFonts w:hint="eastAsia"/>
        </w:rPr>
        <w:br/>
      </w:r>
      <w:r>
        <w:rPr>
          <w:rFonts w:hint="eastAsia"/>
        </w:rPr>
        <w:t>　　第一节 泡茶机产业用户认知程度</w:t>
      </w:r>
      <w:r>
        <w:rPr>
          <w:rFonts w:hint="eastAsia"/>
        </w:rPr>
        <w:br/>
      </w:r>
      <w:r>
        <w:rPr>
          <w:rFonts w:hint="eastAsia"/>
        </w:rPr>
        <w:t>　　第二节 泡茶机产业用户关注因素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2024-2030年泡茶机行业发展趋势及投资风险分析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当前泡茶机存在的问题</w:t>
      </w:r>
      <w:r>
        <w:rPr>
          <w:rFonts w:hint="eastAsia"/>
        </w:rPr>
        <w:br/>
      </w:r>
      <w:r>
        <w:rPr>
          <w:rFonts w:hint="eastAsia"/>
        </w:rPr>
        <w:t>　　第二节 泡茶机未来发展预测分析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二、2024-2030年中国泡茶机行业发展规模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2024-2030年中国泡茶机行业投资风险分析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中⋅智⋅林⋅泡茶机重点公司介绍</w:t>
      </w:r>
      <w:r>
        <w:rPr>
          <w:rFonts w:hint="eastAsia"/>
        </w:rPr>
        <w:br/>
      </w:r>
      <w:r>
        <w:rPr>
          <w:rFonts w:hint="eastAsia"/>
        </w:rPr>
        <w:t>　　　　一、江门银瑞全自动泡茶机有限公司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二、广州佳维电器有限公司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三、海利集团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四、厦门市艾淇尔公司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泡茶机地区销售分析</w:t>
      </w:r>
      <w:r>
        <w:rPr>
          <w:rFonts w:hint="eastAsia"/>
        </w:rPr>
        <w:br/>
      </w:r>
      <w:r>
        <w:rPr>
          <w:rFonts w:hint="eastAsia"/>
        </w:rPr>
        <w:t>　　　　一、泡茶机各地区对比销售分析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二、泡茶机“重点地区一”销售分析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三、泡茶机“重点地区二”销售分析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四、泡茶机“重点地区三”销售分析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五、泡茶机“重点地区四”销售分析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泡茶机产品竞争力优势分析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泡茶机的产业链结构图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4 2019-2024年我国泡茶机市场规模分析</w:t>
      </w:r>
      <w:r>
        <w:rPr>
          <w:rFonts w:hint="eastAsia"/>
        </w:rPr>
        <w:br/>
      </w:r>
      <w:r>
        <w:rPr>
          <w:rFonts w:hint="eastAsia"/>
        </w:rPr>
        <w:t>　　图表 5 2019-2024年我国泡茶机产能分析</w:t>
      </w:r>
      <w:r>
        <w:rPr>
          <w:rFonts w:hint="eastAsia"/>
        </w:rPr>
        <w:br/>
      </w:r>
      <w:r>
        <w:rPr>
          <w:rFonts w:hint="eastAsia"/>
        </w:rPr>
        <w:t>　　图表 6 2024-2030年我国泡茶机产能分析预测</w:t>
      </w:r>
      <w:r>
        <w:rPr>
          <w:rFonts w:hint="eastAsia"/>
        </w:rPr>
        <w:br/>
      </w:r>
      <w:r>
        <w:rPr>
          <w:rFonts w:hint="eastAsia"/>
        </w:rPr>
        <w:t>　　图表 7 2019-2024年我国泡茶机产量分析</w:t>
      </w:r>
      <w:r>
        <w:rPr>
          <w:rFonts w:hint="eastAsia"/>
        </w:rPr>
        <w:br/>
      </w:r>
      <w:r>
        <w:rPr>
          <w:rFonts w:hint="eastAsia"/>
        </w:rPr>
        <w:t>　　图表 8 2019-2024年我国泡茶机行业产能利用率分析预测</w:t>
      </w:r>
      <w:r>
        <w:rPr>
          <w:rFonts w:hint="eastAsia"/>
        </w:rPr>
        <w:br/>
      </w:r>
      <w:r>
        <w:rPr>
          <w:rFonts w:hint="eastAsia"/>
        </w:rPr>
        <w:t>　　图表 9 2024-2030年我国泡茶机产量分析预测</w:t>
      </w:r>
      <w:r>
        <w:rPr>
          <w:rFonts w:hint="eastAsia"/>
        </w:rPr>
        <w:br/>
      </w:r>
      <w:r>
        <w:rPr>
          <w:rFonts w:hint="eastAsia"/>
        </w:rPr>
        <w:t>　　图表 10 泡茶机行业生命周期的判断</w:t>
      </w:r>
      <w:r>
        <w:rPr>
          <w:rFonts w:hint="eastAsia"/>
        </w:rPr>
        <w:br/>
      </w:r>
      <w:r>
        <w:rPr>
          <w:rFonts w:hint="eastAsia"/>
        </w:rPr>
        <w:t>　　图表 11 泡茶机行业单位规模情况分析</w:t>
      </w:r>
      <w:r>
        <w:rPr>
          <w:rFonts w:hint="eastAsia"/>
        </w:rPr>
        <w:br/>
      </w:r>
      <w:r>
        <w:rPr>
          <w:rFonts w:hint="eastAsia"/>
        </w:rPr>
        <w:t>　　图表 12 泡茶机行业人员状况分析</w:t>
      </w:r>
      <w:r>
        <w:rPr>
          <w:rFonts w:hint="eastAsia"/>
        </w:rPr>
        <w:br/>
      </w:r>
      <w:r>
        <w:rPr>
          <w:rFonts w:hint="eastAsia"/>
        </w:rPr>
        <w:t>　　图表 13 2019-2024年我国泡茶机行业总资产周转次数分析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14 2024年我国泡茶机行业中不同类型企业销售利润率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15 2019-2024年我国泡茶机产量分析预测</w:t>
      </w:r>
      <w:r>
        <w:rPr>
          <w:rFonts w:hint="eastAsia"/>
        </w:rPr>
        <w:br/>
      </w:r>
      <w:r>
        <w:rPr>
          <w:rFonts w:hint="eastAsia"/>
        </w:rPr>
        <w:t>　　图表 16 2019-2024年我国泡茶机行业销售利润率分析</w:t>
      </w:r>
      <w:r>
        <w:rPr>
          <w:rFonts w:hint="eastAsia"/>
        </w:rPr>
        <w:br/>
      </w:r>
      <w:r>
        <w:rPr>
          <w:rFonts w:hint="eastAsia"/>
        </w:rPr>
        <w:t>　　图表 17 2019-2024年我国泡茶机行业产销率分析</w:t>
      </w:r>
      <w:r>
        <w:rPr>
          <w:rFonts w:hint="eastAsia"/>
        </w:rPr>
        <w:br/>
      </w:r>
      <w:r>
        <w:rPr>
          <w:rFonts w:hint="eastAsia"/>
        </w:rPr>
        <w:t>　　图表 18 2019-2024年中国泡茶机行业盈利能力预测分析</w:t>
      </w:r>
      <w:r>
        <w:rPr>
          <w:rFonts w:hint="eastAsia"/>
        </w:rPr>
        <w:br/>
      </w:r>
      <w:r>
        <w:rPr>
          <w:rFonts w:hint="eastAsia"/>
        </w:rPr>
        <w:t>　　图表 19 2019-2024年中国泡茶机行业偿债能力预测分析</w:t>
      </w:r>
      <w:r>
        <w:rPr>
          <w:rFonts w:hint="eastAsia"/>
        </w:rPr>
        <w:br/>
      </w:r>
      <w:r>
        <w:rPr>
          <w:rFonts w:hint="eastAsia"/>
        </w:rPr>
        <w:t>　　图表 20 2019-2024年中国泡茶机行业营运能力预测分析</w:t>
      </w:r>
      <w:r>
        <w:rPr>
          <w:rFonts w:hint="eastAsia"/>
        </w:rPr>
        <w:br/>
      </w:r>
      <w:r>
        <w:rPr>
          <w:rFonts w:hint="eastAsia"/>
        </w:rPr>
        <w:t>　　图表 21 2019-2024年中国泡茶机行业发展能力预测分析</w:t>
      </w:r>
      <w:r>
        <w:rPr>
          <w:rFonts w:hint="eastAsia"/>
        </w:rPr>
        <w:br/>
      </w:r>
      <w:r>
        <w:rPr>
          <w:rFonts w:hint="eastAsia"/>
        </w:rPr>
        <w:t>　　图表 22 2024年我国泡茶机产销量分析预测</w:t>
      </w:r>
      <w:r>
        <w:rPr>
          <w:rFonts w:hint="eastAsia"/>
        </w:rPr>
        <w:br/>
      </w:r>
      <w:r>
        <w:rPr>
          <w:rFonts w:hint="eastAsia"/>
        </w:rPr>
        <w:t>　　图表 23 消费者对泡茶机品牌认知度调查</w:t>
      </w:r>
      <w:r>
        <w:rPr>
          <w:rFonts w:hint="eastAsia"/>
        </w:rPr>
        <w:br/>
      </w:r>
      <w:r>
        <w:rPr>
          <w:rFonts w:hint="eastAsia"/>
        </w:rPr>
        <w:t>　　图表 24 泡茶机产品功能影响程度分析</w:t>
      </w:r>
      <w:r>
        <w:rPr>
          <w:rFonts w:hint="eastAsia"/>
        </w:rPr>
        <w:br/>
      </w:r>
      <w:r>
        <w:rPr>
          <w:rFonts w:hint="eastAsia"/>
        </w:rPr>
        <w:t>　　图表 25 泡茶机产品质量影响程度分析</w:t>
      </w:r>
      <w:r>
        <w:rPr>
          <w:rFonts w:hint="eastAsia"/>
        </w:rPr>
        <w:br/>
      </w:r>
      <w:r>
        <w:rPr>
          <w:rFonts w:hint="eastAsia"/>
        </w:rPr>
        <w:t>　　图表 26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27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28 泡茶机产品价格影响程度分析</w:t>
      </w:r>
      <w:r>
        <w:rPr>
          <w:rFonts w:hint="eastAsia"/>
        </w:rPr>
        <w:br/>
      </w:r>
      <w:r>
        <w:rPr>
          <w:rFonts w:hint="eastAsia"/>
        </w:rPr>
        <w:t>　　图表 29 2024-2030年我国泡茶机市场规模分析预测</w:t>
      </w:r>
      <w:r>
        <w:rPr>
          <w:rFonts w:hint="eastAsia"/>
        </w:rPr>
        <w:br/>
      </w:r>
      <w:r>
        <w:rPr>
          <w:rFonts w:hint="eastAsia"/>
        </w:rPr>
        <w:t>　　图表 30 2024-2030年泡茶机行业同业竞争风险及控制策略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近4年江门银瑞全自动泡茶机有限公司资产负债率变化情况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近3年江门银瑞全自动泡茶机有限公司资产负债率变化情况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近4年江门银瑞全自动泡茶机有限公司产权比率变化情况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近3年江门银瑞全自动泡茶机有限公司产权比率变化情况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近4年江门银瑞全自动泡茶机有限公司已获利息倍数变化情况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近3年江门银瑞全自动泡茶机有限公司已获利息倍数变化情况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近4年江门银瑞全自动泡茶机有限公司固定资产周转次数情况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近3年江门银瑞全自动泡茶机有限公司固定资产周转次数情况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近4年江门银瑞全自动泡茶机有限公司流动资产周转次数变化情况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近3年江门银瑞全自动泡茶机有限公司流动资产周转次数变化情况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近4年江门银瑞全自动泡茶机有限公司总资产周转次数变化情况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近3年江门银瑞全自动泡茶机有限公司总资产周转次数变化情况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近4年江门银瑞全自动泡茶机有限公司销售毛利率变化情况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近3年江门银瑞全自动泡茶机有限公司销售毛利率变化情况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近4年广州佳维电器有限公司资产负债率变化情况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近3年广州佳维电器有限公司资产负债率变化情况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近4年广州佳维电器有限公司产权比率变化情况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近3年广州佳维电器有限公司产权比率变化情况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近4年广州佳维电器有限公司已获利息倍数变化情况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近3年广州佳维电器有限公司已获利息倍数变化情况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近4年广州佳维电器有限公司固定资产周转次数情况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近3年广州佳维电器有限公司固定资产周转次数情况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近4年广州佳维电器有限公司流动资产周转次数变化情况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近3年广州佳维电器有限公司流动资产周转次数变化情况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近4年广州佳维电器有限公司总资产周转次数变化情况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近3年广州佳维电器有限公司总资产周转次数变化情况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近4年广州佳维电器有限公司销售毛利率变化情况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近3年广州佳维电器有限公司销售毛利率变化情况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近4年海利集团资产负债率变化情况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近3年海利集团资产负债率变化情况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近4年海利集团产权比率变化情况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近3年海利集团产权比率变化情况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近4年海利集团已获利息倍数变化情况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近3年海利集团已获利息倍数变化情况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近4年海利集团固定资产周转次数情况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近3年海利集团固定资产周转次数情况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近4年海利集团流动资产周转次数变化情况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近3年海利集团流动资产周转次数变化情况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近4年海利集团总资产周转次数变化情况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近3年海利集团总资产周转次数变化情况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近4年海利集团销售毛利率变化情况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近3年海利集团销售毛利率变化情况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近4年厦门市艾淇尔公司资产负债率变化情况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近3年厦门市艾淇尔公司资产负债率变化情况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近4年厦门市艾淇尔公司产权比率变化情况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近3年厦门市艾淇尔公司产权比率变化情况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近4年厦门市艾淇尔公司已获利息倍数变化情况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近3年厦门市艾淇尔公司已获利息倍数变化情况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近4年厦门市艾淇尔公司固定资产周转次数情况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近3年厦门市艾淇尔公司固定资产周转次数情况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近4年厦门市艾淇尔公司流动资产周转次数变化情况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近3年厦门市艾淇尔公司流动资产周转次数变化情况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近4年厦门市艾淇尔公司总资产周转次数变化情况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近3年厦门市艾淇尔公司总资产周转次数变化情况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近4年厦门市艾淇尔公司销售毛利率变化情况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近3年厦门市艾淇尔公司销售毛利率变化情况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近4年广东亿龙电器股份有限公司资产负债率变化情况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近3年广东亿龙电器股份有限公司资产负债率变化情况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近4年广东亿龙电器股份有限公司产权比率变化情况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近3年广东亿龙电器股份有限公司产权比率变化情况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近4年广东亿龙电器股份有限公司已获利息倍数变化情况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近3年广东亿龙电器股份有限公司已获利息倍数变化情况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近4年广东亿龙电器股份有限公司固定资产周转次数情况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近3年广东亿龙电器股份有限公司固定资产周转次数情况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近4年广东亿龙电器股份有限公司流动资产周转次数变化情况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近3年广东亿龙电器股份有限公司流动资产周转次数变化情况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近4年广东亿龙电器股份有限公司总资产周转次数变化情况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近3年广东亿龙电器股份有限公司总资产周转次数变化情况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近4年广东亿龙电器股份有限公司销售毛利率变化情况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近3年广东亿龙电器股份有限公司销售毛利率变化情况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泡茶机各地区对比销售分析</w:t>
      </w:r>
      <w:r>
        <w:rPr>
          <w:rFonts w:hint="eastAsia"/>
        </w:rPr>
        <w:br/>
      </w:r>
      <w:r>
        <w:rPr>
          <w:rFonts w:hint="eastAsia"/>
        </w:rPr>
        <w:t>　　图表 102 2019-2024年我国华东地区泡茶机销售额分析预测</w:t>
      </w:r>
      <w:r>
        <w:rPr>
          <w:rFonts w:hint="eastAsia"/>
        </w:rPr>
        <w:br/>
      </w:r>
      <w:r>
        <w:rPr>
          <w:rFonts w:hint="eastAsia"/>
        </w:rPr>
        <w:t>　　图表 103 华东地区泡茶机CR5与CR10厂家市场销售份额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2019-2024年我国华北地区泡茶机销售额分析预测</w:t>
      </w:r>
      <w:r>
        <w:rPr>
          <w:rFonts w:hint="eastAsia"/>
        </w:rPr>
        <w:br/>
      </w:r>
      <w:r>
        <w:rPr>
          <w:rFonts w:hint="eastAsia"/>
        </w:rPr>
        <w:t>　　图表 105 华北地区泡茶机CR5与CR10厂家市场销售份额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2019-2024年我国华南地区泡茶机销售额分析预测</w:t>
      </w:r>
      <w:r>
        <w:rPr>
          <w:rFonts w:hint="eastAsia"/>
        </w:rPr>
        <w:br/>
      </w:r>
      <w:r>
        <w:rPr>
          <w:rFonts w:hint="eastAsia"/>
        </w:rPr>
        <w:t>　　图表 107 华南地区泡茶机CR5与CR10厂家市场销售份额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2019-2024年我国华中地区泡茶机销售额分析预测</w:t>
      </w:r>
      <w:r>
        <w:rPr>
          <w:rFonts w:hint="eastAsia"/>
        </w:rPr>
        <w:br/>
      </w:r>
      <w:r>
        <w:rPr>
          <w:rFonts w:hint="eastAsia"/>
        </w:rPr>
        <w:t>　　图表 109 华中地区泡茶机CR5与CR10厂家市场销售份额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三元评价模型</w:t>
      </w:r>
      <w:r>
        <w:rPr>
          <w:rFonts w:hint="eastAsia"/>
        </w:rPr>
        <w:br/>
      </w:r>
      <w:r>
        <w:rPr>
          <w:rFonts w:hint="eastAsia"/>
        </w:rPr>
        <w:t>　　图表 111 泡茶机渠道策略示意图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ec090560a4278" w:history="1">
        <w:r>
          <w:rPr>
            <w:rStyle w:val="Hyperlink"/>
          </w:rPr>
          <w:t>2024年版中国泡茶机市场现状调研与发展前景分析报告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ec090560a4278" w:history="1">
        <w:r>
          <w:rPr>
            <w:rStyle w:val="Hyperlink"/>
          </w:rPr>
          <w:t>https://www.20087.com/M_JiaYongDianQi/96/PaoChaJiShiChangXuQiuFenXiYuFaZhanQuShiYuCe.html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1318bcce94e43" w:history="1">
      <w:r>
        <w:rPr>
          <w:rStyle w:val="Hyperlink"/>
        </w:rPr>
        <w:t>2024年版中国泡茶机市场现状调研与发展前景分析报告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6/PaoChaJiShiChangXuQiuFenXiYuFaZhanQuShiYuCe.html" TargetMode="External" Id="R042ec090560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6/PaoChaJiShiChangXuQiuFenXiYuFaZhanQuShiYuCe.html" TargetMode="External" Id="R6791318bcce9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2024-03-20T04:35:00Z</dcterms:created>
  <dcterms:modified xsi:type="dcterms:W3CDTF">2024-03-20T05:35:00Z</dcterms:modified>
  <dc:subject>2024年版中国泡茶机市场现状调研与发展前景分析报告</dc:subject>
  <dc:title>2024年版中国泡茶机市场现状调研与发展前景分析报告</dc:title>
  <cp:keywords>2024年版中国泡茶机市场现状调研与发展前景分析报告</cp:keywords>
  <dc:description>2024年版中国泡茶机市场现状调研与发展前景分析报告</dc:description>
</cp:coreProperties>
</file>