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0a7255fe473a" w:history="1">
              <w:r>
                <w:rPr>
                  <w:rStyle w:val="Hyperlink"/>
                </w:rPr>
                <w:t>2026-2032年中国电力电缆市场现状调研分析与发展前景报告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0a7255fe473a" w:history="1">
              <w:r>
                <w:rPr>
                  <w:rStyle w:val="Hyperlink"/>
                </w:rPr>
                <w:t>2026-2032年中国电力电缆市场现状调研分析与发展前景报告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0a7255fe473a" w:history="1">
                <w:r>
                  <w:rPr>
                    <w:rStyle w:val="Hyperlink"/>
                  </w:rPr>
                  <w:t>https://www.20087.com/6/29/DianLiDianLanHangYeQianJingQuShi.html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用于传输电能的导线组件，由导体、绝缘层、屏蔽层及护套构成，按电压等级分为低压（35kV），广泛应用于电网、轨道交通及建筑配电系统。当前高端产品强调交联聚乙烯（XLPE）绝缘纯净度、阻水结构设计、低烟无卤护套及在线监测兼容性，需通过IEC、GB等电气与防火标准。在新型电力系统与城市地下管廊建设推动下，对电缆的载流量提升、弯曲半径缩小及智能测温集成需求显著增强。然而，部分低价电缆存在绝缘杂质多、铜导体截面不足或护套老化加速问题，埋下安全隐患。</w:t>
      </w:r>
      <w:r>
        <w:rPr>
          <w:rFonts w:hint="eastAsia"/>
        </w:rPr>
        <w:br/>
      </w:r>
      <w:r>
        <w:rPr>
          <w:rFonts w:hint="eastAsia"/>
        </w:rPr>
        <w:t>　　未来，电力电缆将向智能感知、绿色材料与超导技术融合演进。分布式光纤测温（DTS）或嵌入式RFID芯片实现全线路温度与应变监控；生物基可交联聚烯烃替代传统石化绝缘料。在前沿方向，低温超导电缆示范工程推进，突破大容量输电瓶颈。此外，电缆全生命周期碳足迹纳入绿色采购评价体系。具备高分子绝缘材料平台、高压电气测试能力及智能电网协同经验的企业，将在能源基础设施安全与低碳升级中提供高可靠、高附加值的电能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0a7255fe473a" w:history="1">
        <w:r>
          <w:rPr>
            <w:rStyle w:val="Hyperlink"/>
          </w:rPr>
          <w:t>2026-2032年中国电力电缆市场现状调研分析与发展前景报告</w:t>
        </w:r>
      </w:hyperlink>
      <w:r>
        <w:rPr>
          <w:rFonts w:hint="eastAsia"/>
        </w:rPr>
        <w:t>》基于权威数据和调研资料，采用定量与定性相结合的方法，系统分析了电力电缆行业的现状和未来趋势。通过对行业的长期跟踪研究，报告提供了清晰的市场分析和趋势预测，帮助投资者更好地理解行业投资价值。同时，结合电力电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3kV及以下低压电缆</w:t>
      </w:r>
      <w:r>
        <w:rPr>
          <w:rFonts w:hint="eastAsia"/>
        </w:rPr>
        <w:br/>
      </w:r>
      <w:r>
        <w:rPr>
          <w:rFonts w:hint="eastAsia"/>
        </w:rPr>
        <w:t>　　　　1.2.3 6～35kV中压电缆</w:t>
      </w:r>
      <w:r>
        <w:rPr>
          <w:rFonts w:hint="eastAsia"/>
        </w:rPr>
        <w:br/>
      </w:r>
      <w:r>
        <w:rPr>
          <w:rFonts w:hint="eastAsia"/>
        </w:rPr>
        <w:t>　　　　1.2.4 66～220kV高压电缆</w:t>
      </w:r>
      <w:r>
        <w:rPr>
          <w:rFonts w:hint="eastAsia"/>
        </w:rPr>
        <w:br/>
      </w:r>
      <w:r>
        <w:rPr>
          <w:rFonts w:hint="eastAsia"/>
        </w:rPr>
        <w:t>　　　　1.2.5 220kV及以上超高压电缆</w:t>
      </w:r>
      <w:r>
        <w:rPr>
          <w:rFonts w:hint="eastAsia"/>
        </w:rPr>
        <w:br/>
      </w:r>
      <w:r>
        <w:rPr>
          <w:rFonts w:hint="eastAsia"/>
        </w:rPr>
        <w:t>　　1.3 从不同应用，电力电缆主要包括如下几个方面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地下</w:t>
      </w:r>
      <w:r>
        <w:rPr>
          <w:rFonts w:hint="eastAsia"/>
        </w:rPr>
        <w:br/>
      </w:r>
      <w:r>
        <w:rPr>
          <w:rFonts w:hint="eastAsia"/>
        </w:rPr>
        <w:t>　　　　1.3.4 海底</w:t>
      </w:r>
      <w:r>
        <w:rPr>
          <w:rFonts w:hint="eastAsia"/>
        </w:rPr>
        <w:br/>
      </w:r>
      <w:r>
        <w:rPr>
          <w:rFonts w:hint="eastAsia"/>
        </w:rPr>
        <w:t>　　1.4 中国电力电缆发展现状及未来趋势（2021-2032）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中国市场主要厂商电力电缆产品类型及应用</w:t>
      </w:r>
      <w:r>
        <w:rPr>
          <w:rFonts w:hint="eastAsia"/>
        </w:rPr>
        <w:br/>
      </w:r>
      <w:r>
        <w:rPr>
          <w:rFonts w:hint="eastAsia"/>
        </w:rPr>
        <w:t>　　2.7 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不同应用电力电缆分析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电力电缆中国企业SWOT分析</w:t>
      </w:r>
      <w:r>
        <w:rPr>
          <w:rFonts w:hint="eastAsia"/>
        </w:rPr>
        <w:br/>
      </w:r>
      <w:r>
        <w:rPr>
          <w:rFonts w:hint="eastAsia"/>
        </w:rPr>
        <w:t>　　6.6 电力电缆行业发展分析---行业政策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电力电缆行业产业链简介</w:t>
      </w:r>
      <w:r>
        <w:rPr>
          <w:rFonts w:hint="eastAsia"/>
        </w:rPr>
        <w:br/>
      </w:r>
      <w:r>
        <w:rPr>
          <w:rFonts w:hint="eastAsia"/>
        </w:rPr>
        <w:t>　　7.2 电力电缆产业链分析-上游</w:t>
      </w:r>
      <w:r>
        <w:rPr>
          <w:rFonts w:hint="eastAsia"/>
        </w:rPr>
        <w:br/>
      </w:r>
      <w:r>
        <w:rPr>
          <w:rFonts w:hint="eastAsia"/>
        </w:rPr>
        <w:t>　　7.3 电力电缆产业链分析-中游</w:t>
      </w:r>
      <w:r>
        <w:rPr>
          <w:rFonts w:hint="eastAsia"/>
        </w:rPr>
        <w:br/>
      </w:r>
      <w:r>
        <w:rPr>
          <w:rFonts w:hint="eastAsia"/>
        </w:rPr>
        <w:t>　　7.4 电力电缆产业链分析-下游</w:t>
      </w:r>
      <w:r>
        <w:rPr>
          <w:rFonts w:hint="eastAsia"/>
        </w:rPr>
        <w:br/>
      </w:r>
      <w:r>
        <w:rPr>
          <w:rFonts w:hint="eastAsia"/>
        </w:rPr>
        <w:t>　　7.5 电力电缆行业采购模式</w:t>
      </w:r>
      <w:r>
        <w:rPr>
          <w:rFonts w:hint="eastAsia"/>
        </w:rPr>
        <w:br/>
      </w:r>
      <w:r>
        <w:rPr>
          <w:rFonts w:hint="eastAsia"/>
        </w:rPr>
        <w:t>　　7.6 电力电缆行业生产模式</w:t>
      </w:r>
      <w:r>
        <w:rPr>
          <w:rFonts w:hint="eastAsia"/>
        </w:rPr>
        <w:br/>
      </w:r>
      <w:r>
        <w:rPr>
          <w:rFonts w:hint="eastAsia"/>
        </w:rPr>
        <w:t>　　7.7 电力电缆行业销售模式及销售渠道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中国本土电力电缆产能、产量分析</w:t>
      </w:r>
      <w:r>
        <w:rPr>
          <w:rFonts w:hint="eastAsia"/>
        </w:rPr>
        <w:br/>
      </w:r>
      <w:r>
        <w:rPr>
          <w:rFonts w:hint="eastAsia"/>
        </w:rPr>
        <w:t>　　8.1 中国电力电缆供需现状及预测（2021-2032）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中国市场主要厂商电力电缆价格（2021-2026）&amp;（USD/KM）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电力电缆生产基地、总部、竞争对手及市场地位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中国市场不同产品类型电力电缆规模（2021-2026）&amp;（万元）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中国市场不同产品类型电力电缆规模市场份额（2021-2026）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中国市场不同产品类型电力电缆规模预测（2027-2032）&amp;（万元）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中国市场不同产品类型电力电缆规模市场份额预测（2027-2032）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中国市场不同应用电力电缆规模（2021-2026）&amp;（万元）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中国市场不同应用电力电缆规模市场份额（2021-2026）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中国市场不同应用电力电缆规模预测（2027-2032）&amp;（万元）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中国市场不同应用电力电缆规模市场份额预测（2027-2032）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电力电缆行业发展分析---发展趋势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电力电缆行业发展分析---厂商壁垒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电力电缆行业发展分析---驱动因素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电力电缆行业发展分析---制约因素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电力电缆行业相关重点政策一览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电力电缆行业供应链分析</w:t>
      </w:r>
      <w:r>
        <w:rPr>
          <w:rFonts w:hint="eastAsia"/>
        </w:rPr>
        <w:br/>
      </w:r>
      <w:r>
        <w:rPr>
          <w:rFonts w:hint="eastAsia"/>
        </w:rPr>
        <w:t>　　表 151： 电力电缆上游原料供应商</w:t>
      </w:r>
      <w:r>
        <w:rPr>
          <w:rFonts w:hint="eastAsia"/>
        </w:rPr>
        <w:br/>
      </w:r>
      <w:r>
        <w:rPr>
          <w:rFonts w:hint="eastAsia"/>
        </w:rPr>
        <w:t>　　表 152： 电力电缆行业主要下游客户</w:t>
      </w:r>
      <w:r>
        <w:rPr>
          <w:rFonts w:hint="eastAsia"/>
        </w:rPr>
        <w:br/>
      </w:r>
      <w:r>
        <w:rPr>
          <w:rFonts w:hint="eastAsia"/>
        </w:rPr>
        <w:t>　　表 153： 电力电缆典型经销商</w:t>
      </w:r>
      <w:r>
        <w:rPr>
          <w:rFonts w:hint="eastAsia"/>
        </w:rPr>
        <w:br/>
      </w:r>
      <w:r>
        <w:rPr>
          <w:rFonts w:hint="eastAsia"/>
        </w:rPr>
        <w:t>　　表 154： 中国电力电缆产量、销量、进口量及出口量（2021-2026）&amp;（千公里）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155： 中国电力电缆产量、销量、进口量及出口量预测（2027-2032）&amp;（千公里）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156： 中国市场电力电缆主要进口来源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中国市场电力电缆主要出口目的地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3kV及以下低压电缆产品图片</w:t>
      </w:r>
      <w:r>
        <w:rPr>
          <w:rFonts w:hint="eastAsia"/>
        </w:rPr>
        <w:br/>
      </w:r>
      <w:r>
        <w:rPr>
          <w:rFonts w:hint="eastAsia"/>
        </w:rPr>
        <w:t>　　图 4： 6～35kV中压电缆产品图片</w:t>
      </w:r>
      <w:r>
        <w:rPr>
          <w:rFonts w:hint="eastAsia"/>
        </w:rPr>
        <w:br/>
      </w:r>
      <w:r>
        <w:rPr>
          <w:rFonts w:hint="eastAsia"/>
        </w:rPr>
        <w:t>　　图 5： 66～220kV高压电缆产品图片</w:t>
      </w:r>
      <w:r>
        <w:rPr>
          <w:rFonts w:hint="eastAsia"/>
        </w:rPr>
        <w:br/>
      </w:r>
      <w:r>
        <w:rPr>
          <w:rFonts w:hint="eastAsia"/>
        </w:rPr>
        <w:t>　　图 6： 220kV及以上超高压电缆产品图片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地下</w:t>
      </w:r>
      <w:r>
        <w:rPr>
          <w:rFonts w:hint="eastAsia"/>
        </w:rPr>
        <w:br/>
      </w:r>
      <w:r>
        <w:rPr>
          <w:rFonts w:hint="eastAsia"/>
        </w:rPr>
        <w:t>　　图 10： 海底</w:t>
      </w:r>
      <w:r>
        <w:rPr>
          <w:rFonts w:hint="eastAsia"/>
        </w:rPr>
        <w:br/>
      </w:r>
      <w:r>
        <w:rPr>
          <w:rFonts w:hint="eastAsia"/>
        </w:rPr>
        <w:t>　　图 11： 中国市场电力电缆市场规模，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2025年中国市场主要厂商电力电缆销量市场份额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2025年中国市场主要厂商电力电缆收入市场份额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2025年中国市场前五大厂商电力电缆市场份额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2025年中国市场电力电缆第一梯队、第二梯队和第三梯队厂商（品牌）及市场份额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中国市场不同产品类型电力电缆价格走势（2021-2032）&amp;（USD/KM）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中国市场不同应用电力电缆价格走势（2021-2032）&amp;（USD/KM）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20： 电力电缆中国企业SWOT分析</w:t>
      </w:r>
      <w:r>
        <w:rPr>
          <w:rFonts w:hint="eastAsia"/>
        </w:rPr>
        <w:br/>
      </w:r>
      <w:r>
        <w:rPr>
          <w:rFonts w:hint="eastAsia"/>
        </w:rPr>
        <w:t>　　图 21： 电力电缆产业链</w:t>
      </w:r>
      <w:r>
        <w:rPr>
          <w:rFonts w:hint="eastAsia"/>
        </w:rPr>
        <w:br/>
      </w:r>
      <w:r>
        <w:rPr>
          <w:rFonts w:hint="eastAsia"/>
        </w:rPr>
        <w:t>　　图 22： 电力电缆行业采购模式分析</w:t>
      </w:r>
      <w:r>
        <w:rPr>
          <w:rFonts w:hint="eastAsia"/>
        </w:rPr>
        <w:br/>
      </w:r>
      <w:r>
        <w:rPr>
          <w:rFonts w:hint="eastAsia"/>
        </w:rPr>
        <w:t>　　图 23： 电力电缆行业生产模式分析</w:t>
      </w:r>
      <w:r>
        <w:rPr>
          <w:rFonts w:hint="eastAsia"/>
        </w:rPr>
        <w:br/>
      </w:r>
      <w:r>
        <w:rPr>
          <w:rFonts w:hint="eastAsia"/>
        </w:rPr>
        <w:t>　　图 24： 电力电缆行业销售模式分析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中国电力电缆产能、产量、产能利用率及发展趋势（2021-2032）&amp;（千公里）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26： 中国电力电缆产量、市场需求量及发展趋势（2021-2032）&amp;（千公里）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0a7255fe473a" w:history="1">
        <w:r>
          <w:rPr>
            <w:rStyle w:val="Hyperlink"/>
          </w:rPr>
          <w:t>2026-2032年中国电力电缆市场现状调研分析与发展前景报告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0a7255fe473a" w:history="1">
        <w:r>
          <w:rPr>
            <w:rStyle w:val="Hyperlink"/>
          </w:rPr>
          <w:t>https://www.20087.com/6/29/DianLiDianLanHangYeQianJingQuShi.html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43c1ce4564eaa" w:history="1">
      <w:r>
        <w:rPr>
          <w:rStyle w:val="Hyperlink"/>
        </w:rPr>
        <w:t>2026-2032年中国电力电缆市场现状调研分析与发展前景报告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LiDianLanHangYeQianJingQuShi.html" TargetMode="External" Id="Rec4d0a7255fe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LiDianLanHangYeQianJingQuShi.html" TargetMode="External" Id="R7d443c1ce456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2025-12-06T07:53:42Z</dcterms:created>
  <dcterms:modified xsi:type="dcterms:W3CDTF">2025-12-06T08:53:42Z</dcterms:modified>
  <dc:subject>2026-2032年中国电力电缆市场现状调研分析与发展前景报告</dc:subject>
  <dc:title>2026-2032年中国电力电缆市场现状调研分析与发展前景报告</dc:title>
  <cp:keywords>2026-2032年中国电力电缆市场现状调研分析与发展前景报告</cp:keywords>
  <dc:description>2026-2032年中国电力电缆市场现状调研分析与发展前景报告</dc:description>
</cp:coreProperties>
</file>