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7c2dec5ea4b3f" w:history="1">
              <w:r>
                <w:rPr>
                  <w:rStyle w:val="Hyperlink"/>
                </w:rPr>
                <w:t>2025-2031年中国电动床市场分析与发展前景报告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7c2dec5ea4b3f" w:history="1">
              <w:r>
                <w:rPr>
                  <w:rStyle w:val="Hyperlink"/>
                </w:rPr>
                <w:t>2025-2031年中国电动床市场分析与发展前景报告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7c2dec5ea4b3f" w:history="1">
                <w:r>
                  <w:rPr>
                    <w:rStyle w:val="Hyperlink"/>
                  </w:rPr>
                  <w:t>https://www.20087.com/6/99/DianDongChuangHangYeFaZhanQianJing.html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床是一种通过内置电机驱动实现床面角度调节的家具产品，主要应用于家庭、养老机构及医疗康复场所，旨在提升使用者的舒适度、便利性与健康支持功能。电动床主要结构由床架、电动推杆、控制系统和多段可调节床板组成，能够独立调节头部、腿部的升降角度，部分高端型号还具备坐起、零重力模式、翻身辅助、心率呼吸监测及智能联动等功能。目前，电动床在中老年群体、术后康复患者及长期卧床者中需求显著，有助于缓解身体压力、改善血液循环、预防褥疮并提升自理能力。产品设计注重静音电机、平稳运行与安全保护机制，如过载保护、防夹功能和紧急停止按钮。材质方面多采用高强度钢材与环保涂层，确保结构稳定与耐用性。然而，市场上产品良莠不齐，部分低端型号存在电机噪音大、控制系统响应迟缓、结构强度不足或售后服务缺失等问题。此外，价格相对较高、体积较大以及与传统卧室风格的融合度也影响其普及速度。</w:t>
      </w:r>
      <w:r>
        <w:rPr>
          <w:rFonts w:hint="eastAsia"/>
        </w:rPr>
        <w:br/>
      </w:r>
      <w:r>
        <w:rPr>
          <w:rFonts w:hint="eastAsia"/>
        </w:rPr>
        <w:t>　　未来，电动床将向智能化、健康监测集成与适老化深度融合方向发展。随着人口老龄化加剧和居家养老模式的推广，电动床将作为智慧健康家居的重要组成部分，进一步优化人机交互体验，提升操作便捷性，支持语音控制、远程遥控与移动应用管理。健康传感技术将更广泛地嵌入床垫或床体，实现对使用者心率、呼吸频率、睡眠质量、体动频率等生理参数的无感监测，并通过数据分析提供睡眠改善建议或异常预警，助力慢性病管理和老年照护。结构设计将更加轻量化与模块化，便于运输、安装与空间适配，同时提升外观设计美感，更好地融入现代家居环境。功能上将拓展至助起、防滑落、自动按摩与环境联动（如与灯光、窗帘协同），构建全方位的舒适生活场景。长远来看，电动床将从单一功能家具演变为集舒适性、安全性与健康管理于一体的智能健康终端，通过技术创新与跨领域融合，推动居家养老与健康生活方式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7c2dec5ea4b3f" w:history="1">
        <w:r>
          <w:rPr>
            <w:rStyle w:val="Hyperlink"/>
          </w:rPr>
          <w:t>2025-2031年中国电动床市场分析与发展前景报告</w:t>
        </w:r>
      </w:hyperlink>
      <w:r>
        <w:rPr>
          <w:rFonts w:hint="eastAsia"/>
        </w:rPr>
        <w:t>》系统梳理了电动床行业的产业链结构，详细分析了电动床市场规模与需求状况，并对市场价格、行业现状及未来前景进行了客观评估。报告结合电动床技术现状与发展方向，对行业趋势作出科学预测，同时聚焦电动床重点企业，解析竞争格局、市场集中度及品牌影响力。通过对电动床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电动床行业概述</w:t>
      </w:r>
      <w:r>
        <w:rPr>
          <w:rFonts w:hint="eastAsia"/>
        </w:rPr>
        <w:br/>
      </w:r>
      <w:r>
        <w:rPr>
          <w:rFonts w:hint="eastAsia"/>
        </w:rPr>
        <w:t>　　第一节 电动床定义与分类</w:t>
      </w:r>
      <w:r>
        <w:rPr>
          <w:rFonts w:hint="eastAsia"/>
        </w:rPr>
        <w:br/>
      </w:r>
      <w:r>
        <w:rPr>
          <w:rFonts w:hint="eastAsia"/>
        </w:rPr>
        <w:t>　　第二节 电动床应用领域</w:t>
      </w:r>
      <w:r>
        <w:rPr>
          <w:rFonts w:hint="eastAsia"/>
        </w:rPr>
        <w:br/>
      </w:r>
      <w:r>
        <w:rPr>
          <w:rFonts w:hint="eastAsia"/>
        </w:rPr>
        <w:t>　　第三节 电动床行业经济指标分析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一、电动床行业赢利性评估</w:t>
      </w:r>
      <w:r>
        <w:rPr>
          <w:rFonts w:hint="eastAsia"/>
        </w:rPr>
        <w:br/>
      </w:r>
      <w:r>
        <w:rPr>
          <w:rFonts w:hint="eastAsia"/>
        </w:rPr>
        <w:t>　　　　二、电动床行业成长速度分析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四、电动床行业进入壁垒分析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五、电动床行业风险性评估</w:t>
      </w:r>
      <w:r>
        <w:rPr>
          <w:rFonts w:hint="eastAsia"/>
        </w:rPr>
        <w:br/>
      </w:r>
      <w:r>
        <w:rPr>
          <w:rFonts w:hint="eastAsia"/>
        </w:rPr>
        <w:t>　　　　六、电动床行业周期性分析</w:t>
      </w:r>
      <w:r>
        <w:rPr>
          <w:rFonts w:hint="eastAsia"/>
        </w:rPr>
        <w:br/>
      </w:r>
      <w:r>
        <w:rPr>
          <w:rFonts w:hint="eastAsia"/>
        </w:rPr>
        <w:t>　　　　七、电动床行业竞争程度指标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八、电动床行业成熟度综合分析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2024-2025年全球电动床行业发展分析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二、全球电动床行业发展特点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一、电动床行业发展趋势</w:t>
      </w:r>
      <w:r>
        <w:rPr>
          <w:rFonts w:hint="eastAsia"/>
        </w:rPr>
        <w:br/>
      </w:r>
      <w:r>
        <w:rPr>
          <w:rFonts w:hint="eastAsia"/>
        </w:rPr>
        <w:t>　　　　二、电动床行业发展潜力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三、2025-2031年电动床产量预测</w:t>
      </w:r>
      <w:r>
        <w:rPr>
          <w:rFonts w:hint="eastAsia"/>
        </w:rPr>
        <w:br/>
      </w:r>
      <w:r>
        <w:rPr>
          <w:rFonts w:hint="eastAsia"/>
        </w:rPr>
        <w:t>　　第三节 2025-2031年电动床市场需求与销售分析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一、2024-2025年电动床行业需求现状</w:t>
      </w:r>
      <w:r>
        <w:rPr>
          <w:rFonts w:hint="eastAsia"/>
        </w:rPr>
        <w:br/>
      </w:r>
      <w:r>
        <w:rPr>
          <w:rFonts w:hint="eastAsia"/>
        </w:rPr>
        <w:t>　　　　二、电动床客户群体与需求特点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2019-2024年中国电动床行业进出口情况分析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一、2019-2024年电动床进口规模分析</w:t>
      </w:r>
      <w:r>
        <w:rPr>
          <w:rFonts w:hint="eastAsia"/>
        </w:rPr>
        <w:br/>
      </w:r>
      <w:r>
        <w:rPr>
          <w:rFonts w:hint="eastAsia"/>
        </w:rPr>
        <w:t>　　　　二、电动床主要进口来源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一、2019-2024年电动床出口规模分析</w:t>
      </w:r>
      <w:r>
        <w:rPr>
          <w:rFonts w:hint="eastAsia"/>
        </w:rPr>
        <w:br/>
      </w:r>
      <w:r>
        <w:rPr>
          <w:rFonts w:hint="eastAsia"/>
        </w:rPr>
        <w:t>　　　　二、电动床主要出口目的地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中国电动床行业总体规模分析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一、电动床企业数量与结构</w:t>
      </w:r>
      <w:r>
        <w:rPr>
          <w:rFonts w:hint="eastAsia"/>
        </w:rPr>
        <w:br/>
      </w:r>
      <w:r>
        <w:rPr>
          <w:rFonts w:hint="eastAsia"/>
        </w:rPr>
        <w:t>　　　　二、电动床从业人员规模</w:t>
      </w:r>
      <w:r>
        <w:rPr>
          <w:rFonts w:hint="eastAsia"/>
        </w:rPr>
        <w:br/>
      </w:r>
      <w:r>
        <w:rPr>
          <w:rFonts w:hint="eastAsia"/>
        </w:rPr>
        <w:t>　　　　三、电动床行业资产状况</w:t>
      </w:r>
      <w:r>
        <w:rPr>
          <w:rFonts w:hint="eastAsia"/>
        </w:rPr>
        <w:br/>
      </w:r>
      <w:r>
        <w:rPr>
          <w:rFonts w:hint="eastAsia"/>
        </w:rPr>
        <w:t>　　第二节 中国电动床行业财务指标总体分析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中国电动床行业竞争格局分析</w:t>
      </w:r>
      <w:r>
        <w:rPr>
          <w:rFonts w:hint="eastAsia"/>
        </w:rPr>
        <w:br/>
      </w:r>
      <w:r>
        <w:rPr>
          <w:rFonts w:hint="eastAsia"/>
        </w:rPr>
        <w:t>　　第一节 电动床行业竞争格局总览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2024-2025年电动床行业竞争力分析</w:t>
      </w:r>
      <w:r>
        <w:rPr>
          <w:rFonts w:hint="eastAsia"/>
        </w:rPr>
        <w:br/>
      </w:r>
      <w:r>
        <w:rPr>
          <w:rFonts w:hint="eastAsia"/>
        </w:rPr>
        <w:t>　　　　一、电动床供应商议价能力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2025年中国电动床企业发展策略分析</w:t>
      </w:r>
      <w:r>
        <w:rPr>
          <w:rFonts w:hint="eastAsia"/>
        </w:rPr>
        <w:br/>
      </w:r>
      <w:r>
        <w:rPr>
          <w:rFonts w:hint="eastAsia"/>
        </w:rPr>
        <w:t>　　第一节 电动床市场策略分析</w:t>
      </w:r>
      <w:r>
        <w:rPr>
          <w:rFonts w:hint="eastAsia"/>
        </w:rPr>
        <w:br/>
      </w:r>
      <w:r>
        <w:rPr>
          <w:rFonts w:hint="eastAsia"/>
        </w:rPr>
        <w:t>　　　　一、电动床市场定位与拓展策略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二、电动床市场细分与目标客户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电动床销售策略分析</w:t>
      </w:r>
      <w:r>
        <w:rPr>
          <w:rFonts w:hint="eastAsia"/>
        </w:rPr>
        <w:br/>
      </w:r>
      <w:r>
        <w:rPr>
          <w:rFonts w:hint="eastAsia"/>
        </w:rPr>
        <w:t>　　　　一、电动床销售渠道与网络建设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提高电动床企业竞争力建议</w:t>
      </w:r>
      <w:r>
        <w:rPr>
          <w:rFonts w:hint="eastAsia"/>
        </w:rPr>
        <w:br/>
      </w:r>
      <w:r>
        <w:rPr>
          <w:rFonts w:hint="eastAsia"/>
        </w:rPr>
        <w:t>　　　　一、电动床技术创新与管理优化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电动床品牌战略思考</w:t>
      </w:r>
      <w:r>
        <w:rPr>
          <w:rFonts w:hint="eastAsia"/>
        </w:rPr>
        <w:br/>
      </w:r>
      <w:r>
        <w:rPr>
          <w:rFonts w:hint="eastAsia"/>
        </w:rPr>
        <w:t>　　　　一、电动床品牌建设与维护</w:t>
      </w:r>
      <w:r>
        <w:rPr>
          <w:rFonts w:hint="eastAsia"/>
        </w:rPr>
        <w:br/>
      </w:r>
      <w:r>
        <w:rPr>
          <w:rFonts w:hint="eastAsia"/>
        </w:rPr>
        <w:t>　　　　二、电动床品牌影响力与市场竞争力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中国电动床行业风险与对策</w:t>
      </w:r>
      <w:r>
        <w:rPr>
          <w:rFonts w:hint="eastAsia"/>
        </w:rPr>
        <w:br/>
      </w:r>
      <w:r>
        <w:rPr>
          <w:rFonts w:hint="eastAsia"/>
        </w:rPr>
        <w:t>　　第一节 电动床行业SWOT分析</w:t>
      </w:r>
      <w:r>
        <w:rPr>
          <w:rFonts w:hint="eastAsia"/>
        </w:rPr>
        <w:br/>
      </w:r>
      <w:r>
        <w:rPr>
          <w:rFonts w:hint="eastAsia"/>
        </w:rPr>
        <w:t>　　　　一、电动床行业优势分析</w:t>
      </w:r>
      <w:r>
        <w:rPr>
          <w:rFonts w:hint="eastAsia"/>
        </w:rPr>
        <w:br/>
      </w:r>
      <w:r>
        <w:rPr>
          <w:rFonts w:hint="eastAsia"/>
        </w:rPr>
        <w:t>　　　　二、电动床行业劣势分析</w:t>
      </w:r>
      <w:r>
        <w:rPr>
          <w:rFonts w:hint="eastAsia"/>
        </w:rPr>
        <w:br/>
      </w:r>
      <w:r>
        <w:rPr>
          <w:rFonts w:hint="eastAsia"/>
        </w:rPr>
        <w:t>　　　　三、电动床市场机会探索</w:t>
      </w:r>
      <w:r>
        <w:rPr>
          <w:rFonts w:hint="eastAsia"/>
        </w:rPr>
        <w:br/>
      </w:r>
      <w:r>
        <w:rPr>
          <w:rFonts w:hint="eastAsia"/>
        </w:rPr>
        <w:t>　　　　四、电动床市场威胁评估</w:t>
      </w:r>
      <w:r>
        <w:rPr>
          <w:rFonts w:hint="eastAsia"/>
        </w:rPr>
        <w:br/>
      </w:r>
      <w:r>
        <w:rPr>
          <w:rFonts w:hint="eastAsia"/>
        </w:rPr>
        <w:t>　　第二节 电动床行业风险及对策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2025-2031年中国电动床行业前景与发展趋势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一、电动床行业发展方向预测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一、电动床市场发展潜力评估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中⋅智⋅林：电动床行业发展建议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2025-2031年中国电动床行业利润预测</w:t>
      </w:r>
      <w:r>
        <w:rPr>
          <w:rFonts w:hint="eastAsia"/>
        </w:rPr>
        <w:br/>
      </w:r>
      <w:r>
        <w:rPr>
          <w:rFonts w:hint="eastAsia"/>
        </w:rPr>
        <w:t>　　图表 2025年电动床行业壁垒</w:t>
      </w:r>
      <w:r>
        <w:rPr>
          <w:rFonts w:hint="eastAsia"/>
        </w:rPr>
        <w:br/>
      </w:r>
      <w:r>
        <w:rPr>
          <w:rFonts w:hint="eastAsia"/>
        </w:rPr>
        <w:t>　　图表 2025年电动床市场前景分析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2025-2031年中国电动床市场需求预测</w:t>
      </w:r>
      <w:r>
        <w:rPr>
          <w:rFonts w:hint="eastAsia"/>
        </w:rPr>
        <w:br/>
      </w:r>
      <w:r>
        <w:rPr>
          <w:rFonts w:hint="eastAsia"/>
        </w:rPr>
        <w:t>　　图表 2025年电动床发展趋势预测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7c2dec5ea4b3f" w:history="1">
        <w:r>
          <w:rPr>
            <w:rStyle w:val="Hyperlink"/>
          </w:rPr>
          <w:t>2025-2031年中国电动床市场分析与发展前景报告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7c2dec5ea4b3f" w:history="1">
        <w:r>
          <w:rPr>
            <w:rStyle w:val="Hyperlink"/>
          </w:rPr>
          <w:t>https://www.20087.com/6/99/DianDongChuangHangYeFaZhanQianJing.html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be1a1e50e48ae" w:history="1">
      <w:r>
        <w:rPr>
          <w:rStyle w:val="Hyperlink"/>
        </w:rPr>
        <w:t>2025-2031年中国电动床市场分析与发展前景报告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DongChuangHangYeFaZhanQianJing.html" TargetMode="External" Id="R1037c2dec5ea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DongChuangHangYeFaZhanQianJing.html" TargetMode="External" Id="R56fbe1a1e50e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2025-08-11T03:20:22Z</dcterms:created>
  <dcterms:modified xsi:type="dcterms:W3CDTF">2025-08-11T04:20:22Z</dcterms:modified>
  <dc:subject>2025-2031年中国电动床市场分析与发展前景报告</dc:subject>
  <dc:title>2025-2031年中国电动床市场分析与发展前景报告</dc:title>
  <cp:keywords>2025-2031年中国电动床市场分析与发展前景报告</cp:keywords>
  <dc:description>2025-2031年中国电动床市场分析与发展前景报告</dc:description>
</cp:coreProperties>
</file>