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c5c689c904949" w:history="1">
              <w:r>
                <w:rPr>
                  <w:rStyle w:val="Hyperlink"/>
                </w:rPr>
                <w:t>2026-2032年全球与中国节水花洒头发展现状分析及市场前景预测报告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c5c689c904949" w:history="1">
              <w:r>
                <w:rPr>
                  <w:rStyle w:val="Hyperlink"/>
                </w:rPr>
                <w:t>2026-2032年全球与中国节水花洒头发展现状分析及市场前景预测报告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c5c689c904949" w:history="1">
                <w:r>
                  <w:rPr>
                    <w:rStyle w:val="Hyperlink"/>
                  </w:rPr>
                  <w:t>https://www.20087.com/6/79/JieShuiHuaSaTouDeXianZhuangYuFaZhanQianJing.html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花洒头是家庭与商业卫浴领域推广水资源高效利用的核心器具，主要通过限流器、空气注入、喷孔优化及压力补偿等技术，在维持淋浴舒适度的同时显著降低流量。主流产品符合WaterSense、WELS等国际节水认证，流量普遍控制在6–9升/分钟，部分高端型号采用层流或脉冲水流设计以增强体感。行业在防垢材质（如硅胶喷嘴）、恒温集成及模块化结构方面持续改进，提升耐用性与用户体验。然而，节水花洒头仍面临低水压地区出水无力、用户误认为“节水即减爽”导致接受度低、以及劣质产品虚标流量参数扰乱市场等问题。此外，老旧管道系统与节水器具匹配性差，影响实际节水量兑现。</w:t>
      </w:r>
      <w:r>
        <w:rPr>
          <w:rFonts w:hint="eastAsia"/>
        </w:rPr>
        <w:br/>
      </w:r>
      <w:r>
        <w:rPr>
          <w:rFonts w:hint="eastAsia"/>
        </w:rPr>
        <w:t>　　未来，节水花洒头将向智能化、个性化与系统集成方向发展。内置流量传感器与蓝牙模块可实时反馈用水数据，并通过手机APP提供节水建议或设定限额；AI算法可根据用户习惯动态调节水流模式。材料创新方面，自清洁纳米涂层与抗菌铜合金将提升卫生性能。产品将与智能家居水管理系统联动，实现全屋用水优化，例如在检测到漏水时自动关断。在政策层面，绿色建筑标准将强制要求节水器具安装，推动市场规范化。长远看，节水花洒头将超越单一硬件角色，成为家庭水资源管理的感知终端与行为干预媒介，助力城市供水系统韧性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c5c689c904949" w:history="1">
        <w:r>
          <w:rPr>
            <w:rStyle w:val="Hyperlink"/>
          </w:rPr>
          <w:t>2026-2032年全球与中国节水花洒头发展现状分析及市场前景预测报告</w:t>
        </w:r>
      </w:hyperlink>
      <w:r>
        <w:rPr>
          <w:rFonts w:hint="eastAsia"/>
        </w:rPr>
        <w:t>》基于对节水花洒头行业长期跟踪研究，采用定量与定性相结合的分析方法，系统梳理节水花洒头行业市场现状。报告从节水花洒头供需关系角度分析市场规模、产品动态及品牌竞争格局，考察节水花洒头重点企业经营状况，并评估节水花洒头行业技术发展现状与创新方向。通过对节水花洒头市场环境的分析，报告对节水花洒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中国节水花洒头概述</w:t>
      </w:r>
      <w:r>
        <w:rPr>
          <w:rFonts w:hint="eastAsia"/>
        </w:rPr>
        <w:br/>
      </w:r>
      <w:r>
        <w:rPr>
          <w:rFonts w:hint="eastAsia"/>
        </w:rPr>
        <w:t>　　第一节 节水花洒头行业定义</w:t>
      </w:r>
      <w:r>
        <w:rPr>
          <w:rFonts w:hint="eastAsia"/>
        </w:rPr>
        <w:br/>
      </w:r>
      <w:r>
        <w:rPr>
          <w:rFonts w:hint="eastAsia"/>
        </w:rPr>
        <w:t>　　第二节 节水花洒头行业发展特性</w:t>
      </w:r>
      <w:r>
        <w:rPr>
          <w:rFonts w:hint="eastAsia"/>
        </w:rPr>
        <w:br/>
      </w:r>
      <w:r>
        <w:rPr>
          <w:rFonts w:hint="eastAsia"/>
        </w:rPr>
        <w:t>　　第三节 节水花洒头产业链分析</w:t>
      </w:r>
      <w:r>
        <w:rPr>
          <w:rFonts w:hint="eastAsia"/>
        </w:rPr>
        <w:br/>
      </w:r>
      <w:r>
        <w:rPr>
          <w:rFonts w:hint="eastAsia"/>
        </w:rPr>
        <w:t>　　第四节 节水花洒头行业生命周期分析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中国节水花洒头发展环境分析</w:t>
      </w:r>
      <w:r>
        <w:rPr>
          <w:rFonts w:hint="eastAsia"/>
        </w:rPr>
        <w:br/>
      </w:r>
      <w:r>
        <w:rPr>
          <w:rFonts w:hint="eastAsia"/>
        </w:rPr>
        <w:t>　　第一节 节水花洒头行业经济环境分析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节水花洒头行业相关政策、标准</w:t>
      </w:r>
      <w:r>
        <w:rPr>
          <w:rFonts w:hint="eastAsia"/>
        </w:rPr>
        <w:br/>
      </w:r>
      <w:r>
        <w:rPr>
          <w:rFonts w:hint="eastAsia"/>
        </w:rPr>
        <w:t>　　第三节 节水花洒头行业相关发展规划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2025-2026年节水花洒头行业技术发展现状及趋势分析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节水花洒头行业技术发展现状分析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国内外节水花洒头行业技术差异与原因</w:t>
      </w:r>
      <w:r>
        <w:rPr>
          <w:rFonts w:hint="eastAsia"/>
        </w:rPr>
        <w:br/>
      </w:r>
      <w:r>
        <w:rPr>
          <w:rFonts w:hint="eastAsia"/>
        </w:rPr>
        <w:t>　　第三节 节水花洒头行业技术发展方向、趋势预测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提升节水花洒头行业技术能力策略建议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全球节水花洒头市场发展概况</w:t>
      </w:r>
      <w:r>
        <w:rPr>
          <w:rFonts w:hint="eastAsia"/>
        </w:rPr>
        <w:br/>
      </w:r>
      <w:r>
        <w:rPr>
          <w:rFonts w:hint="eastAsia"/>
        </w:rPr>
        <w:t>　　第一节 全球节水花洒头市场发展分析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北美地区主要国家节水花洒头市场概况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欧洲地区主要国家节水花洒头市场概况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亚洲地区主要国家节水花洒头市场概况</w:t>
      </w:r>
      <w:r>
        <w:rPr>
          <w:rFonts w:hint="eastAsia"/>
        </w:rPr>
        <w:br/>
      </w:r>
      <w:r>
        <w:rPr>
          <w:rFonts w:hint="eastAsia"/>
        </w:rPr>
        <w:t>　　第五节 全球节水花洒头市场发展预测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中国节水花洒头发展现状</w:t>
      </w:r>
      <w:r>
        <w:rPr>
          <w:rFonts w:hint="eastAsia"/>
        </w:rPr>
        <w:br/>
      </w:r>
      <w:r>
        <w:rPr>
          <w:rFonts w:hint="eastAsia"/>
        </w:rPr>
        <w:t>　　第一节 中国节水花洒头市场现状分析</w:t>
      </w:r>
      <w:r>
        <w:rPr>
          <w:rFonts w:hint="eastAsia"/>
        </w:rPr>
        <w:br/>
      </w:r>
      <w:r>
        <w:rPr>
          <w:rFonts w:hint="eastAsia"/>
        </w:rPr>
        <w:t>　　第二节 中国节水花洒头行业产量情况分析及预测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一、节水花洒头总体产能规模</w:t>
      </w:r>
      <w:r>
        <w:rPr>
          <w:rFonts w:hint="eastAsia"/>
        </w:rPr>
        <w:br/>
      </w:r>
      <w:r>
        <w:rPr>
          <w:rFonts w:hint="eastAsia"/>
        </w:rPr>
        <w:t>　　　　二、节水花洒头生产区域分布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三、2020-2025年中国节水花洒头行业产量统计分析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三、2026-2032年中国节水花洒头行业产量预测分析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中国节水花洒头市场需求分析及预测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一、中国节水花洒头市场需求特点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二、2020-2025年中国节水花洒头市场需求量统计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三、2026-2032年中国节水花洒头市场需求量预测</w:t>
      </w:r>
      <w:r>
        <w:rPr>
          <w:rFonts w:hint="eastAsia"/>
        </w:rPr>
        <w:br/>
      </w:r>
      <w:r>
        <w:rPr>
          <w:rFonts w:hint="eastAsia"/>
        </w:rPr>
        <w:t>　　第四节 中国节水花洒头价格趋势分析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一、2020-2025年中国节水花洒头市场价格趋势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二、2026-2032年中国节水花洒头市场价格走势预测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节水花洒头市场特性分析</w:t>
      </w:r>
      <w:r>
        <w:rPr>
          <w:rFonts w:hint="eastAsia"/>
        </w:rPr>
        <w:br/>
      </w:r>
      <w:r>
        <w:rPr>
          <w:rFonts w:hint="eastAsia"/>
        </w:rPr>
        <w:t>　　第一节 节水花洒头行业集中度分析</w:t>
      </w:r>
      <w:r>
        <w:rPr>
          <w:rFonts w:hint="eastAsia"/>
        </w:rPr>
        <w:br/>
      </w:r>
      <w:r>
        <w:rPr>
          <w:rFonts w:hint="eastAsia"/>
        </w:rPr>
        <w:t>　　第二节 节水花洒头行业SWOT分析</w:t>
      </w:r>
      <w:r>
        <w:rPr>
          <w:rFonts w:hint="eastAsia"/>
        </w:rPr>
        <w:br/>
      </w:r>
      <w:r>
        <w:rPr>
          <w:rFonts w:hint="eastAsia"/>
        </w:rPr>
        <w:t>　　　　一、节水花洒头行业优势</w:t>
      </w:r>
      <w:r>
        <w:rPr>
          <w:rFonts w:hint="eastAsia"/>
        </w:rPr>
        <w:br/>
      </w:r>
      <w:r>
        <w:rPr>
          <w:rFonts w:hint="eastAsia"/>
        </w:rPr>
        <w:t>　　　　二、节水花洒头行业劣势</w:t>
      </w:r>
      <w:r>
        <w:rPr>
          <w:rFonts w:hint="eastAsia"/>
        </w:rPr>
        <w:br/>
      </w:r>
      <w:r>
        <w:rPr>
          <w:rFonts w:hint="eastAsia"/>
        </w:rPr>
        <w:t>　　　　三、节水花洒头行业机会</w:t>
      </w:r>
      <w:r>
        <w:rPr>
          <w:rFonts w:hint="eastAsia"/>
        </w:rPr>
        <w:br/>
      </w:r>
      <w:r>
        <w:rPr>
          <w:rFonts w:hint="eastAsia"/>
        </w:rPr>
        <w:t>　　　　四、节水花洒头行业风险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2020-2025年节水花洒头行业经济运行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2020-2025年中国节水花洒头行业盈利能力分析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2020-2025年中国节水花洒头行业发展能力分析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2020-2025年节水花洒头行业偿债能力分析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2020-2025年节水花洒头制造企业数量分析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中国节水花洒头行业重点地区发展分析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**地区节水花洒头市场发展分析</w:t>
      </w:r>
      <w:r>
        <w:rPr>
          <w:rFonts w:hint="eastAsia"/>
        </w:rPr>
        <w:br/>
      </w:r>
      <w:r>
        <w:rPr>
          <w:rFonts w:hint="eastAsia"/>
        </w:rPr>
        <w:t>　　第三节 **地区节水花洒头市场发展分析</w:t>
      </w:r>
      <w:r>
        <w:rPr>
          <w:rFonts w:hint="eastAsia"/>
        </w:rPr>
        <w:br/>
      </w:r>
      <w:r>
        <w:rPr>
          <w:rFonts w:hint="eastAsia"/>
        </w:rPr>
        <w:t>　　第四节 **地区节水花洒头市场发展分析</w:t>
      </w:r>
      <w:r>
        <w:rPr>
          <w:rFonts w:hint="eastAsia"/>
        </w:rPr>
        <w:br/>
      </w:r>
      <w:r>
        <w:rPr>
          <w:rFonts w:hint="eastAsia"/>
        </w:rPr>
        <w:t>　　第五节 **地区节水花洒头市场发展分析</w:t>
      </w:r>
      <w:r>
        <w:rPr>
          <w:rFonts w:hint="eastAsia"/>
        </w:rPr>
        <w:br/>
      </w:r>
      <w:r>
        <w:rPr>
          <w:rFonts w:hint="eastAsia"/>
        </w:rPr>
        <w:t>　　第六节 **地区节水花洒头市场发展分析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2020-2025年中国节水花洒头进出口分析</w:t>
      </w:r>
      <w:r>
        <w:rPr>
          <w:rFonts w:hint="eastAsia"/>
        </w:rPr>
        <w:br/>
      </w:r>
      <w:r>
        <w:rPr>
          <w:rFonts w:hint="eastAsia"/>
        </w:rPr>
        <w:t>　　第一节 节水花洒头进口情况分析</w:t>
      </w:r>
      <w:r>
        <w:rPr>
          <w:rFonts w:hint="eastAsia"/>
        </w:rPr>
        <w:br/>
      </w:r>
      <w:r>
        <w:rPr>
          <w:rFonts w:hint="eastAsia"/>
        </w:rPr>
        <w:t>　　第二节 节水花洒头出口情况分析</w:t>
      </w:r>
      <w:r>
        <w:rPr>
          <w:rFonts w:hint="eastAsia"/>
        </w:rPr>
        <w:br/>
      </w:r>
      <w:r>
        <w:rPr>
          <w:rFonts w:hint="eastAsia"/>
        </w:rPr>
        <w:t>　　第三节 影响节水花洒头进出口因素分析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主要节水花洒头生产企业及竞争格局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三、企业节水花洒头经营状况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三、企业节水花洒头经营状况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三、企业节水花洒头经营状况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三、企业节水花洒头经营状况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三、企业节水花洒头经营状况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三、企业节水花洒头经营状况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节水花洒头行业投资战略研究</w:t>
      </w:r>
      <w:r>
        <w:rPr>
          <w:rFonts w:hint="eastAsia"/>
        </w:rPr>
        <w:br/>
      </w:r>
      <w:r>
        <w:rPr>
          <w:rFonts w:hint="eastAsia"/>
        </w:rPr>
        <w:t>　　第一节 节水花洒头行业发展战略研究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对我国节水花洒头品牌的战略思考</w:t>
      </w:r>
      <w:r>
        <w:rPr>
          <w:rFonts w:hint="eastAsia"/>
        </w:rPr>
        <w:br/>
      </w:r>
      <w:r>
        <w:rPr>
          <w:rFonts w:hint="eastAsia"/>
        </w:rPr>
        <w:t>　　　　一、节水花洒头品牌的重要性</w:t>
      </w:r>
      <w:r>
        <w:rPr>
          <w:rFonts w:hint="eastAsia"/>
        </w:rPr>
        <w:br/>
      </w:r>
      <w:r>
        <w:rPr>
          <w:rFonts w:hint="eastAsia"/>
        </w:rPr>
        <w:t>　　　　二、节水花洒头实施品牌战略的意义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三、节水花洒头企业品牌的现状分析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四、我国节水花洒头企业的品牌战略</w:t>
      </w:r>
      <w:r>
        <w:rPr>
          <w:rFonts w:hint="eastAsia"/>
        </w:rPr>
        <w:br/>
      </w:r>
      <w:r>
        <w:rPr>
          <w:rFonts w:hint="eastAsia"/>
        </w:rPr>
        <w:t>　　　　五、节水花洒头品牌战略管理的策略</w:t>
      </w:r>
      <w:r>
        <w:rPr>
          <w:rFonts w:hint="eastAsia"/>
        </w:rPr>
        <w:br/>
      </w:r>
      <w:r>
        <w:rPr>
          <w:rFonts w:hint="eastAsia"/>
        </w:rPr>
        <w:t>　　第三节 节水花洒头经营策略分析</w:t>
      </w:r>
      <w:r>
        <w:rPr>
          <w:rFonts w:hint="eastAsia"/>
        </w:rPr>
        <w:br/>
      </w:r>
      <w:r>
        <w:rPr>
          <w:rFonts w:hint="eastAsia"/>
        </w:rPr>
        <w:t>　　　　一、节水花洒头市场细分策略</w:t>
      </w:r>
      <w:r>
        <w:rPr>
          <w:rFonts w:hint="eastAsia"/>
        </w:rPr>
        <w:br/>
      </w:r>
      <w:r>
        <w:rPr>
          <w:rFonts w:hint="eastAsia"/>
        </w:rPr>
        <w:t>　　　　二、节水花洒头市场创新策略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四、节水花洒头新产品差异化战略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2026-2032年中国节水花洒头发展趋势预测及投资风险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2026年节水花洒头市场前景分析</w:t>
      </w:r>
      <w:r>
        <w:rPr>
          <w:rFonts w:hint="eastAsia"/>
        </w:rPr>
        <w:br/>
      </w:r>
      <w:r>
        <w:rPr>
          <w:rFonts w:hint="eastAsia"/>
        </w:rPr>
        <w:t>　　第二节 2026年节水花洒头行业发展趋势预测</w:t>
      </w:r>
      <w:r>
        <w:rPr>
          <w:rFonts w:hint="eastAsia"/>
        </w:rPr>
        <w:br/>
      </w:r>
      <w:r>
        <w:rPr>
          <w:rFonts w:hint="eastAsia"/>
        </w:rPr>
        <w:t>　　第三节 节水花洒头行业投资风险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节水花洒头投资建议</w:t>
      </w:r>
      <w:r>
        <w:rPr>
          <w:rFonts w:hint="eastAsia"/>
        </w:rPr>
        <w:br/>
      </w:r>
      <w:r>
        <w:rPr>
          <w:rFonts w:hint="eastAsia"/>
        </w:rPr>
        <w:t>　　第一节 节水花洒头行业投资环境分析</w:t>
      </w:r>
      <w:r>
        <w:rPr>
          <w:rFonts w:hint="eastAsia"/>
        </w:rPr>
        <w:br/>
      </w:r>
      <w:r>
        <w:rPr>
          <w:rFonts w:hint="eastAsia"/>
        </w:rPr>
        <w:t>　　第二节 节水花洒头行业投资进入壁垒分析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2020-2025年中国节水花洒头市场规模及增长情况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2020-2025年中国节水花洒头行业产能及增长趋势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2026-2032年中国节水花洒头行业产能预测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2020-2025年中国节水花洒头行业产量及增长趋势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2026-2032年中国节水花洒头行业产量预测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2020-2025年中国节水花洒头行业市场需求及增长情况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2026-2032年中国节水花洒头行业市场需求预测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2020-2025年中国节水花洒头行业利润及增长情况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**地区节水花洒头市场规模及增长情况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**地区节水花洒头行业市场需求情况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**地区节水花洒头市场规模及增长情况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**地区节水花洒头行业市场需求情况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2020-2025年中国节水花洒头行业进口量及增速统计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2020-2025年中国节水花洒头行业出口量及增速统计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节水花洒头重点企业经营情况分析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2026年节水花洒头行业壁垒</w:t>
      </w:r>
      <w:r>
        <w:rPr>
          <w:rFonts w:hint="eastAsia"/>
        </w:rPr>
        <w:br/>
      </w:r>
      <w:r>
        <w:rPr>
          <w:rFonts w:hint="eastAsia"/>
        </w:rPr>
        <w:t>　　图表 2026年节水花洒头市场前景分析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2026-2032年中国节水花洒头市场需求预测</w:t>
      </w:r>
      <w:r>
        <w:rPr>
          <w:rFonts w:hint="eastAsia"/>
        </w:rPr>
        <w:br/>
      </w:r>
      <w:r>
        <w:rPr>
          <w:rFonts w:hint="eastAsia"/>
        </w:rPr>
        <w:t>　　图表 2026年节水花洒头发展趋势预测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c5c689c904949" w:history="1">
        <w:r>
          <w:rPr>
            <w:rStyle w:val="Hyperlink"/>
          </w:rPr>
          <w:t>2026-2032年全球与中国节水花洒头发展现状分析及市场前景预测报告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c5c689c904949" w:history="1">
        <w:r>
          <w:rPr>
            <w:rStyle w:val="Hyperlink"/>
          </w:rPr>
          <w:t>https://www.20087.com/6/79/JieShuiHuaSaTouDeXianZhuangYuFaZhanQianJing.html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热点：淋浴花洒头、花洒节水片怎么安装、花洒节水阀安装图解、节水花洒的原理、节水型水龙头有几种、花洒节水阀作用、花洒头、花洒节水片是干嘛的?、节水花洒真的节水吗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25669dcbd4086" w:history="1">
      <w:r>
        <w:rPr>
          <w:rStyle w:val="Hyperlink"/>
        </w:rPr>
        <w:t>2026-2032年全球与中国节水花洒头发展现状分析及市场前景预测报告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eShuiHuaSaTouDeXianZhuangYuFaZhanQianJing.html" TargetMode="External" Id="Rdd7c5c689c90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eShuiHuaSaTouDeXianZhuangYuFaZhanQianJing.html" TargetMode="External" Id="R8db25669dcbd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2026-01-10T23:50:36Z</dcterms:created>
  <dcterms:modified xsi:type="dcterms:W3CDTF">2026-01-11T00:50:36Z</dcterms:modified>
  <dc:subject>2026-2032年全球与中国节水花洒头发展现状分析及市场前景预测报告</dc:subject>
  <dc:title>2026-2032年全球与中国节水花洒头发展现状分析及市场前景预测报告</dc:title>
  <cp:keywords>2026-2032年全球与中国节水花洒头发展现状分析及市场前景预测报告</cp:keywords>
  <dc:description>2026-2032年全球与中国节水花洒头发展现状分析及市场前景预测报告</dc:description>
</cp:coreProperties>
</file>