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f5aae71644552" w:history="1">
              <w:r>
                <w:rPr>
                  <w:rStyle w:val="Hyperlink"/>
                </w:rPr>
                <w:t>中国壁式充电器发展现状分析与前景趋势预测（2025-2031年）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f5aae71644552" w:history="1">
              <w:r>
                <w:rPr>
                  <w:rStyle w:val="Hyperlink"/>
                </w:rPr>
                <w:t>中国壁式充电器发展现状分析与前景趋势预测（2025-2031年）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f5aae71644552" w:history="1">
                <w:r>
                  <w:rPr>
                    <w:rStyle w:val="Hyperlink"/>
                  </w:rPr>
                  <w:t>https://www.20087.com/7/79/BiShiChongDianQiShiChangQianJingFenXi.html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充电器是消费电子设备的基础配套产品，广泛应用于家庭、办公、公共场所及商业空间，为智能手机、平板电脑、可穿戴设备等提供便捷的交流转直流电源供应。该产品集成电源适配器与插头于一体，直接安装于墙面插座，具备结构紧凑、布线整洁与使用便利的特点。在技术层面，普遍支持多协议快充技术，能够自动识别连接设备并匹配最佳充电模式，提升充电效率。设计上注重安全防护，内置过压、过流、过热与短路保护机制，外壳材料具备阻燃与耐高温特性。部分高端型号配备USB-C与USB-A双接口，满足多设备同时充电需求。</w:t>
      </w:r>
      <w:r>
        <w:rPr>
          <w:rFonts w:hint="eastAsia"/>
        </w:rPr>
        <w:br/>
      </w:r>
      <w:r>
        <w:rPr>
          <w:rFonts w:hint="eastAsia"/>
        </w:rPr>
        <w:t>　　未来发展方向将围绕智能化管理、能源效率与空间融合深化。集成电能计量与远程控制功能，用户可通过移动应用监控充电状态、设置定时开关或限制输出功率，实现用电精细化管理。自适应负载识别技术进一步优化能效，减少待机功耗。在智能家居系统中，充电器与照明、安防等设备联动，参与场景化控制。模块化设计允许按需扩展接口类型或功率等级。外观设计趋向极简与隐形化，与建筑装饰无缝融合。在可持续性方面，采用可回收材料与绿色生产工艺，降低环境足迹。整体而言，壁式充电器将从单一电源转换装置发展为集安全供电、智能调控与环境协调于一体的现代电力接口，其演进路径体现电力终端向更高集成度、更强交互性与更优用户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f5aae71644552" w:history="1">
        <w:r>
          <w:rPr>
            <w:rStyle w:val="Hyperlink"/>
          </w:rPr>
          <w:t>中国壁式充电器发展现状分析与前景趋势预测（2025-2031年）</w:t>
        </w:r>
      </w:hyperlink>
      <w:r>
        <w:rPr>
          <w:rFonts w:hint="eastAsia"/>
        </w:rPr>
        <w:t>》系统分析了壁式充电器行业的市场规模、供需动态及竞争格局，重点评估了主要壁式充电器企业的经营表现，并对壁式充电器行业未来发展趋势进行了科学预测。报告结合壁式充电器技术现状与SWOT分析，揭示了市场机遇与潜在风险。市场调研网发布的《</w:t>
      </w:r>
      <w:hyperlink r:id="R004f5aae71644552" w:history="1">
        <w:r>
          <w:rPr>
            <w:rStyle w:val="Hyperlink"/>
          </w:rPr>
          <w:t>中国壁式充电器发展现状分析与前景趋势预测（2025-2031年）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壁式充电器行业概述</w:t>
      </w:r>
      <w:r>
        <w:rPr>
          <w:rFonts w:hint="eastAsia"/>
        </w:rPr>
        <w:br/>
      </w:r>
      <w:r>
        <w:rPr>
          <w:rFonts w:hint="eastAsia"/>
        </w:rPr>
        <w:t>　　第一节 壁式充电器定义与分类</w:t>
      </w:r>
      <w:r>
        <w:rPr>
          <w:rFonts w:hint="eastAsia"/>
        </w:rPr>
        <w:br/>
      </w:r>
      <w:r>
        <w:rPr>
          <w:rFonts w:hint="eastAsia"/>
        </w:rPr>
        <w:t>　　第二节 壁式充电器应用领域</w:t>
      </w:r>
      <w:r>
        <w:rPr>
          <w:rFonts w:hint="eastAsia"/>
        </w:rPr>
        <w:br/>
      </w:r>
      <w:r>
        <w:rPr>
          <w:rFonts w:hint="eastAsia"/>
        </w:rPr>
        <w:t>　　第三节 壁式充电器行业经济指标分析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壁式充电器产业链及经营模式分析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三、壁式充电器销售模式及销售渠道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全球壁式充电器市场发展综述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2019-2024年全球壁式充电器市场规模与趋势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主要国家与地区壁式充电器市场分析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2025-2031年全球壁式充电器行业发展趋势与前景预测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2024-2025年壁式充电器产能与投资动态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一、国内壁式充电器产能及利用情况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二、壁式充电器产能扩张与投资动态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2025-2031年壁式充电器行业产量统计与趋势预测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一、2019-2024年壁式充电器行业产量数据统计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1、2019-2024年壁式充电器产量及增长趋势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2、2019-2024年壁式充电器细分产品产量及份额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二、影响壁式充电器产量的关键因素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三、2025-2031年壁式充电器产量预测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2025-2031年壁式充电器市场需求与销售分析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一、2024-2025年壁式充电器行业需求现状</w:t>
      </w:r>
      <w:r>
        <w:rPr>
          <w:rFonts w:hint="eastAsia"/>
        </w:rPr>
        <w:br/>
      </w:r>
      <w:r>
        <w:rPr>
          <w:rFonts w:hint="eastAsia"/>
        </w:rPr>
        <w:t>　　　　二、壁式充电器客户群体与需求特点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三、2019-2024年壁式充电器行业销售规模分析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四、2025-2031年壁式充电器市场增长潜力与规模预测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中国壁式充电器细分市场与下游应用领域分析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壁式充电器细分市场分析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一、2024-2025年壁式充电器主要细分产品市场现状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壁式充电器下游应用与客户群体分析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一、2024-2025年壁式充电器各应用领域市场现状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2024-2025年壁式充电器行业技术发展现状及趋势分析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壁式充电器行业技术发展方向、趋势预测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一、2019-2024年壁式充电器市场价格走势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壁式充电器定价策略与方法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2025-2031年壁式充电器价格竞争态势与趋势预测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中国壁式充电器行业重点区域市场研究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2024-2025年重点区域壁式充电器市场发展概况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2019-2024年中国壁式充电器行业进出口情况分析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壁式充电器行业进口情况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一、2019-2024年壁式充电器进口规模及增长情况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二、壁式充电器主要进口来源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壁式充电器行业出口情况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一、2019-2024年壁式充电器出口规模及增长情况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二、壁式充电器主要出口目的地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2019-2024年中国壁式充电器行业总体发展与财务状况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2019-2024年中国壁式充电器行业规模情况</w:t>
      </w:r>
      <w:r>
        <w:rPr>
          <w:rFonts w:hint="eastAsia"/>
        </w:rPr>
        <w:br/>
      </w:r>
      <w:r>
        <w:rPr>
          <w:rFonts w:hint="eastAsia"/>
        </w:rPr>
        <w:t>　　　　一、壁式充电器行业企业数量规模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二、壁式充电器行业从业人员规模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三、壁式充电器行业市场敏感性分析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2019-2024年中国壁式充电器行业财务能力分析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一、壁式充电器行业盈利能力</w:t>
      </w:r>
      <w:r>
        <w:rPr>
          <w:rFonts w:hint="eastAsia"/>
        </w:rPr>
        <w:br/>
      </w:r>
      <w:r>
        <w:rPr>
          <w:rFonts w:hint="eastAsia"/>
        </w:rPr>
        <w:t>　　　　二、壁式充电器行业偿债能力</w:t>
      </w:r>
      <w:r>
        <w:rPr>
          <w:rFonts w:hint="eastAsia"/>
        </w:rPr>
        <w:br/>
      </w:r>
      <w:r>
        <w:rPr>
          <w:rFonts w:hint="eastAsia"/>
        </w:rPr>
        <w:t>　　　　三、壁式充电器行业营运能力</w:t>
      </w:r>
      <w:r>
        <w:rPr>
          <w:rFonts w:hint="eastAsia"/>
        </w:rPr>
        <w:br/>
      </w:r>
      <w:r>
        <w:rPr>
          <w:rFonts w:hint="eastAsia"/>
        </w:rPr>
        <w:t>　　　　四、壁式充电器行业发展能力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二、企业壁式充电器业务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中国壁式充电器行业竞争格局分析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壁式充电器行业竞争格局总览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2024-2025年壁式充电器行业竞争力分析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2019-2024年壁式充电器行业企业并购活动分析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2024-2025年壁式充电器行业会展与招投标活动分析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一、壁式充电器行业会展活动及其市场影响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2025年中国壁式充电器企业发展企业发展策略与建议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壁式充电器销售模式与渠道策略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壁式充电器品牌与市场推广策略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壁式充电器研发投入与技术创新能力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壁式充电器合作联盟与资源整合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中国壁式充电器行业风险与对策</w:t>
      </w:r>
      <w:r>
        <w:rPr>
          <w:rFonts w:hint="eastAsia"/>
        </w:rPr>
        <w:br/>
      </w:r>
      <w:r>
        <w:rPr>
          <w:rFonts w:hint="eastAsia"/>
        </w:rPr>
        <w:t>　　第一节 壁式充电器行业SWOT分析</w:t>
      </w:r>
      <w:r>
        <w:rPr>
          <w:rFonts w:hint="eastAsia"/>
        </w:rPr>
        <w:br/>
      </w:r>
      <w:r>
        <w:rPr>
          <w:rFonts w:hint="eastAsia"/>
        </w:rPr>
        <w:t>　　　　一、壁式充电器行业优势</w:t>
      </w:r>
      <w:r>
        <w:rPr>
          <w:rFonts w:hint="eastAsia"/>
        </w:rPr>
        <w:br/>
      </w:r>
      <w:r>
        <w:rPr>
          <w:rFonts w:hint="eastAsia"/>
        </w:rPr>
        <w:t>　　　　二、壁式充电器行业劣势</w:t>
      </w:r>
      <w:r>
        <w:rPr>
          <w:rFonts w:hint="eastAsia"/>
        </w:rPr>
        <w:br/>
      </w:r>
      <w:r>
        <w:rPr>
          <w:rFonts w:hint="eastAsia"/>
        </w:rPr>
        <w:t>　　　　三、壁式充电器市场机会</w:t>
      </w:r>
      <w:r>
        <w:rPr>
          <w:rFonts w:hint="eastAsia"/>
        </w:rPr>
        <w:br/>
      </w:r>
      <w:r>
        <w:rPr>
          <w:rFonts w:hint="eastAsia"/>
        </w:rPr>
        <w:t>　　　　四、壁式充电器市场威胁</w:t>
      </w:r>
      <w:r>
        <w:rPr>
          <w:rFonts w:hint="eastAsia"/>
        </w:rPr>
        <w:br/>
      </w:r>
      <w:r>
        <w:rPr>
          <w:rFonts w:hint="eastAsia"/>
        </w:rPr>
        <w:t>　　第二节 壁式充电器行业风险及对策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2025-2031年中国壁式充电器行业前景与发展趋势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2024-2025年壁式充电器行业发展环境分析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一、壁式充电器行业主管部门与监管体制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二、壁式充电器行业主要法律法规及政策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三、壁式充电器行业标准与质量监管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2025-2031年壁式充电器行业发展趋势与方向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2025-2031年壁式充电器行业发展潜力与机遇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壁式充电器行业研究结论与建议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中智:林:－壁式充电器行业发展建议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壁式充电器行业历程</w:t>
      </w:r>
      <w:r>
        <w:rPr>
          <w:rFonts w:hint="eastAsia"/>
        </w:rPr>
        <w:br/>
      </w:r>
      <w:r>
        <w:rPr>
          <w:rFonts w:hint="eastAsia"/>
        </w:rPr>
        <w:t>　　图表 壁式充电器行业生命周期</w:t>
      </w:r>
      <w:r>
        <w:rPr>
          <w:rFonts w:hint="eastAsia"/>
        </w:rPr>
        <w:br/>
      </w:r>
      <w:r>
        <w:rPr>
          <w:rFonts w:hint="eastAsia"/>
        </w:rPr>
        <w:t>　　图表 壁式充电器行业产业链分析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2019-2024年壁式充电器行业市场容量分析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2019-2024年中国壁式充电器市场需求量及增速统计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2024年中国壁式充电器行业需求领域分布格局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2019-2024年中国壁式充电器进口金额分析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2019-2024年中国壁式充电器出口数量分析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2019-2024年中国壁式充电器出口金额分析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2024年中国壁式充电器进口国家及地区分析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2024年中国壁式充电器出口国家及地区分析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2019-2024年中国壁式充电器行业企业平均规模情况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2025-2031年中国壁式充电器市场需求量预测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2025-2031年中国壁式充电器市场前景分析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2025-2031年中国壁式充电器行业发展趋势预测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f5aae71644552" w:history="1">
        <w:r>
          <w:rPr>
            <w:rStyle w:val="Hyperlink"/>
          </w:rPr>
          <w:t>中国壁式充电器发展现状分析与前景趋势预测（2025-2031年）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f5aae71644552" w:history="1">
        <w:r>
          <w:rPr>
            <w:rStyle w:val="Hyperlink"/>
          </w:rPr>
          <w:t>https://www.20087.com/7/79/BiShiChongDianQiShiChangQianJingFenXi.html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热点：壁式充电器特点、壁式充电器能用在插板上吗、壁式充电器是什么样的、壁挂式充电架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cb929dee4360" w:history="1">
      <w:r>
        <w:rPr>
          <w:rStyle w:val="Hyperlink"/>
        </w:rPr>
        <w:t>中国壁式充电器发展现状分析与前景趋势预测（2025-2031年）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ShiChongDianQiShiChangQianJingFenXi.html" TargetMode="External" Id="R004f5aae7164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ShiChongDianQiShiChangQianJingFenXi.html" TargetMode="External" Id="R3292cb929dee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2025-09-11T07:16:46Z</dcterms:created>
  <dcterms:modified xsi:type="dcterms:W3CDTF">2025-09-11T08:16:46Z</dcterms:modified>
  <dc:subject>中国壁式充电器发展现状分析与前景趋势预测（2025-2031年）</dc:subject>
  <dc:title>中国壁式充电器发展现状分析与前景趋势预测（2025-2031年）</dc:title>
  <cp:keywords>中国壁式充电器发展现状分析与前景趋势预测（2025-2031年）</cp:keywords>
  <dc:description>中国壁式充电器发展现状分析与前景趋势预测（2025-2031年）</dc:description>
</cp:coreProperties>
</file>