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2a8c43c94ef2" w:history="1">
              <w:r>
                <w:rPr>
                  <w:rStyle w:val="Hyperlink"/>
                </w:rPr>
                <w:t>2026-2032年全球与中国AI交互扫地机器人发展现状及前景趋势预测报告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2a8c43c94ef2" w:history="1">
              <w:r>
                <w:rPr>
                  <w:rStyle w:val="Hyperlink"/>
                </w:rPr>
                <w:t>2026-2032年全球与中国AI交互扫地机器人发展现状及前景趋势预测报告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2a8c43c94ef2" w:history="1">
                <w:r>
                  <w:rPr>
                    <w:rStyle w:val="Hyperlink"/>
                  </w:rPr>
                  <w:t>https://www.20087.com/7/99/AIJiaoHuSaoDiJiQiRenDeXianZhuangYuQianJing.html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交互扫地机器人融合环境感知、路径规划与人机对话能力，通过激光雷达、视觉传感器及多模态AI模型实现复杂家居场景下的自主清扫与用户指令响应。AI交互扫地机器人普遍支持语音控制、区域禁区设置及清扫进度反馈，部分高端型号具备物体识别避障（如拖鞋、宠物粪便）和多楼层地图记忆功能。自然语言处理模块可理解上下文指令，提升交互流畅度，同时保障用户隐私的本地化语音处理成为技术重点。</w:t>
      </w:r>
      <w:r>
        <w:rPr>
          <w:rFonts w:hint="eastAsia"/>
        </w:rPr>
        <w:br/>
      </w:r>
      <w:r>
        <w:rPr>
          <w:rFonts w:hint="eastAsia"/>
        </w:rPr>
        <w:t>　　未来，AI交互扫地机器人将向主动服务与家庭生态协同方向演进。市场调研网指出，大模型驱动的意图理解能力将使机器人从被动执行转向主动建议（如“客厅灰尘较多，是否启动深度清扫？”）。机器人将与智能家居系统深度联动，根据家庭成员行为习惯预判清洁需求。在硬件层面，固态激光雷达与事件相机将提升低光与动态障碍物感知精度。此外，模块化设计可能引入拖地、空气净化甚至安防巡检等扩展功能，使其成为家庭服务机器人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72a8c43c94ef2" w:history="1">
        <w:r>
          <w:rPr>
            <w:rStyle w:val="Hyperlink"/>
          </w:rPr>
          <w:t>2026-2032年全球与中国AI交互扫地机器人发展现状及前景趋势预测报告</w:t>
        </w:r>
      </w:hyperlink>
      <w:r>
        <w:rPr>
          <w:rFonts w:hint="eastAsia"/>
        </w:rPr>
        <w:t>》，2025年AI交互扫地机器人行业市场规模达 亿元，预计2032年市场规模将达 亿元，期间年均复合增长率（CAGR）达 %。报告基于国家统计局、相关行业协会的详实数据，结合行业一手调研资料，系统分析了AI交互扫地机器人行业的市场规模、竞争格局及技术发展现状。报告详细梳理了AI交互扫地机器人产业链结构、区域分布特征及AI交互扫地机器人市场需求变化，重点评估了AI交互扫地机器人重点企业的市场表现与战略布局。通过对政策环境、技术创新方向及消费趋势的分析，科学预测了AI交互扫地机器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按产品类型细分，全球AI交互扫地机器人市场规模2021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红外线传感</w:t>
      </w:r>
      <w:r>
        <w:rPr>
          <w:rFonts w:hint="eastAsia"/>
        </w:rPr>
        <w:br/>
      </w:r>
      <w:r>
        <w:rPr>
          <w:rFonts w:hint="eastAsia"/>
        </w:rPr>
        <w:t>　　　　1.3.3 超声波仿生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按应用细分，全球AI交互扫地机器人市场规模2021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AI交互扫地机器人行业发展总体概况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AI交互扫地机器人行业发展主要特点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AI交互扫地机器人行业发展影响因素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AI交互扫地机器人有利因素</w:t>
      </w:r>
      <w:r>
        <w:rPr>
          <w:rFonts w:hint="eastAsia"/>
        </w:rPr>
        <w:br/>
      </w:r>
      <w:r>
        <w:rPr>
          <w:rFonts w:hint="eastAsia"/>
        </w:rPr>
        <w:t>　　　　1.5.3 .2 AI交互扫地机器人不利因素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全球市场，近三年AI交互扫地机器人主要企业占有率及排名（按销量）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AI交互扫地机器人主要企业在国际市场占有率（按销量，2023-2026）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2025年AI交互扫地机器人主要企业在国际市场排名（按销量）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全球市场主要企业AI交互扫地机器人销量（2023-2026）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全球市场，近三年AI交互扫地机器人主要企业占有率及排名（按收入）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AI交互扫地机器人主要企业在国际市场占有率（按收入，2023-2026）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2025年AI交互扫地机器人主要企业在国际市场排名（按收入）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全球市场主要企业AI交互扫地机器人销售收入（2023-2026）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全球市场主要企业AI交互扫地机器人销售价格（2023-2026）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中国市场，近三年AI交互扫地机器人主要企业占有率及排名（按销量）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AI交互扫地机器人主要企业在中国市场占有率（按销量，2023-2026）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2025年AI交互扫地机器人主要企业在中国市场排名（按销量）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中国市场主要企业AI交互扫地机器人销量（2023-2026）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中国市场，近三年AI交互扫地机器人主要企业占有率及排名（按收入）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AI交互扫地机器人主要企业在中国市场占有率（按收入，2023-2026）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2025年AI交互扫地机器人主要企业在中国市场排名（按收入）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中国市场主要企业AI交互扫地机器人销售收入（2023-2026）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全球主要厂商AI交互扫地机器人总部及产地分布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全球主要厂商成立时间及AI交互扫地机器人商业化日期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全球主要厂商AI交互扫地机器人产品类型及应用</w:t>
      </w:r>
      <w:r>
        <w:rPr>
          <w:rFonts w:hint="eastAsia"/>
        </w:rPr>
        <w:br/>
      </w:r>
      <w:r>
        <w:rPr>
          <w:rFonts w:hint="eastAsia"/>
        </w:rPr>
        <w:t>　　2.9 AI交互扫地机器人行业集中度、竞争程度分析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AI交互扫地机器人行业集中度分析：2025年全球Top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全球AI交互扫地机器人第一梯队、第二梯队和第三梯队生产商（品牌）及市场份额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全球AI交互扫地机器人总体规模分析</w:t>
      </w:r>
      <w:r>
        <w:rPr>
          <w:rFonts w:hint="eastAsia"/>
        </w:rPr>
        <w:br/>
      </w:r>
      <w:r>
        <w:rPr>
          <w:rFonts w:hint="eastAsia"/>
        </w:rPr>
        <w:t>　　3.1 全球AI交互扫地机器人供需现状及预测（2021-2032）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全球AI交互扫地机器人产能、产量、产能利用率及发展趋势（2021-2032）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全球AI交互扫地机器人产量、需求量及发展趋势（2021-2032）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全球主要地区AI交互扫地机器人产量及发展趋势（2021-2032）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全球主要地区AI交互扫地机器人产量（2021-2026）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全球主要地区AI交互扫地机器人产量（2027-2032）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全球主要地区AI交互扫地机器人产量市场份额（2021-2032）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中国AI交互扫地机器人供需现状及预测（2021-2032）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中国AI交互扫地机器人产能、产量、产能利用率及发展趋势（2021-2032）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中国AI交互扫地机器人产量、市场需求量及发展趋势（2021-2032）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中国市场AI交互扫地机器人进出口（2021-2032）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全球AI交互扫地机器人销量及销售额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全球市场AI交互扫地机器人销售额（2021-2032）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全球市场AI交互扫地机器人销量（2021-2032）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全球市场AI交互扫地机器人价格趋势（2021-2032）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全球AI交互扫地机器人主要地区分析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全球主要地区AI交互扫地机器人市场规模分析：2021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全球主要地区AI交互扫地机器人销售收入及市场份额（2021-2026）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全球主要地区AI交互扫地机器人销售收入预测（2027-2032）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全球主要地区AI交互扫地机器人销量分析：2021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全球主要地区AI交互扫地机器人销量及市场份额（2021-2026）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全球主要地区AI交互扫地机器人销量及市场份额预测（2027-2032）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中东市场AI交互扫地机器人销量、收入及增长率（2021-2032）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AI交互扫地机器人销量、收入、价格及毛利率（2021-2026）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不同产品类型AI交互扫地机器人分析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全球不同产品类型AI交互扫地机器人销量（2021-2032）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全球不同产品类型AI交互扫地机器人销量及市场份额（2021-2026）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全球不同产品类型AI交互扫地机器人销量预测（2027-2032）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全球不同产品类型AI交互扫地机器人收入（2021-2032）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全球不同产品类型AI交互扫地机器人收入及市场份额（2021-2026）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全球不同产品类型AI交互扫地机器人收入预测（2027-2032）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全球不同产品类型AI交互扫地机器人价格走势（2021-2032）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中国不同产品类型AI交互扫地机器人销量（2021-2032）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中国不同产品类型AI交互扫地机器人销量及市场份额（2021-2026）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中国不同产品类型AI交互扫地机器人销量预测（2027-2032）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中国不同产品类型AI交互扫地机器人收入（2021-2032）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中国不同产品类型AI交互扫地机器人收入及市场份额（2021-2026）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中国不同产品类型AI交互扫地机器人收入预测（2027-2032）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不同应用AI交互扫地机器人分析</w:t>
      </w:r>
      <w:r>
        <w:rPr>
          <w:rFonts w:hint="eastAsia"/>
        </w:rPr>
        <w:br/>
      </w:r>
      <w:r>
        <w:rPr>
          <w:rFonts w:hint="eastAsia"/>
        </w:rPr>
        <w:t>　　7.1 全球不同应用AI交互扫地机器人销量（2021-2032）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全球不同应用AI交互扫地机器人销量及市场份额（2021-2026）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全球不同应用AI交互扫地机器人销量预测（2027-2032）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全球不同应用AI交互扫地机器人收入（2021-2032）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全球不同应用AI交互扫地机器人收入及市场份额（2021-2026）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全球不同应用AI交互扫地机器人收入预测（2027-2032）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全球不同应用AI交互扫地机器人价格走势（2021-2032）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中国不同应用AI交互扫地机器人销量（2021-2032）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中国不同应用AI交互扫地机器人销量及市场份额（2021-2026）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中国不同应用AI交互扫地机器人销量预测（2027-2032）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中国不同应用AI交互扫地机器人收入（2021-2032）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中国不同应用AI交互扫地机器人收入及市场份额（2021-2026）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中国不同应用AI交互扫地机器人收入预测（2027-2032）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AI交互扫地机器人行业发展趋势</w:t>
      </w:r>
      <w:r>
        <w:rPr>
          <w:rFonts w:hint="eastAsia"/>
        </w:rPr>
        <w:br/>
      </w:r>
      <w:r>
        <w:rPr>
          <w:rFonts w:hint="eastAsia"/>
        </w:rPr>
        <w:t>　　8.2 AI交互扫地机器人行业主要驱动因素</w:t>
      </w:r>
      <w:r>
        <w:rPr>
          <w:rFonts w:hint="eastAsia"/>
        </w:rPr>
        <w:br/>
      </w:r>
      <w:r>
        <w:rPr>
          <w:rFonts w:hint="eastAsia"/>
        </w:rPr>
        <w:t>　　8.3 AI交互扫地机器人中国企业SWOT分析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中国AI交互扫地机器人行业政策环境分析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AI交互扫地机器人行业产业链简介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AI交互扫地机器人行业供应链分析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AI交互扫地机器人主要原料及供应情况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AI交互扫地机器人行业采购模式</w:t>
      </w:r>
      <w:r>
        <w:rPr>
          <w:rFonts w:hint="eastAsia"/>
        </w:rPr>
        <w:br/>
      </w:r>
      <w:r>
        <w:rPr>
          <w:rFonts w:hint="eastAsia"/>
        </w:rPr>
        <w:t>　　9.3 AI交互扫地机器人行业生产模式</w:t>
      </w:r>
      <w:r>
        <w:rPr>
          <w:rFonts w:hint="eastAsia"/>
        </w:rPr>
        <w:br/>
      </w:r>
      <w:r>
        <w:rPr>
          <w:rFonts w:hint="eastAsia"/>
        </w:rPr>
        <w:t>　　9.4 AI交互扫地机器人行业销售模式及销售渠道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按产品类型细分，全球AI交互扫地机器人市场规模2021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按应用细分，全球AI交互扫地机器人市场规模（CAGR）2021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AI交互扫地机器人行业发展主要特点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AI交互扫地机器人行业发展有利因素分析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AI交互扫地机器人行业发展不利因素分析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进入AI交互扫地机器人行业壁垒</w:t>
      </w:r>
      <w:r>
        <w:rPr>
          <w:rFonts w:hint="eastAsia"/>
        </w:rPr>
        <w:br/>
      </w:r>
      <w:r>
        <w:rPr>
          <w:rFonts w:hint="eastAsia"/>
        </w:rPr>
        <w:t>　　表 7： AI交互扫地机器人主要企业在国际市场占有率（按销量，2023-2026）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2025年AI交互扫地机器人主要企业在国际市场排名（按销量）&amp;（千台）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全球市场主要企业AI交互扫地机器人销量（2023-2026）&amp;（千台）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AI交互扫地机器人主要企业在国际市场占有率（按收入，2023-2026）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2025年AI交互扫地机器人主要企业在国际市场排名（按收入）&amp;（万元）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全球市场主要企业AI交互扫地机器人销售收入（2023-2026）&amp;（万元）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全球市场主要企业AI交互扫地机器人销售价格（2023-2026）&amp;（元/台）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AI交互扫地机器人主要企业在中国市场占有率（按销量，2023-2026）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2025年AI交互扫地机器人主要企业在中国市场排名（按销量）&amp;（千台）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中国市场主要企业AI交互扫地机器人销量（2023-2026）&amp;（千台）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AI交互扫地机器人主要企业在中国市场占有率（按收入，2023-2026）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2025年AI交互扫地机器人主要企业在中国市场排名（按收入）&amp;（万元）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中国市场主要企业AI交互扫地机器人销售收入（2023-2026）&amp;（万元）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全球主要厂商AI交互扫地机器人总部及产地分布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全球主要厂商成立时间及AI交互扫地机器人商业化日期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全球主要厂商AI交互扫地机器人产品类型及应用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2025年全球AI交互扫地机器人主要厂商市场地位（第一梯队、第二梯队和第三梯队）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全球AI交互扫地机器人市场投资、并购等现状分析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全球主要地区AI交互扫地机器人产量增速（CAGR）：（2021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全球主要地区AI交互扫地机器人产量（2021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全球主要地区AI交互扫地机器人产量（2021-2026）&amp;（千台）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全球主要地区AI交互扫地机器人产量（2027-2032）&amp;（千台）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全球主要地区AI交互扫地机器人产量市场份额（2021-2026）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全球主要地区AI交互扫地机器人产量市场份额（2027-2032）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中国市场AI交互扫地机器人产量、销量、进出口（2021-2026）&amp;（千台）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中国市场AI交互扫地机器人产量、销量、进出口预测（2027-2032）&amp;（千台）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全球主要地区AI交互扫地机器人销售收入增速：（2021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全球主要地区AI交互扫地机器人销售收入（2021-2026）&amp;（万元）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全球主要地区AI交互扫地机器人销售收入市场份额（2021-2026）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全球主要地区AI交互扫地机器人收入（2027-2032）&amp;（万元）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全球主要地区AI交互扫地机器人收入市场份额（2027-2032）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全球主要地区AI交互扫地机器人销量（千台）：2021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全球主要地区AI交互扫地机器人销量（2021-2026）&amp;（千台）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全球主要地区AI交互扫地机器人销量市场份额（2021-2026）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全球主要地区AI交互扫地机器人销量（2027-2032）&amp;（千台）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全球主要地区AI交互扫地机器人销量份额（2027-2032）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AI交互扫地机器人生产基地、销售区域、竞争对手及市场地位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AI交互扫地机器人产品规格、参数及市场应用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AI交互扫地机器人销量（千台）、收入（万元）、价格（元/台）及毛利率（2021-2026）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全球不同产品类型AI交互扫地机器人销量（2021-2026）&amp;（千台）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全球不同产品类型AI交互扫地机器人销量市场份额（2021-2026）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全球不同产品类型AI交互扫地机器人销量预测（2027-2032）&amp;（千台）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全球市场不同产品类型AI交互扫地机器人销量市场份额预测（2027-2032）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全球不同产品类型AI交互扫地机器人收入（2021-2026）&amp;（万元）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全球不同产品类型AI交互扫地机器人收入市场份额（2021-2026）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全球不同产品类型AI交互扫地机器人收入预测（2027-2032）&amp;（万元）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全球不同产品类型AI交互扫地机器人收入市场份额预测（2027-2032）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中国不同产品类型AI交互扫地机器人销量（2021-2026）&amp;（千台）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中国不同产品类型AI交互扫地机器人销量市场份额（2021-2026）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中国不同产品类型AI交互扫地机器人销量预测（2027-2032）&amp;（千台）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全球市场不同产品类型AI交互扫地机器人销量市场份额预测（2027-2032）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中国不同产品类型AI交互扫地机器人收入（2021-2026）&amp;（万元）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中国不同产品类型AI交互扫地机器人收入市场份额（2021-2026）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中国不同产品类型AI交互扫地机器人收入预测（2027-2032）&amp;（万元）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中国不同产品类型AI交互扫地机器人收入市场份额预测（2027-2032）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全球不同应用AI交互扫地机器人销量（2021-2026）&amp;（千台）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全球不同应用AI交互扫地机器人销量市场份额（2021-2026）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全球不同应用AI交互扫地机器人销量预测（2027-2032）&amp;（千台）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全球市场不同应用AI交互扫地机器人销量市场份额预测（2027-2032）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全球不同应用AI交互扫地机器人收入（2021-2026）&amp;（万元）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全球不同应用AI交互扫地机器人收入市场份额（2021-2026）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全球不同应用AI交互扫地机器人收入预测（2027-2032）&amp;（万元）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全球不同应用AI交互扫地机器人收入市场份额预测（2027-2032）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中国不同应用AI交互扫地机器人销量（2021-2026）&amp;（千台）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中国不同应用AI交互扫地机器人销量市场份额（2021-2026）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中国不同应用AI交互扫地机器人销量预测（2027-2032）&amp;（千台）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中国市场不同应用AI交互扫地机器人销量市场份额预测（2027-2032）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中国不同应用AI交互扫地机器人收入（2021-2026）&amp;（万元）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中国不同应用AI交互扫地机器人收入市场份额（2021-2026）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中国不同应用AI交互扫地机器人收入预测（2027-2032）&amp;（万元）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中国不同应用AI交互扫地机器人收入市场份额预测（2027-2032）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AI交互扫地机器人行业发展趋势</w:t>
      </w:r>
      <w:r>
        <w:rPr>
          <w:rFonts w:hint="eastAsia"/>
        </w:rPr>
        <w:br/>
      </w:r>
      <w:r>
        <w:rPr>
          <w:rFonts w:hint="eastAsia"/>
        </w:rPr>
        <w:t>　　表 136： AI交互扫地机器人行业主要驱动因素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AI交互扫地机器人行业供应链分析</w:t>
      </w:r>
      <w:r>
        <w:rPr>
          <w:rFonts w:hint="eastAsia"/>
        </w:rPr>
        <w:br/>
      </w:r>
      <w:r>
        <w:rPr>
          <w:rFonts w:hint="eastAsia"/>
        </w:rPr>
        <w:t>　　表 138： AI交互扫地机器人上游原料供应商</w:t>
      </w:r>
      <w:r>
        <w:rPr>
          <w:rFonts w:hint="eastAsia"/>
        </w:rPr>
        <w:br/>
      </w:r>
      <w:r>
        <w:rPr>
          <w:rFonts w:hint="eastAsia"/>
        </w:rPr>
        <w:t>　　表 139： AI交互扫地机器人主要地区不同应用客户分析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AI交互扫地机器人典型经销商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AI交互扫地机器人产品图片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全球不同产品类型AI交互扫地机器人销售额2021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全球不同产品类型AI交互扫地机器人市场份额2025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红外线传感产品图片</w:t>
      </w:r>
      <w:r>
        <w:rPr>
          <w:rFonts w:hint="eastAsia"/>
        </w:rPr>
        <w:br/>
      </w:r>
      <w:r>
        <w:rPr>
          <w:rFonts w:hint="eastAsia"/>
        </w:rPr>
        <w:t>　　图 5： 超声波仿生产品图片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全球不同应用AI交互扫地机器人市场份额2025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2025年全球前五大生产商AI交互扫地机器人市场份额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2025年全球AI交互扫地机器人第一梯队、第二梯队和第三梯队厂商及市场份额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全球AI交互扫地机器人产能、产量、产能利用率及发展趋势（2021-2032）&amp;（千台）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全球AI交互扫地机器人产量、需求量及发展趋势（2021-2032）&amp;（千台）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全球主要地区AI交互扫地机器人产量市场份额（2021-2032）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中国AI交互扫地机器人产能、产量、产能利用率及发展趋势（2021-2032）&amp;（千台）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中国AI交互扫地机器人产量、市场需求量及发展趋势（2021-2032）&amp;（千台）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全球AI交互扫地机器人市场销售额及增长率：（2021-2032）&amp;（万元）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全球市场AI交互扫地机器人市场规模：2021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全球市场AI交互扫地机器人价格趋势（2021-2032）&amp;（元/台）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全球主要地区AI交互扫地机器人销售收入（2021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全球主要地区AI交互扫地机器人销售收入市场份额（2021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中东市场AI交互扫地机器人销量及增长率（2021-2032）&amp;（千台）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中东市场AI交互扫地机器人收入及增长率（2021-2032）&amp;（万元）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全球不同产品类型AI交互扫地机器人价格走势（2021-2032）&amp;（元/台）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全球不同应用AI交互扫地机器人价格走势（2021-2032）&amp;（元/台）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AI交互扫地机器人中国企业SWOT分析</w:t>
      </w:r>
      <w:r>
        <w:rPr>
          <w:rFonts w:hint="eastAsia"/>
        </w:rPr>
        <w:br/>
      </w:r>
      <w:r>
        <w:rPr>
          <w:rFonts w:hint="eastAsia"/>
        </w:rPr>
        <w:t>　　图 42： AI交互扫地机器人产业链</w:t>
      </w:r>
      <w:r>
        <w:rPr>
          <w:rFonts w:hint="eastAsia"/>
        </w:rPr>
        <w:br/>
      </w:r>
      <w:r>
        <w:rPr>
          <w:rFonts w:hint="eastAsia"/>
        </w:rPr>
        <w:t>　　图 43： AI交互扫地机器人行业采购模式分析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AI交互扫地机器人行业生产模式</w:t>
      </w:r>
      <w:r>
        <w:rPr>
          <w:rFonts w:hint="eastAsia"/>
        </w:rPr>
        <w:br/>
      </w:r>
      <w:r>
        <w:rPr>
          <w:rFonts w:hint="eastAsia"/>
        </w:rPr>
        <w:t>　　图 45： AI交互扫地机器人行业销售模式分析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2a8c43c94ef2" w:history="1">
        <w:r>
          <w:rPr>
            <w:rStyle w:val="Hyperlink"/>
          </w:rPr>
          <w:t>2026-2032年全球与中国AI交互扫地机器人发展现状及前景趋势预测报告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2a8c43c94ef2" w:history="1">
        <w:r>
          <w:rPr>
            <w:rStyle w:val="Hyperlink"/>
          </w:rPr>
          <w:t>https://www.20087.com/7/99/AIJiaoHuSaoDiJiQiRenDeXianZhuangYuQianJing.html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热点：ai机器人是什么意思、扫地机器人人机交互、自动扫地机器人、扫地机器人交互设计、人工机器人、人工智能扫地机、ai语音交互、交互式智能无人扫地机、AI人机交互系统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1bfb6eeb4946" w:history="1">
      <w:r>
        <w:rPr>
          <w:rStyle w:val="Hyperlink"/>
        </w:rPr>
        <w:t>2026-2032年全球与中国AI交互扫地机器人发展现状及前景趋势预测报告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IJiaoHuSaoDiJiQiRenDeXianZhuangYuQianJing.html" TargetMode="External" Id="Rcd572a8c43c9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IJiaoHuSaoDiJiQiRenDeXianZhuangYuQianJing.html" TargetMode="External" Id="Rbede1bfb6eeb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2026-03-25T07:57:10Z</dcterms:created>
  <dcterms:modified xsi:type="dcterms:W3CDTF">2026-03-25T08:57:10Z</dcterms:modified>
  <dc:subject>2026-2032年全球与中国AI交互扫地机器人发展现状及前景趋势预测报告</dc:subject>
  <dc:title>2026-2032年全球与中国AI交互扫地机器人发展现状及前景趋势预测报告</dc:title>
  <cp:keywords>2026-2032年全球与中国AI交互扫地机器人发展现状及前景趋势预测报告</cp:keywords>
  <dc:description>2026-2032年全球与中国AI交互扫地机器人发展现状及前景趋势预测报告</dc:description>
</cp:coreProperties>
</file>