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eaf5dac084557" w:history="1">
              <w:r>
                <w:rPr>
                  <w:rStyle w:val="Hyperlink"/>
                </w:rPr>
                <w:t>2025-2031年中国户式中央空调行业现状分析与市场前景报告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eaf5dac084557" w:history="1">
              <w:r>
                <w:rPr>
                  <w:rStyle w:val="Hyperlink"/>
                </w:rPr>
                <w:t>2025-2031年中国户式中央空调行业现状分析与市场前景报告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eaf5dac084557" w:history="1">
                <w:r>
                  <w:rPr>
                    <w:rStyle w:val="Hyperlink"/>
                  </w:rPr>
                  <w:t>https://www.20087.com/7/39/HuShiZhongYangKongTiaoQianJing.html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式中央空调是针对家庭住宅用户设计的集中式空气调节系统，具备制冷、制热、空气净化等多种功能，近年来受到中高端住宅市场的青睐。相较于传统分体空调，户式中央空调具有美观性强、温控均匀、节能高效等优势，尤其适合大面积住宅、别墅及复式户型使用。目前，市场上主流产品多采用变频技术，能够根据室内负荷变化自动调节压缩机频率，从而实现更稳定的温度控制和更高的能源利用率。此外，随着智能家居系统的普及，户式中央空调已逐步实现与语音助手、手机APP、家庭能源管理系统等平台的互联互通，提升了用户的操作便捷性和使用体验。</w:t>
      </w:r>
      <w:r>
        <w:rPr>
          <w:rFonts w:hint="eastAsia"/>
        </w:rPr>
        <w:br/>
      </w:r>
      <w:r>
        <w:rPr>
          <w:rFonts w:hint="eastAsia"/>
        </w:rPr>
        <w:t>　　未来，户式中央空调将朝着智能化、健康化和绿色节能方向深入发展。一方面，人工智能算法的应用将使系统具备更强的学习能力，能根据用户行为习惯自动调整运行模式，实现真正意义上的“无感”调节；另一方面，空气质量管理和健康防护功能将成为新增长点，配备PM2.5过滤、新风交换、除菌消毒等功能的产品将更受市场欢迎。此外，随着国家“双碳”战略的推进，户式中央空调将加速引入热泵技术、太阳能辅助加热等清洁能源解决方案，提升整体能效水平。同时，模块化设计理念将被广泛采用，便于根据不同户型灵活配置设备组合，增强产品的适应性和安装便利性。整体来看，户式中央空调将在技术创新与消费升级的双重驱动下，持续升级迭代，满足现代家庭对舒适生活和节能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eaf5dac084557" w:history="1">
        <w:r>
          <w:rPr>
            <w:rStyle w:val="Hyperlink"/>
          </w:rPr>
          <w:t>2025-2031年中国户式中央空调行业现状分析与市场前景报告</w:t>
        </w:r>
      </w:hyperlink>
      <w:r>
        <w:rPr>
          <w:rFonts w:hint="eastAsia"/>
        </w:rPr>
        <w:t>》基于国家统计局、相关行业协会等详实数据，系统分析户式中央空调行业市场规模、供需动态及价格走势，梳理产业链结构和户式中央空调细分领域现状。报告客观评估户式中央空调行业竞争格局与重点企业市场表现，结合户式中央空调技术发展水平与创新方向，预测户式中央空调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户式中央空调行业概述</w:t>
      </w:r>
      <w:r>
        <w:rPr>
          <w:rFonts w:hint="eastAsia"/>
        </w:rPr>
        <w:br/>
      </w:r>
      <w:r>
        <w:rPr>
          <w:rFonts w:hint="eastAsia"/>
        </w:rPr>
        <w:t>　　第一节 户式中央空调定义与分类</w:t>
      </w:r>
      <w:r>
        <w:rPr>
          <w:rFonts w:hint="eastAsia"/>
        </w:rPr>
        <w:br/>
      </w:r>
      <w:r>
        <w:rPr>
          <w:rFonts w:hint="eastAsia"/>
        </w:rPr>
        <w:t>　　第二节 户式中央空调应用领域</w:t>
      </w:r>
      <w:r>
        <w:rPr>
          <w:rFonts w:hint="eastAsia"/>
        </w:rPr>
        <w:br/>
      </w:r>
      <w:r>
        <w:rPr>
          <w:rFonts w:hint="eastAsia"/>
        </w:rPr>
        <w:t>　　第三节 户式中央空调行业经济指标分析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一、户式中央空调行业赢利性评估</w:t>
      </w:r>
      <w:r>
        <w:rPr>
          <w:rFonts w:hint="eastAsia"/>
        </w:rPr>
        <w:br/>
      </w:r>
      <w:r>
        <w:rPr>
          <w:rFonts w:hint="eastAsia"/>
        </w:rPr>
        <w:t>　　　　二、户式中央空调行业成长速度分析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三、户式中央空调附加值提升空间探讨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四、户式中央空调行业进入壁垒分析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五、户式中央空调行业风险性评估</w:t>
      </w:r>
      <w:r>
        <w:rPr>
          <w:rFonts w:hint="eastAsia"/>
        </w:rPr>
        <w:br/>
      </w:r>
      <w:r>
        <w:rPr>
          <w:rFonts w:hint="eastAsia"/>
        </w:rPr>
        <w:t>　　　　六、户式中央空调行业周期性分析</w:t>
      </w:r>
      <w:r>
        <w:rPr>
          <w:rFonts w:hint="eastAsia"/>
        </w:rPr>
        <w:br/>
      </w:r>
      <w:r>
        <w:rPr>
          <w:rFonts w:hint="eastAsia"/>
        </w:rPr>
        <w:t>　　　　七、户式中央空调行业竞争程度指标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八、户式中央空调行业成熟度综合分析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户式中央空调产业链及经营模式分析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三、户式中央空调销售模式与渠道策略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全球户式中央空调市场发展分析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2024-2025年全球户式中央空调行业发展分析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一、全球户式中央空调行业市场规模与趋势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二、全球户式中央空调行业发展特点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三、全球户式中央空调行业竞争格局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主要国家与地区户式中央空调市场分析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2025-2031年全球户式中央空调行业发展趋势与前景预测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一、户式中央空调行业发展趋势</w:t>
      </w:r>
      <w:r>
        <w:rPr>
          <w:rFonts w:hint="eastAsia"/>
        </w:rPr>
        <w:br/>
      </w:r>
      <w:r>
        <w:rPr>
          <w:rFonts w:hint="eastAsia"/>
        </w:rPr>
        <w:t>　　　　二、户式中央空调行业发展潜力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中国户式中央空调行业市场分析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2024-2025年户式中央空调产能与投资动态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一、国内户式中央空调产能现状与利用效率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二、户式中央空调产能扩张与投资动态分析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2025-2031年户式中央空调行业产量统计与趋势预测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一、2019-2024年户式中央空调行业产量与增长趋势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1、2019-2024年户式中央空调产量及增长趋势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2、2019-2024年户式中央空调细分产品产量及份额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二、户式中央空调产量影响因素分析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三、2025-2031年户式中央空调产量预测</w:t>
      </w:r>
      <w:r>
        <w:rPr>
          <w:rFonts w:hint="eastAsia"/>
        </w:rPr>
        <w:br/>
      </w:r>
      <w:r>
        <w:rPr>
          <w:rFonts w:hint="eastAsia"/>
        </w:rPr>
        <w:t>　　第三节 2025-2031年户式中央空调市场需求与销售分析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一、2024-2025年户式中央空调行业需求现状</w:t>
      </w:r>
      <w:r>
        <w:rPr>
          <w:rFonts w:hint="eastAsia"/>
        </w:rPr>
        <w:br/>
      </w:r>
      <w:r>
        <w:rPr>
          <w:rFonts w:hint="eastAsia"/>
        </w:rPr>
        <w:t>　　　　二、户式中央空调客户群体与需求特点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三、2019-2024年户式中央空调行业销售规模分析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四、2025-2031年户式中央空调市场增长潜力与规模预测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2024-2025年户式中央空调行业技术发展现状及趋势分析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户式中央空调行业技术发展现状分析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国内外户式中央空调行业技术差距分析及差距形成的主要原因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户式中央空调行业技术发展方向、趋势预测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提升户式中央空调行业技术能力策略建议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中国户式中央空调细分市场分析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一、2024-2025年户式中央空调主要细分产品市场现状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户式中央空调价格机制与竞争策略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一、2019-2024年户式中央空调市场价格走势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户式中央空调定价策略与方法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2025-2031年户式中央空调价格竞争态势与趋势预测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中国户式中央空调行业重点区域市场研究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2024-2025年重点区域户式中央空调市场发展概况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二、2019-2024年户式中央空调市场需求规模情况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三、2025-2031年户式中央空调行业发展潜力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二、2019-2024年户式中央空调市场需求规模情况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三、2025-2031年户式中央空调行业发展潜力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二、2019-2024年户式中央空调市场需求规模情况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三、2025-2031年户式中央空调行业发展潜力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二、2019-2024年户式中央空调市场需求规模情况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三、2025-2031年户式中央空调行业发展潜力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二、2019-2024年户式中央空调市场需求规模情况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三、2025-2031年户式中央空调行业发展潜力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2019-2024年中国户式中央空调行业进出口情况分析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户式中央空调行业进口规模与来源分析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一、2019-2024年户式中央空调进口规模分析</w:t>
      </w:r>
      <w:r>
        <w:rPr>
          <w:rFonts w:hint="eastAsia"/>
        </w:rPr>
        <w:br/>
      </w:r>
      <w:r>
        <w:rPr>
          <w:rFonts w:hint="eastAsia"/>
        </w:rPr>
        <w:t>　　　　二、户式中央空调主要进口来源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户式中央空调行业出口规模与目的地分析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一、2019-2024年户式中央空调出口规模分析</w:t>
      </w:r>
      <w:r>
        <w:rPr>
          <w:rFonts w:hint="eastAsia"/>
        </w:rPr>
        <w:br/>
      </w:r>
      <w:r>
        <w:rPr>
          <w:rFonts w:hint="eastAsia"/>
        </w:rPr>
        <w:t>　　　　二、户式中央空调主要出口目的地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2019-2024年中国户式中央空调总体规模与财务指标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中国户式中央空调行业总体规模分析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一、户式中央空调企业数量与结构</w:t>
      </w:r>
      <w:r>
        <w:rPr>
          <w:rFonts w:hint="eastAsia"/>
        </w:rPr>
        <w:br/>
      </w:r>
      <w:r>
        <w:rPr>
          <w:rFonts w:hint="eastAsia"/>
        </w:rPr>
        <w:t>　　　　二、户式中央空调从业人员规模</w:t>
      </w:r>
      <w:r>
        <w:rPr>
          <w:rFonts w:hint="eastAsia"/>
        </w:rPr>
        <w:br/>
      </w:r>
      <w:r>
        <w:rPr>
          <w:rFonts w:hint="eastAsia"/>
        </w:rPr>
        <w:t>　　　　三、户式中央空调行业资产状况</w:t>
      </w:r>
      <w:r>
        <w:rPr>
          <w:rFonts w:hint="eastAsia"/>
        </w:rPr>
        <w:br/>
      </w:r>
      <w:r>
        <w:rPr>
          <w:rFonts w:hint="eastAsia"/>
        </w:rPr>
        <w:t>　　第二节 中国户式中央空调行业财务指标总体分析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户式中央空调行业重点企业经营状况分析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户式中央空调重点企业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户式中央空调领先企业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户式中央空调标杆企业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户式中央空调代表企业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户式中央空调龙头企业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户式中央空调重点企业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中国户式中央空调行业竞争格局分析</w:t>
      </w:r>
      <w:r>
        <w:rPr>
          <w:rFonts w:hint="eastAsia"/>
        </w:rPr>
        <w:br/>
      </w:r>
      <w:r>
        <w:rPr>
          <w:rFonts w:hint="eastAsia"/>
        </w:rPr>
        <w:t>　　第一节 户式中央空调行业竞争格局总览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2024-2025年户式中央空调行业竞争力分析</w:t>
      </w:r>
      <w:r>
        <w:rPr>
          <w:rFonts w:hint="eastAsia"/>
        </w:rPr>
        <w:br/>
      </w:r>
      <w:r>
        <w:rPr>
          <w:rFonts w:hint="eastAsia"/>
        </w:rPr>
        <w:t>　　　　一、户式中央空调供应商议价能力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四、户式中央空调替代品威胁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2019-2024年户式中央空调行业企业并购活动分析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2024-2025年户式中央空调行业会展与招投标活动分析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一、户式中央空调行业会展活动及其市场影响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2025年中国户式中央空调企业发展策略分析</w:t>
      </w:r>
      <w:r>
        <w:rPr>
          <w:rFonts w:hint="eastAsia"/>
        </w:rPr>
        <w:br/>
      </w:r>
      <w:r>
        <w:rPr>
          <w:rFonts w:hint="eastAsia"/>
        </w:rPr>
        <w:t>　　第一节 户式中央空调市场策略分析</w:t>
      </w:r>
      <w:r>
        <w:rPr>
          <w:rFonts w:hint="eastAsia"/>
        </w:rPr>
        <w:br/>
      </w:r>
      <w:r>
        <w:rPr>
          <w:rFonts w:hint="eastAsia"/>
        </w:rPr>
        <w:t>　　　　一、户式中央空调市场定位与拓展策略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二、户式中央空调市场细分与目标客户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户式中央空调销售策略分析</w:t>
      </w:r>
      <w:r>
        <w:rPr>
          <w:rFonts w:hint="eastAsia"/>
        </w:rPr>
        <w:br/>
      </w:r>
      <w:r>
        <w:rPr>
          <w:rFonts w:hint="eastAsia"/>
        </w:rPr>
        <w:t>　　　　一、户式中央空调销售渠道与网络建设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提高户式中央空调企业竞争力建议</w:t>
      </w:r>
      <w:r>
        <w:rPr>
          <w:rFonts w:hint="eastAsia"/>
        </w:rPr>
        <w:br/>
      </w:r>
      <w:r>
        <w:rPr>
          <w:rFonts w:hint="eastAsia"/>
        </w:rPr>
        <w:t>　　　　一、户式中央空调技术创新与管理优化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户式中央空调品牌战略思考</w:t>
      </w:r>
      <w:r>
        <w:rPr>
          <w:rFonts w:hint="eastAsia"/>
        </w:rPr>
        <w:br/>
      </w:r>
      <w:r>
        <w:rPr>
          <w:rFonts w:hint="eastAsia"/>
        </w:rPr>
        <w:t>　　　　一、户式中央空调品牌建设与维护</w:t>
      </w:r>
      <w:r>
        <w:rPr>
          <w:rFonts w:hint="eastAsia"/>
        </w:rPr>
        <w:br/>
      </w:r>
      <w:r>
        <w:rPr>
          <w:rFonts w:hint="eastAsia"/>
        </w:rPr>
        <w:t>　　　　二、户式中央空调品牌影响力与市场竞争力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中国户式中央空调行业风险与对策</w:t>
      </w:r>
      <w:r>
        <w:rPr>
          <w:rFonts w:hint="eastAsia"/>
        </w:rPr>
        <w:br/>
      </w:r>
      <w:r>
        <w:rPr>
          <w:rFonts w:hint="eastAsia"/>
        </w:rPr>
        <w:t>　　第一节 户式中央空调行业SWOT分析</w:t>
      </w:r>
      <w:r>
        <w:rPr>
          <w:rFonts w:hint="eastAsia"/>
        </w:rPr>
        <w:br/>
      </w:r>
      <w:r>
        <w:rPr>
          <w:rFonts w:hint="eastAsia"/>
        </w:rPr>
        <w:t>　　　　一、户式中央空调行业优势分析</w:t>
      </w:r>
      <w:r>
        <w:rPr>
          <w:rFonts w:hint="eastAsia"/>
        </w:rPr>
        <w:br/>
      </w:r>
      <w:r>
        <w:rPr>
          <w:rFonts w:hint="eastAsia"/>
        </w:rPr>
        <w:t>　　　　二、户式中央空调行业劣势分析</w:t>
      </w:r>
      <w:r>
        <w:rPr>
          <w:rFonts w:hint="eastAsia"/>
        </w:rPr>
        <w:br/>
      </w:r>
      <w:r>
        <w:rPr>
          <w:rFonts w:hint="eastAsia"/>
        </w:rPr>
        <w:t>　　　　三、户式中央空调市场机会探索</w:t>
      </w:r>
      <w:r>
        <w:rPr>
          <w:rFonts w:hint="eastAsia"/>
        </w:rPr>
        <w:br/>
      </w:r>
      <w:r>
        <w:rPr>
          <w:rFonts w:hint="eastAsia"/>
        </w:rPr>
        <w:t>　　　　四、户式中央空调市场威胁评估</w:t>
      </w:r>
      <w:r>
        <w:rPr>
          <w:rFonts w:hint="eastAsia"/>
        </w:rPr>
        <w:br/>
      </w:r>
      <w:r>
        <w:rPr>
          <w:rFonts w:hint="eastAsia"/>
        </w:rPr>
        <w:t>　　第二节 户式中央空调行业风险及对策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2025-2031年中国户式中央空调行业前景与发展趋势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户式中央空调行业发展环境分析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2025-2031年户式中央空调行业发展趋势与方向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一、户式中央空调行业发展方向预测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二、户式中央空调发展趋势分析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2025-2031年户式中央空调行业发展潜力与机遇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一、户式中央空调市场发展潜力评估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二、户式中央空调新兴市场与机遇探索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户式中央空调行业研究结论与建议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中智:林:－户式中央空调行业发展建议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2019-2024年中国户式中央空调市场规模及增长情况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2019-2024年中国户式中央空调行业产量及增长趋势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2025-2031年中国户式中央空调行业产量预测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2019-2024年中国户式中央空调行业市场需求及增长情况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2025-2031年中国户式中央空调行业市场需求预测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2019-2024年中国户式中央空调行业利润及增长情况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**地区户式中央空调市场规模及增长情况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**地区户式中央空调行业市场需求情况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**地区户式中央空调市场规模及增长情况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**地区户式中央空调行业市场需求情况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2019-2024年中国户式中央空调行业进口量及增速统计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2019-2024年中国户式中央空调行业出口量及增速统计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户式中央空调重点企业经营情况分析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2025年户式中央空调市场前景分析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2025-2031年中国户式中央空调市场需求预测</w:t>
      </w:r>
      <w:r>
        <w:rPr>
          <w:rFonts w:hint="eastAsia"/>
        </w:rPr>
        <w:br/>
      </w:r>
      <w:r>
        <w:rPr>
          <w:rFonts w:hint="eastAsia"/>
        </w:rPr>
        <w:t>　　图表 2025年户式中央空调发展趋势预测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eaf5dac084557" w:history="1">
        <w:r>
          <w:rPr>
            <w:rStyle w:val="Hyperlink"/>
          </w:rPr>
          <w:t>2025-2031年中国户式中央空调行业现状分析与市场前景报告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eaf5dac084557" w:history="1">
        <w:r>
          <w:rPr>
            <w:rStyle w:val="Hyperlink"/>
          </w:rPr>
          <w:t>https://www.20087.com/7/39/HuShiZhongYangKongTiaoQianJing.html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空调、家用中央空调一拖四大概多少钱、中央空调类型、家用中央空调哪个品牌质量最好、中央空调系统、家用中央空调待机一天消耗多少电、中央空调选购要点、家用中央空调费电吗一天要花多少钱、vrv和vav空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0acc1d3a249a5" w:history="1">
      <w:r>
        <w:rPr>
          <w:rStyle w:val="Hyperlink"/>
        </w:rPr>
        <w:t>2025-2031年中国户式中央空调行业现状分析与市场前景报告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HuShiZhongYangKongTiaoQianJing.html" TargetMode="External" Id="R547eaf5dac08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HuShiZhongYangKongTiaoQianJing.html" TargetMode="External" Id="R3d20acc1d3a2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2025-06-02T02:19:11Z</dcterms:created>
  <dcterms:modified xsi:type="dcterms:W3CDTF">2025-06-02T03:19:11Z</dcterms:modified>
  <dc:subject>2025-2031年中国户式中央空调行业现状分析与市场前景报告</dc:subject>
  <dc:title>2025-2031年中国户式中央空调行业现状分析与市场前景报告</dc:title>
  <cp:keywords>2025-2031年中国户式中央空调行业现状分析与市场前景报告</cp:keywords>
  <dc:description>2025-2031年中国户式中央空调行业现状分析与市场前景报告</dc:description>
</cp:coreProperties>
</file>