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cdae090264913" w:history="1">
              <w:r>
                <w:rPr>
                  <w:rStyle w:val="Hyperlink"/>
                </w:rPr>
                <w:t>2025-2031年中国机房空调行业分析与市场前景预测报告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cdae090264913" w:history="1">
              <w:r>
                <w:rPr>
                  <w:rStyle w:val="Hyperlink"/>
                </w:rPr>
                <w:t>2025-2031年中国机房空调行业分析与市场前景预测报告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cdae090264913" w:history="1">
                <w:r>
                  <w:rPr>
                    <w:rStyle w:val="Hyperlink"/>
                  </w:rPr>
                  <w:t>https://www.20087.com/7/89/JiFangKongTiaoShiChangQianJingFenXi.html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空调专门设计用于数据中心、服务器机房等高热密度环境，确保IT设备在适宜的温度和湿度下运行，避免过热导致的故障。目前，随着云计算和大数据中心的扩张，对高效、节能的机房空调需求激增。技术上，机房空调正向着更加智能化和节能化的方向发展，如采用变频技术、热管技术以及智能化控制系统，以实现精细化温湿度调节。</w:t>
      </w:r>
      <w:r>
        <w:rPr>
          <w:rFonts w:hint="eastAsia"/>
        </w:rPr>
        <w:br/>
      </w:r>
      <w:r>
        <w:rPr>
          <w:rFonts w:hint="eastAsia"/>
        </w:rPr>
        <w:t>　　未来，机房空调的发展将更加注重能效和智能化。随着绿色数据中心的概念深入人心，高效制冷和废热回收技术将成为研发重点，以减少能源消耗和环境影响。智能化趋势则体现在通过物联网（IoT）技术实现远程监控和预测性维护，以及与数据中心整体管理系统的集成，提升运维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cdae090264913" w:history="1">
        <w:r>
          <w:rPr>
            <w:rStyle w:val="Hyperlink"/>
          </w:rPr>
          <w:t>2025-2031年中国机房空调行业分析与市场前景预测报告</w:t>
        </w:r>
      </w:hyperlink>
      <w:r>
        <w:rPr>
          <w:rFonts w:hint="eastAsia"/>
        </w:rPr>
        <w:t>》基于国家统计局及相关协会的权威数据，系统研究了机房空调行业的市场需求、市场规模及产业链现状，分析了机房空调价格波动、细分市场动态及重点企业的经营表现，科学预测了机房空调市场前景与发展趋势，揭示了潜在需求与投资机会，同时指出了机房空调行业可能面临的风险。通过对机房空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2024-2025年机房空调市场特点分析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机房空调行业发展周期特征分析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2024-2025年中国机房空调行业发展环境分析</w:t>
      </w:r>
      <w:r>
        <w:rPr>
          <w:rFonts w:hint="eastAsia"/>
        </w:rPr>
        <w:br/>
      </w:r>
      <w:r>
        <w:rPr>
          <w:rFonts w:hint="eastAsia"/>
        </w:rPr>
        <w:t>　　第一节 机房空调行业经济环境分析</w:t>
      </w:r>
      <w:r>
        <w:rPr>
          <w:rFonts w:hint="eastAsia"/>
        </w:rPr>
        <w:br/>
      </w:r>
      <w:r>
        <w:rPr>
          <w:rFonts w:hint="eastAsia"/>
        </w:rPr>
        <w:t>　　第二节 机房空调行业政策环境分析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一、机房空调行业政策影响分析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二、相关机房空调行业标准分析</w:t>
      </w:r>
      <w:r>
        <w:rPr>
          <w:rFonts w:hint="eastAsia"/>
        </w:rPr>
        <w:br/>
      </w:r>
      <w:r>
        <w:rPr>
          <w:rFonts w:hint="eastAsia"/>
        </w:rPr>
        <w:t>　　第三节 机房空调行业社会环境分析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2024-2025年机房空调行业技术发展现状及趋势分析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机房空调行业技术发展现状分析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国内外机房空调行业技术差异与原因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机房空调行业技术发展方向、趋势预测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提升机房空调行业技术能力策略建议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2024-2025年全球机房空调行业市场发展调研分析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全球机房空调行业市场运行环境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全球机房空调行业市场发展情况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一、全球机房空调行业市场供给分析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二、全球机房空调行业市场需求分析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三、全球机房空调行业主要国家地区发展情况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2025-2031年全球机房空调行业市场规模趋势预测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中国机房空调行业市场供需现状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2024-2025年中国机房空调市场现状</w:t>
      </w:r>
      <w:r>
        <w:rPr>
          <w:rFonts w:hint="eastAsia"/>
        </w:rPr>
        <w:br/>
      </w:r>
      <w:r>
        <w:rPr>
          <w:rFonts w:hint="eastAsia"/>
        </w:rPr>
        <w:t>　　第二节 中国机房空调行业产量情况分析及预测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一、机房空调总体产能规模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二、2019-2024年中国机房空调产量统计</w:t>
      </w:r>
      <w:r>
        <w:rPr>
          <w:rFonts w:hint="eastAsia"/>
        </w:rPr>
        <w:br/>
      </w:r>
      <w:r>
        <w:rPr>
          <w:rFonts w:hint="eastAsia"/>
        </w:rPr>
        <w:t>　　　　三、机房空调行业区域产量分布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四、2025-2031年中国机房空调产量预测</w:t>
      </w:r>
      <w:r>
        <w:rPr>
          <w:rFonts w:hint="eastAsia"/>
        </w:rPr>
        <w:br/>
      </w:r>
      <w:r>
        <w:rPr>
          <w:rFonts w:hint="eastAsia"/>
        </w:rPr>
        <w:t>　　第三节 中国机房空调市场需求分析及预测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一、2019-2024年中国机房空调市场需求统计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二、中国机房空调市场需求特点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三、2025-2031年中国机房空调市场需求量预测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机房空调细分市场深度分析</w:t>
      </w:r>
      <w:r>
        <w:rPr>
          <w:rFonts w:hint="eastAsia"/>
        </w:rPr>
        <w:br/>
      </w:r>
      <w:r>
        <w:rPr>
          <w:rFonts w:hint="eastAsia"/>
        </w:rPr>
        <w:t>　　第一节 机房空调细分市场（一）发展研究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机房空调细分市场（二）发展研究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2024-2025年中国机房空调行业现状调研分析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中国机房空调行业发展现状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一、2024-2025年机房空调行业品牌发展现状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二、2024-2025年机房空调行业需求市场现状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三、2024-2025年机房空调市场需求层次分析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四、2024-2025年中国机房空调市场走向分析</w:t>
      </w:r>
      <w:r>
        <w:rPr>
          <w:rFonts w:hint="eastAsia"/>
        </w:rPr>
        <w:br/>
      </w:r>
      <w:r>
        <w:rPr>
          <w:rFonts w:hint="eastAsia"/>
        </w:rPr>
        <w:t>　　第二节 中国机房空调行业存在的问题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一、2024-2025年机房空调产品市场存在的主要问题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二、2024-2025年国内机房空调产品市场的三大瓶颈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三、2024-2025年机房空调产品市场遭遇的规模难题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对中国机房空调市场的分析及思考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一、机房空调市场特点</w:t>
      </w:r>
      <w:r>
        <w:rPr>
          <w:rFonts w:hint="eastAsia"/>
        </w:rPr>
        <w:br/>
      </w:r>
      <w:r>
        <w:rPr>
          <w:rFonts w:hint="eastAsia"/>
        </w:rPr>
        <w:t>　　　　二、机房空调市场分析</w:t>
      </w:r>
      <w:r>
        <w:rPr>
          <w:rFonts w:hint="eastAsia"/>
        </w:rPr>
        <w:br/>
      </w:r>
      <w:r>
        <w:rPr>
          <w:rFonts w:hint="eastAsia"/>
        </w:rPr>
        <w:t>　　　　三、机房空调市场变化的方向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四、中国机房空调行业发展的新思路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五、对中国机房空调行业发展的思考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2019-2024年中国机房空调行业区域市场分析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中国机房空调行业区域市场结构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重点地区机房空调行业调研分析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一、重点地区（一）机房空调市场分析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二、重点地区（二）机房空调市场分析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三、重点地区（三）机房空调市场分析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四、重点地区（四）机房空调市场分析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五、重点地区（五）机房空调市场分析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2019-2024年中国机房空调产品市场进出口数据分析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2019-2024年中国机房空调产品出口统计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2019-2024年中国机房空调产品进口统计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2019-2024年中国机房空调产品进出口价格对比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中国机房空调主要进口来源地及出口目的地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2019-2024年中国机房空调行业竞争态势分析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2025年机房空调行业集中度分析</w:t>
      </w:r>
      <w:r>
        <w:rPr>
          <w:rFonts w:hint="eastAsia"/>
        </w:rPr>
        <w:br/>
      </w:r>
      <w:r>
        <w:rPr>
          <w:rFonts w:hint="eastAsia"/>
        </w:rPr>
        <w:t>　　　　一、机房空调市场集中度分析</w:t>
      </w:r>
      <w:r>
        <w:rPr>
          <w:rFonts w:hint="eastAsia"/>
        </w:rPr>
        <w:br/>
      </w:r>
      <w:r>
        <w:rPr>
          <w:rFonts w:hint="eastAsia"/>
        </w:rPr>
        <w:t>　　　　二、机房空调企业分布区域集中度分析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三、机房空调区域消费集中度分析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2019-2024年机房空调主要企业竞争力分析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2024-2025年机房空调行业竞争格局分析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一、机房空调行业竞争分析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二、中外机房空调产品竞争分析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三、国内机房空调行业重点企业发展动向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机房空调上游产业发展分析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机房空调下游产业发展分析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2025年机房空调企业管理策略建议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提高机房空调企业竞争力的策略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一、提高中国机房空调企业核心竞争力的对策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二、机房空调企业提升竞争力的主要方向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三、影响机房空调企业核心竞争力的因素及提升途径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四、提高机房空调企业竞争力的策略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对中国机房空调品牌的战略思考</w:t>
      </w:r>
      <w:r>
        <w:rPr>
          <w:rFonts w:hint="eastAsia"/>
        </w:rPr>
        <w:br/>
      </w:r>
      <w:r>
        <w:rPr>
          <w:rFonts w:hint="eastAsia"/>
        </w:rPr>
        <w:t>　　　　一、机房空调实施品牌战略的意义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二、机房空调企业品牌的现状分析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三、中国机房空调企业的品牌战略</w:t>
      </w:r>
      <w:r>
        <w:rPr>
          <w:rFonts w:hint="eastAsia"/>
        </w:rPr>
        <w:br/>
      </w:r>
      <w:r>
        <w:rPr>
          <w:rFonts w:hint="eastAsia"/>
        </w:rPr>
        <w:t>　　　　四、机房空调品牌战略管理的策略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机房空调行业发展趋势及投资风险预警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2025年机房空调市场前景分析</w:t>
      </w:r>
      <w:r>
        <w:rPr>
          <w:rFonts w:hint="eastAsia"/>
        </w:rPr>
        <w:br/>
      </w:r>
      <w:r>
        <w:rPr>
          <w:rFonts w:hint="eastAsia"/>
        </w:rPr>
        <w:t>　　第二节 2025年机房空调行业发展趋势预测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影响机房空调行业发展的主要因素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一、2025年影响机房空调行业运行的有利因素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二、2025年影响机房空调行业运行的稳定因素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三、2025年影响机房空调行业运行的不利因素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四、2025年中国机房空调行业发展面临的挑战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五、2025年中国机房空调行业发展面临的机遇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机房空调行业投资风险预警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一、2025年机房空调行业市场风险及控制策略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二、2025年机房空调行业政策风险及控制策略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三、2025年机房空调行业经营风险及控制策略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四、2025年机房空调同业竞争风险及控制策略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五、2025年机房空调行业其他风险及控制策略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机房空调市场研究结论</w:t>
      </w:r>
      <w:r>
        <w:rPr>
          <w:rFonts w:hint="eastAsia"/>
        </w:rPr>
        <w:br/>
      </w:r>
      <w:r>
        <w:rPr>
          <w:rFonts w:hint="eastAsia"/>
        </w:rPr>
        <w:t>　　第二节 机房空调子行业研究结论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中:智:林:机房空调市场发展建议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机房空调行业类别</w:t>
      </w:r>
      <w:r>
        <w:rPr>
          <w:rFonts w:hint="eastAsia"/>
        </w:rPr>
        <w:br/>
      </w:r>
      <w:r>
        <w:rPr>
          <w:rFonts w:hint="eastAsia"/>
        </w:rPr>
        <w:t>　　图表 机房空调行业产业链调研</w:t>
      </w:r>
      <w:r>
        <w:rPr>
          <w:rFonts w:hint="eastAsia"/>
        </w:rPr>
        <w:br/>
      </w:r>
      <w:r>
        <w:rPr>
          <w:rFonts w:hint="eastAsia"/>
        </w:rPr>
        <w:t>　　图表 机房空调行业现状</w:t>
      </w:r>
      <w:r>
        <w:rPr>
          <w:rFonts w:hint="eastAsia"/>
        </w:rPr>
        <w:br/>
      </w:r>
      <w:r>
        <w:rPr>
          <w:rFonts w:hint="eastAsia"/>
        </w:rPr>
        <w:t>　　图表 机房空调行业标准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2024年中国机房空调行业产能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2019-2024年中国机房空调行业产量统计</w:t>
      </w:r>
      <w:r>
        <w:rPr>
          <w:rFonts w:hint="eastAsia"/>
        </w:rPr>
        <w:br/>
      </w:r>
      <w:r>
        <w:rPr>
          <w:rFonts w:hint="eastAsia"/>
        </w:rPr>
        <w:t>　　图表 机房空调行业动态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2019-2024年中国机房空调市场需求量</w:t>
      </w:r>
      <w:r>
        <w:rPr>
          <w:rFonts w:hint="eastAsia"/>
        </w:rPr>
        <w:br/>
      </w:r>
      <w:r>
        <w:rPr>
          <w:rFonts w:hint="eastAsia"/>
        </w:rPr>
        <w:t>　　图表 2024年中国机房空调行业需求区域调研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2019-2024年中国机房空调行情</w:t>
      </w:r>
      <w:r>
        <w:rPr>
          <w:rFonts w:hint="eastAsia"/>
        </w:rPr>
        <w:br/>
      </w:r>
      <w:r>
        <w:rPr>
          <w:rFonts w:hint="eastAsia"/>
        </w:rPr>
        <w:t>　　图表 2019-2024年中国机房空调价格走势图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2019-2024年中国机房空调出口统计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**地区机房空调市场规模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</w:t>
      </w:r>
      <w:r>
        <w:rPr>
          <w:rFonts w:hint="eastAsia"/>
        </w:rPr>
        <w:br/>
      </w:r>
      <w:r>
        <w:rPr>
          <w:rFonts w:hint="eastAsia"/>
        </w:rPr>
        <w:t>　　图表 **地区机房空调市场调研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**地区机房空调市场规模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</w:t>
      </w:r>
      <w:r>
        <w:rPr>
          <w:rFonts w:hint="eastAsia"/>
        </w:rPr>
        <w:br/>
      </w:r>
      <w:r>
        <w:rPr>
          <w:rFonts w:hint="eastAsia"/>
        </w:rPr>
        <w:t>　　图表 **地区机房空调市场调研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机房空调行业竞争对手分析</w:t>
      </w:r>
      <w:r>
        <w:rPr>
          <w:rFonts w:hint="eastAsia"/>
        </w:rPr>
        <w:br/>
      </w:r>
      <w:r>
        <w:rPr>
          <w:rFonts w:hint="eastAsia"/>
        </w:rPr>
        <w:t>　　图表 机房空调重点企业（一）基本信息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2025-2031年中国机房空调行业市场规模预测</w:t>
      </w:r>
      <w:r>
        <w:rPr>
          <w:rFonts w:hint="eastAsia"/>
        </w:rPr>
        <w:br/>
      </w:r>
      <w:r>
        <w:rPr>
          <w:rFonts w:hint="eastAsia"/>
        </w:rPr>
        <w:t>　　图表 机房空调行业准入条件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2025-2031年中国机房空调行业信息化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2025-2031年中国机房空调市场前景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2025-2031年中国机房空调行业风险分析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2025-2031年中国机房空调行业发展趋势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cdae090264913" w:history="1">
        <w:r>
          <w:rPr>
            <w:rStyle w:val="Hyperlink"/>
          </w:rPr>
          <w:t>2025-2031年中国机房空调行业分析与市场前景预测报告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cdae090264913" w:history="1">
        <w:r>
          <w:rPr>
            <w:rStyle w:val="Hyperlink"/>
          </w:rPr>
          <w:t>https://www.20087.com/7/89/JiFangKongTiaoShiChangQianJingFenXi.html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热点：恒温恒湿精密空调十大品牌、机房空调品牌排行榜前十名、恒温恒湿空调机组、机房空调温度正常标准、工业空调、机房空调规格、空调价格、机房空调制冷量怎么计算、旧空调回收价格一般多少钱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1ba5f137f487e" w:history="1">
      <w:r>
        <w:rPr>
          <w:rStyle w:val="Hyperlink"/>
        </w:rPr>
        <w:t>2025-2031年中国机房空调行业分析与市场前景预测报告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FangKongTiaoShiChangQianJingFenXi.html" TargetMode="External" Id="R88fcdae09026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FangKongTiaoShiChangQianJingFenXi.html" TargetMode="External" Id="Rcb31ba5f137f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2024-09-09T00:44:00Z</dcterms:created>
  <dcterms:modified xsi:type="dcterms:W3CDTF">2024-09-09T01:44:00Z</dcterms:modified>
  <dc:subject>2025-2031年中国机房空调行业分析与市场前景预测报告</dc:subject>
  <dc:title>2025-2031年中国机房空调行业分析与市场前景预测报告</dc:title>
  <cp:keywords>2025-2031年中国机房空调行业分析与市场前景预测报告</cp:keywords>
  <dc:description>2025-2031年中国机房空调行业分析与市场前景预测报告</dc:description>
</cp:coreProperties>
</file>