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0c8f45494801" w:history="1">
              <w:r>
                <w:rPr>
                  <w:rStyle w:val="Hyperlink"/>
                </w:rPr>
                <w:t>中国燃气灶行业发展调研与市场前景预测报告（2025-2031年）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0c8f45494801" w:history="1">
              <w:r>
                <w:rPr>
                  <w:rStyle w:val="Hyperlink"/>
                </w:rPr>
                <w:t>中国燃气灶行业发展调研与市场前景预测报告（2025-2031年）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60c8f45494801" w:history="1">
                <w:r>
                  <w:rPr>
                    <w:rStyle w:val="Hyperlink"/>
                  </w:rPr>
                  <w:t>https://www.20087.com/7/59/RanQiZaoFaZhanXianZhuangFenXiQia.html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中的基本烹饪工具，近年来随着消费者对生活品质要求的提高，其功能和设计也在不断更新迭代。目前，燃气灶不仅在燃烧效率和安全性方面有了显著提升，还加入了更多智能化的功能，如定时关火、智能火力调节等。同时，燃气灶的设计更加注重美观与实用性的结合，以满足现代厨房装修的需求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节能环保和智能化技术的应用。随着人们对节能环保意识的增强，燃气灶将更加注重提高燃烧效率，减少能源消耗。此外，随着物联网技术的发展，燃气灶将更加智能化，能够通过手机APP进行远程控制和监控，提供更加便捷的烹饪体验。同时，安全性能也将得到进一步加强，通过加入更多的安全保护装置，确保用户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0c8f45494801" w:history="1">
        <w:r>
          <w:rPr>
            <w:rStyle w:val="Hyperlink"/>
          </w:rPr>
          <w:t>中国燃气灶行业发展调研与市场前景预测报告（2025-2031年）</w:t>
        </w:r>
      </w:hyperlink>
      <w:r>
        <w:rPr>
          <w:rFonts w:hint="eastAsia"/>
        </w:rPr>
        <w:t>》依托多年行业监测数据，结合燃气灶行业现状与未来前景，系统分析了燃气灶市场需求、市场规模、产业链结构、价格机制及细分市场特征。报告对燃气灶市场前景进行了客观评估，预测了燃气灶行业发展趋势，并详细解读了品牌竞争格局、市场集中度及重点企业的运营表现。此外，报告通过SWOT分析识别了燃气灶行业机遇与潜在风险，为投资者和决策者提供了科学、规范的战略建议，助力把握燃气灶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中国燃气灶具行业发展状况</w:t>
      </w:r>
      <w:r>
        <w:rPr>
          <w:rFonts w:hint="eastAsia"/>
        </w:rPr>
        <w:br/>
      </w:r>
      <w:r>
        <w:rPr>
          <w:rFonts w:hint="eastAsia"/>
        </w:rPr>
        <w:t>　　（一）、中国燃气灶具行业发展情况</w:t>
      </w:r>
      <w:r>
        <w:rPr>
          <w:rFonts w:hint="eastAsia"/>
        </w:rPr>
        <w:br/>
      </w:r>
      <w:r>
        <w:rPr>
          <w:rFonts w:hint="eastAsia"/>
        </w:rPr>
        <w:t>　　1、中国灶具演进与分类</w:t>
      </w:r>
      <w:r>
        <w:rPr>
          <w:rFonts w:hint="eastAsia"/>
        </w:rPr>
        <w:br/>
      </w:r>
      <w:r>
        <w:rPr>
          <w:rFonts w:hint="eastAsia"/>
        </w:rPr>
        <w:t>　　2、2020-2025年中国燃气灶市场规模</w:t>
      </w:r>
      <w:r>
        <w:rPr>
          <w:rFonts w:hint="eastAsia"/>
        </w:rPr>
        <w:br/>
      </w:r>
      <w:r>
        <w:rPr>
          <w:rFonts w:hint="eastAsia"/>
        </w:rPr>
        <w:t>　　3、2025年中国燃气灶市场结构</w:t>
      </w:r>
      <w:r>
        <w:rPr>
          <w:rFonts w:hint="eastAsia"/>
        </w:rPr>
        <w:br/>
      </w:r>
      <w:r>
        <w:rPr>
          <w:rFonts w:hint="eastAsia"/>
        </w:rPr>
        <w:t>　　4、燃气灶市场竞争格局分析</w:t>
      </w:r>
      <w:r>
        <w:rPr>
          <w:rFonts w:hint="eastAsia"/>
        </w:rPr>
        <w:br/>
      </w:r>
      <w:r>
        <w:rPr>
          <w:rFonts w:hint="eastAsia"/>
        </w:rPr>
        <w:t>　　5、2025年中国燃气灶市场分析</w:t>
      </w:r>
      <w:r>
        <w:rPr>
          <w:rFonts w:hint="eastAsia"/>
        </w:rPr>
        <w:br/>
      </w:r>
      <w:r>
        <w:rPr>
          <w:rFonts w:hint="eastAsia"/>
        </w:rPr>
        <w:t>　　燃气灶各品牌2024和2025年累计的销量及增速（台、%）</w:t>
      </w:r>
      <w:r>
        <w:rPr>
          <w:rFonts w:hint="eastAsia"/>
        </w:rPr>
        <w:br/>
      </w:r>
      <w:r>
        <w:rPr>
          <w:rFonts w:hint="eastAsia"/>
        </w:rPr>
        <w:t>　　6、燃气灶具行业新标准实施</w:t>
      </w:r>
      <w:r>
        <w:rPr>
          <w:rFonts w:hint="eastAsia"/>
        </w:rPr>
        <w:br/>
      </w:r>
      <w:r>
        <w:rPr>
          <w:rFonts w:hint="eastAsia"/>
        </w:rPr>
        <w:t>　　（二）2017年燃气灶主要品牌产品策略分析</w:t>
      </w:r>
      <w:r>
        <w:rPr>
          <w:rFonts w:hint="eastAsia"/>
        </w:rPr>
        <w:br/>
      </w:r>
      <w:r>
        <w:rPr>
          <w:rFonts w:hint="eastAsia"/>
        </w:rPr>
        <w:t>　　1、华帝</w:t>
      </w:r>
      <w:r>
        <w:rPr>
          <w:rFonts w:hint="eastAsia"/>
        </w:rPr>
        <w:br/>
      </w:r>
      <w:r>
        <w:rPr>
          <w:rFonts w:hint="eastAsia"/>
        </w:rPr>
        <w:t>　　2、万和</w:t>
      </w:r>
      <w:r>
        <w:rPr>
          <w:rFonts w:hint="eastAsia"/>
        </w:rPr>
        <w:br/>
      </w:r>
      <w:r>
        <w:rPr>
          <w:rFonts w:hint="eastAsia"/>
        </w:rPr>
        <w:t>　　3、方太</w:t>
      </w:r>
      <w:r>
        <w:rPr>
          <w:rFonts w:hint="eastAsia"/>
        </w:rPr>
        <w:br/>
      </w:r>
      <w:r>
        <w:rPr>
          <w:rFonts w:hint="eastAsia"/>
        </w:rPr>
        <w:t>　　4、帅康</w:t>
      </w:r>
      <w:r>
        <w:rPr>
          <w:rFonts w:hint="eastAsia"/>
        </w:rPr>
        <w:br/>
      </w:r>
      <w:r>
        <w:rPr>
          <w:rFonts w:hint="eastAsia"/>
        </w:rPr>
        <w:t>　　5、西门子</w:t>
      </w:r>
      <w:r>
        <w:rPr>
          <w:rFonts w:hint="eastAsia"/>
        </w:rPr>
        <w:br/>
      </w:r>
      <w:r>
        <w:rPr>
          <w:rFonts w:hint="eastAsia"/>
        </w:rPr>
        <w:t>　　（三）2017年区域市场占有率分析</w:t>
      </w:r>
      <w:r>
        <w:rPr>
          <w:rFonts w:hint="eastAsia"/>
        </w:rPr>
        <w:br/>
      </w:r>
      <w:r>
        <w:rPr>
          <w:rFonts w:hint="eastAsia"/>
        </w:rPr>
        <w:t>　　1、东北地区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3、华东地区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5、西北地区</w:t>
      </w:r>
      <w:r>
        <w:rPr>
          <w:rFonts w:hint="eastAsia"/>
        </w:rPr>
        <w:br/>
      </w:r>
      <w:r>
        <w:rPr>
          <w:rFonts w:hint="eastAsia"/>
        </w:rPr>
        <w:t>　　6、西南地区</w:t>
      </w:r>
      <w:r>
        <w:rPr>
          <w:rFonts w:hint="eastAsia"/>
        </w:rPr>
        <w:br/>
      </w:r>
      <w:r>
        <w:rPr>
          <w:rFonts w:hint="eastAsia"/>
        </w:rPr>
        <w:t>　　7、中南地区</w:t>
      </w:r>
      <w:r>
        <w:rPr>
          <w:rFonts w:hint="eastAsia"/>
        </w:rPr>
        <w:br/>
      </w:r>
      <w:r>
        <w:rPr>
          <w:rFonts w:hint="eastAsia"/>
        </w:rPr>
        <w:t>　　（四）2017年主要城市畅销机型市场占有率分析</w:t>
      </w:r>
      <w:r>
        <w:rPr>
          <w:rFonts w:hint="eastAsia"/>
        </w:rPr>
        <w:br/>
      </w:r>
      <w:r>
        <w:rPr>
          <w:rFonts w:hint="eastAsia"/>
        </w:rPr>
        <w:t>　　第二章 总体供应状况</w:t>
      </w:r>
      <w:r>
        <w:rPr>
          <w:rFonts w:hint="eastAsia"/>
        </w:rPr>
        <w:br/>
      </w:r>
      <w:r>
        <w:rPr>
          <w:rFonts w:hint="eastAsia"/>
        </w:rPr>
        <w:t>　　（一）产量发展状况</w:t>
      </w:r>
      <w:r>
        <w:rPr>
          <w:rFonts w:hint="eastAsia"/>
        </w:rPr>
        <w:br/>
      </w:r>
      <w:r>
        <w:rPr>
          <w:rFonts w:hint="eastAsia"/>
        </w:rPr>
        <w:t>　　（二）区域供应状况</w:t>
      </w:r>
      <w:r>
        <w:rPr>
          <w:rFonts w:hint="eastAsia"/>
        </w:rPr>
        <w:br/>
      </w:r>
      <w:r>
        <w:rPr>
          <w:rFonts w:hint="eastAsia"/>
        </w:rPr>
        <w:t>　　第三章 2020-2025年供应状况</w:t>
      </w:r>
      <w:r>
        <w:rPr>
          <w:rFonts w:hint="eastAsia"/>
        </w:rPr>
        <w:br/>
      </w:r>
      <w:r>
        <w:rPr>
          <w:rFonts w:hint="eastAsia"/>
        </w:rPr>
        <w:t>　　（一）区域分布</w:t>
      </w:r>
      <w:r>
        <w:rPr>
          <w:rFonts w:hint="eastAsia"/>
        </w:rPr>
        <w:br/>
      </w:r>
      <w:r>
        <w:rPr>
          <w:rFonts w:hint="eastAsia"/>
        </w:rPr>
        <w:t>　　（二）区域供应状况</w:t>
      </w:r>
      <w:r>
        <w:rPr>
          <w:rFonts w:hint="eastAsia"/>
        </w:rPr>
        <w:br/>
      </w:r>
      <w:r>
        <w:rPr>
          <w:rFonts w:hint="eastAsia"/>
        </w:rPr>
        <w:t>　　第四章 区域供应分析</w:t>
      </w:r>
      <w:r>
        <w:rPr>
          <w:rFonts w:hint="eastAsia"/>
        </w:rPr>
        <w:br/>
      </w:r>
      <w:r>
        <w:rPr>
          <w:rFonts w:hint="eastAsia"/>
        </w:rPr>
        <w:t>　　（一）区域供应变化</w:t>
      </w:r>
      <w:r>
        <w:rPr>
          <w:rFonts w:hint="eastAsia"/>
        </w:rPr>
        <w:br/>
      </w:r>
      <w:r>
        <w:rPr>
          <w:rFonts w:hint="eastAsia"/>
        </w:rPr>
        <w:t>　　1、集中度分析</w:t>
      </w:r>
      <w:r>
        <w:rPr>
          <w:rFonts w:hint="eastAsia"/>
        </w:rPr>
        <w:br/>
      </w:r>
      <w:r>
        <w:rPr>
          <w:rFonts w:hint="eastAsia"/>
        </w:rPr>
        <w:t>　　2、区域供应变化</w:t>
      </w:r>
      <w:r>
        <w:rPr>
          <w:rFonts w:hint="eastAsia"/>
        </w:rPr>
        <w:br/>
      </w:r>
      <w:r>
        <w:rPr>
          <w:rFonts w:hint="eastAsia"/>
        </w:rPr>
        <w:t>　　（二）主要区域分析</w:t>
      </w:r>
      <w:r>
        <w:rPr>
          <w:rFonts w:hint="eastAsia"/>
        </w:rPr>
        <w:br/>
      </w:r>
      <w:r>
        <w:rPr>
          <w:rFonts w:hint="eastAsia"/>
        </w:rPr>
        <w:t>　　1、广东</w:t>
      </w:r>
      <w:r>
        <w:rPr>
          <w:rFonts w:hint="eastAsia"/>
        </w:rPr>
        <w:br/>
      </w:r>
      <w:r>
        <w:rPr>
          <w:rFonts w:hint="eastAsia"/>
        </w:rPr>
        <w:t>　　2、浙江</w:t>
      </w:r>
      <w:r>
        <w:rPr>
          <w:rFonts w:hint="eastAsia"/>
        </w:rPr>
        <w:br/>
      </w:r>
      <w:r>
        <w:rPr>
          <w:rFonts w:hint="eastAsia"/>
        </w:rPr>
        <w:t>　　3、湖南</w:t>
      </w:r>
      <w:r>
        <w:rPr>
          <w:rFonts w:hint="eastAsia"/>
        </w:rPr>
        <w:br/>
      </w:r>
      <w:r>
        <w:rPr>
          <w:rFonts w:hint="eastAsia"/>
        </w:rPr>
        <w:t>　　4、上海</w:t>
      </w:r>
      <w:r>
        <w:rPr>
          <w:rFonts w:hint="eastAsia"/>
        </w:rPr>
        <w:br/>
      </w:r>
      <w:r>
        <w:rPr>
          <w:rFonts w:hint="eastAsia"/>
        </w:rPr>
        <w:t>　　5、江苏</w:t>
      </w:r>
      <w:r>
        <w:rPr>
          <w:rFonts w:hint="eastAsia"/>
        </w:rPr>
        <w:br/>
      </w:r>
      <w:r>
        <w:rPr>
          <w:rFonts w:hint="eastAsia"/>
        </w:rPr>
        <w:t>　　6、湖北</w:t>
      </w:r>
      <w:r>
        <w:rPr>
          <w:rFonts w:hint="eastAsia"/>
        </w:rPr>
        <w:br/>
      </w:r>
      <w:r>
        <w:rPr>
          <w:rFonts w:hint="eastAsia"/>
        </w:rPr>
        <w:t>　　7、北京</w:t>
      </w:r>
      <w:r>
        <w:rPr>
          <w:rFonts w:hint="eastAsia"/>
        </w:rPr>
        <w:br/>
      </w:r>
      <w:r>
        <w:rPr>
          <w:rFonts w:hint="eastAsia"/>
        </w:rPr>
        <w:t>　　第五章 重点企业分析</w:t>
      </w:r>
      <w:r>
        <w:rPr>
          <w:rFonts w:hint="eastAsia"/>
        </w:rPr>
        <w:br/>
      </w:r>
      <w:r>
        <w:rPr>
          <w:rFonts w:hint="eastAsia"/>
        </w:rPr>
        <w:t>　　（一）中山华帝燃具股份有限公司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2、主要产品及供应情况</w:t>
      </w:r>
      <w:r>
        <w:rPr>
          <w:rFonts w:hint="eastAsia"/>
        </w:rPr>
        <w:br/>
      </w:r>
      <w:r>
        <w:rPr>
          <w:rFonts w:hint="eastAsia"/>
        </w:rPr>
        <w:t>　　3、经营状况分析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5、企业未来发展战略分析</w:t>
      </w:r>
      <w:r>
        <w:rPr>
          <w:rFonts w:hint="eastAsia"/>
        </w:rPr>
        <w:br/>
      </w:r>
      <w:r>
        <w:rPr>
          <w:rFonts w:hint="eastAsia"/>
        </w:rPr>
        <w:t>　　（二）广东万和电器有限公司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5、万和集团燃气具研发制造中心落成</w:t>
      </w:r>
      <w:r>
        <w:rPr>
          <w:rFonts w:hint="eastAsia"/>
        </w:rPr>
        <w:br/>
      </w:r>
      <w:r>
        <w:rPr>
          <w:rFonts w:hint="eastAsia"/>
        </w:rPr>
        <w:t>　　（三）湖南迅达集团有限公司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（四）豪山厨房器具（中山）有限公司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（五）广东美的电器股份有限公司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2、主要产品及供应状况</w:t>
      </w:r>
      <w:r>
        <w:rPr>
          <w:rFonts w:hint="eastAsia"/>
        </w:rPr>
        <w:br/>
      </w:r>
      <w:r>
        <w:rPr>
          <w:rFonts w:hint="eastAsia"/>
        </w:rPr>
        <w:t>　　3、经营状况分析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（六）杭州老板实业集团有限公司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（七）广东长青（集团）股份有限公司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（八）中山市百得燃气用具有限公司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（九）浙江普田电器有限公司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（十）广州市红日燃具有限公司</w:t>
      </w:r>
      <w:r>
        <w:rPr>
          <w:rFonts w:hint="eastAsia"/>
        </w:rPr>
        <w:br/>
      </w:r>
      <w:r>
        <w:rPr>
          <w:rFonts w:hint="eastAsia"/>
        </w:rPr>
        <w:t>　　1、公司概况</w:t>
      </w:r>
      <w:r>
        <w:rPr>
          <w:rFonts w:hint="eastAsia"/>
        </w:rPr>
        <w:br/>
      </w:r>
      <w:r>
        <w:rPr>
          <w:rFonts w:hint="eastAsia"/>
        </w:rPr>
        <w:t>　　2、主要产品</w:t>
      </w:r>
      <w:r>
        <w:rPr>
          <w:rFonts w:hint="eastAsia"/>
        </w:rPr>
        <w:br/>
      </w:r>
      <w:r>
        <w:rPr>
          <w:rFonts w:hint="eastAsia"/>
        </w:rPr>
        <w:t>　　3、供应状况分析</w:t>
      </w:r>
      <w:r>
        <w:rPr>
          <w:rFonts w:hint="eastAsia"/>
        </w:rPr>
        <w:br/>
      </w:r>
      <w:r>
        <w:rPr>
          <w:rFonts w:hint="eastAsia"/>
        </w:rPr>
        <w:t>　　4、企业财务数据</w:t>
      </w:r>
      <w:r>
        <w:rPr>
          <w:rFonts w:hint="eastAsia"/>
        </w:rPr>
        <w:br/>
      </w:r>
      <w:r>
        <w:rPr>
          <w:rFonts w:hint="eastAsia"/>
        </w:rPr>
        <w:t>　　第六章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（一）2025-2031年中国燃气灶市场趋势</w:t>
      </w:r>
      <w:r>
        <w:rPr>
          <w:rFonts w:hint="eastAsia"/>
        </w:rPr>
        <w:br/>
      </w:r>
      <w:r>
        <w:rPr>
          <w:rFonts w:hint="eastAsia"/>
        </w:rPr>
        <w:t>　　（二）2025-2031年中国燃气灶市场规模预测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（三）2025-2031年中国燃气灶市场结构预测</w:t>
      </w:r>
      <w:r>
        <w:rPr>
          <w:rFonts w:hint="eastAsia"/>
        </w:rPr>
        <w:br/>
      </w:r>
      <w:r>
        <w:rPr>
          <w:rFonts w:hint="eastAsia"/>
        </w:rPr>
        <w:t>　　第七章 中.智.林.：主要燃气灶具企业产量排名及所占份额统计</w:t>
      </w:r>
      <w:r>
        <w:rPr>
          <w:rFonts w:hint="eastAsia"/>
        </w:rPr>
        <w:br/>
      </w:r>
      <w:r>
        <w:rPr>
          <w:rFonts w:hint="eastAsia"/>
        </w:rPr>
        <w:t>　　（一）、2025年主要燃气灶具企业产量排名及所占份额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2020-2025年中国燃气灶市场规模</w:t>
      </w:r>
      <w:r>
        <w:rPr>
          <w:rFonts w:hint="eastAsia"/>
        </w:rPr>
        <w:br/>
      </w:r>
      <w:r>
        <w:rPr>
          <w:rFonts w:hint="eastAsia"/>
        </w:rPr>
        <w:t>　　图表 22017年国美电器灶具销售排行榜</w:t>
      </w:r>
      <w:r>
        <w:rPr>
          <w:rFonts w:hint="eastAsia"/>
        </w:rPr>
        <w:br/>
      </w:r>
      <w:r>
        <w:rPr>
          <w:rFonts w:hint="eastAsia"/>
        </w:rPr>
        <w:t>　　图表 32017年中国燃气灶市场产品结构</w:t>
      </w:r>
      <w:r>
        <w:rPr>
          <w:rFonts w:hint="eastAsia"/>
        </w:rPr>
        <w:br/>
      </w:r>
      <w:r>
        <w:rPr>
          <w:rFonts w:hint="eastAsia"/>
        </w:rPr>
        <w:t>　　图表 42017年中国燃气灶市场价格结构</w:t>
      </w:r>
      <w:r>
        <w:rPr>
          <w:rFonts w:hint="eastAsia"/>
        </w:rPr>
        <w:br/>
      </w:r>
      <w:r>
        <w:rPr>
          <w:rFonts w:hint="eastAsia"/>
        </w:rPr>
        <w:t>　　图表 5中国燃气灶市品牌结构图</w:t>
      </w:r>
      <w:r>
        <w:rPr>
          <w:rFonts w:hint="eastAsia"/>
        </w:rPr>
        <w:br/>
      </w:r>
      <w:r>
        <w:rPr>
          <w:rFonts w:hint="eastAsia"/>
        </w:rPr>
        <w:t>　　图表 62017年中国燃气灶销售渠道结构图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7中国燃气灶市场竞争格局</w:t>
      </w:r>
      <w:r>
        <w:rPr>
          <w:rFonts w:hint="eastAsia"/>
        </w:rPr>
        <w:br/>
      </w:r>
      <w:r>
        <w:rPr>
          <w:rFonts w:hint="eastAsia"/>
        </w:rPr>
        <w:t>　　图表 82017年中国燃气灶市场分类型零售量结构图</w:t>
      </w:r>
      <w:r>
        <w:rPr>
          <w:rFonts w:hint="eastAsia"/>
        </w:rPr>
        <w:br/>
      </w:r>
      <w:r>
        <w:rPr>
          <w:rFonts w:hint="eastAsia"/>
        </w:rPr>
        <w:t>　　图表 9 2020-2025年中国燃气灶市场价格指数的波动</w:t>
      </w:r>
      <w:r>
        <w:rPr>
          <w:rFonts w:hint="eastAsia"/>
        </w:rPr>
        <w:br/>
      </w:r>
      <w:r>
        <w:rPr>
          <w:rFonts w:hint="eastAsia"/>
        </w:rPr>
        <w:t>　　图表 102017年中国燃气灶市场分价位段零售量结构图</w:t>
      </w:r>
      <w:r>
        <w:rPr>
          <w:rFonts w:hint="eastAsia"/>
        </w:rPr>
        <w:br/>
      </w:r>
      <w:r>
        <w:rPr>
          <w:rFonts w:hint="eastAsia"/>
        </w:rPr>
        <w:t>　　图表 112017年全国燃气灶前10名品牌市场占有率情况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122017年东北地区燃气灶前10名品牌市场占有率情况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132017年华北地区燃气灶前10名品牌市场占有率情况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142017年华东地区燃气灶前10名品牌市场占有率情况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152017年华南地区燃气灶前10名品牌市场占有率情况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162017年西北地区燃气灶前10名品牌市场占有率情况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172017年西南地区燃气灶前10名品牌市场占有率情况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182017年中南地区燃气灶前10名品牌市场占有率情况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192017年北京市燃气灶前10名畅销机型市场占有率情况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202017年上海市燃气灶前10名畅销机型市场占有率情况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212017年广州市燃气灶前10名畅销机型市场占有率情况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222017年青岛市燃气灶前10名畅销机型市场占有率情况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232017年武汉市燃气灶前10名畅销机型市场占有率情况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242017年杭州市燃气灶前10名畅销机型市场占有率情况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252017年重庆市燃气灶前10名畅销机型市场占有率情况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262017年沈阳市燃气灶前10名畅销机型市场占有率情况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272017年哈尔滨市燃气灶前10名畅销机型市场占有率情况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282017年合肥市燃气灶前10名畅销机型市场占有率情况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292017年天津市燃气灶前10名畅销机型市场占有率情况</w:t>
      </w:r>
      <w:r>
        <w:rPr>
          <w:rFonts w:hint="eastAsia"/>
        </w:rPr>
        <w:br/>
      </w:r>
      <w:r>
        <w:rPr>
          <w:rFonts w:hint="eastAsia"/>
        </w:rPr>
        <w:t>　　图表 302017年南京市燃气灶前10名畅销机型市场占有率情况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0c8f45494801" w:history="1">
        <w:r>
          <w:rPr>
            <w:rStyle w:val="Hyperlink"/>
          </w:rPr>
          <w:t>中国燃气灶行业发展调研与市场前景预测报告（2025-2031年）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60c8f45494801" w:history="1">
        <w:r>
          <w:rPr>
            <w:rStyle w:val="Hyperlink"/>
          </w:rPr>
          <w:t>https://www.20087.com/7/59/RanQiZaoFaZhanXianZhuangFenXiQia.html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58f0e528a40b2" w:history="1">
      <w:r>
        <w:rPr>
          <w:rStyle w:val="Hyperlink"/>
        </w:rPr>
        <w:t>中国燃气灶行业发展调研与市场前景预测报告（2025-2031年）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anQiZaoFaZhanXianZhuangFenXiQia.html" TargetMode="External" Id="R8d560c8f454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anQiZaoFaZhanXianZhuangFenXiQia.html" TargetMode="External" Id="Rf5958f0e528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2025-03-30T05:01:00Z</dcterms:created>
  <dcterms:modified xsi:type="dcterms:W3CDTF">2025-03-30T06:01:00Z</dcterms:modified>
  <dc:subject>中国燃气灶行业发展调研与市场前景预测报告（2025-2031年）</dc:subject>
  <dc:title>中国燃气灶行业发展调研与市场前景预测报告（2025-2031年）</dc:title>
  <cp:keywords>中国燃气灶行业发展调研与市场前景预测报告（2025-2031年）</cp:keywords>
  <dc:description>中国燃气灶行业发展调研与市场前景预测报告（2025-2031年）</dc:description>
</cp:coreProperties>
</file>