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72013e74d417c" w:history="1">
              <w:r>
                <w:rPr>
                  <w:rStyle w:val="Hyperlink"/>
                </w:rPr>
                <w:t>全球与中国电动天棚帘行业发展研究及前景趋势报告（2026-2032年）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72013e74d417c" w:history="1">
              <w:r>
                <w:rPr>
                  <w:rStyle w:val="Hyperlink"/>
                </w:rPr>
                <w:t>全球与中国电动天棚帘行业发展研究及前景趋势报告（2026-2032年）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72013e74d417c" w:history="1">
                <w:r>
                  <w:rPr>
                    <w:rStyle w:val="Hyperlink"/>
                  </w:rPr>
                  <w:t>https://www.20087.com/7/19/DianDongTianPengLianHangYeXianZhuangJiQianJing.html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天棚帘是建筑智能遮阳系统的重要组成部分，广泛应用于商业办公、高端住宅及公共场馆的玻璃顶、采光中庭等场景。产品普遍采用管状电机驱动，配合聚酯纤维、玻璃纤维或PTFE膜材，在遮阳隔热、防紫外线与自然采光调节之间寻求平衡。控制系统已从基础遥控拓展至Wi-Fi/蓝牙连接、光照感应自动启停及与楼宇管理系统（BMS）联动，实现按日照角度、室温或时间策略的智能运行。设计上注重收放平整度、抗风稳定性及低噪音运行，部分高端型号支持分区独立控制以适应复杂空间需求。然而，户外长期暴露导致的面料老化、电机防水等级不足及断电手动操作不便等问题，仍影响用户体验与系统可靠性。</w:t>
      </w:r>
      <w:r>
        <w:rPr>
          <w:rFonts w:hint="eastAsia"/>
        </w:rPr>
        <w:br/>
      </w:r>
      <w:r>
        <w:rPr>
          <w:rFonts w:hint="eastAsia"/>
        </w:rPr>
        <w:t>　　未来，电动天棚帘将深度融合能源管理、材料智能响应与预测性维护能力。市场调研网指出，光伏集成面料可将遮阳表面转化为发电单元，为自身电机或建筑微电网供能，推动产品从能耗设备转向产能组件。光致变色或热致调光膜材的应用将赋予帘布动态透光调节能力，无需机械运动即可响应环境变化。在智能化层面，AI算法将结合气象预报、室内 occupancy 传感器及用户习惯，优化遮阳策略以兼顾舒适度与空调负荷削减。结构方面，模块化快装设计与自诊断电机系统将降低安装与运维门槛。此外，循环经济理念将推动可回收骨架、生物基纤维面料及电机再制造体系的发展，使电动天棚帘成为绿色建筑全生命周期中兼具功能、美学与可持续性的关键围护元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72013e74d417c" w:history="1">
        <w:r>
          <w:rPr>
            <w:rStyle w:val="Hyperlink"/>
          </w:rPr>
          <w:t>全球与中国电动天棚帘行业发展研究及前景趋势报告（2026-2032年）</w:t>
        </w:r>
      </w:hyperlink>
      <w:r>
        <w:rPr>
          <w:rFonts w:hint="eastAsia"/>
        </w:rPr>
        <w:t>》，2025年电动天棚帘行业市场规模达 亿元，预计2032年市场规模将达 亿元，期间年均复合增长率（CAGR）达 %。报告基于国家统计局及相关协会的详实数据，系统分析电动天棚帘行业的市场规模、产业链结构和价格动态，客观呈现电动天棚帘市场供需状况与技术发展水平。报告从电动天棚帘市场需求、政策环境和技术演进三个维度，对行业未来增长空间与潜在风险进行合理预判，并通过对电动天棚帘重点企业的经营策略的解析，帮助投资者和管理者把握市场机遇。报告涵盖电动天棚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按产品类型细分，全球电动天棚帘市场规模2021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卷轴式天棚帘</w:t>
      </w:r>
      <w:r>
        <w:rPr>
          <w:rFonts w:hint="eastAsia"/>
        </w:rPr>
        <w:br/>
      </w:r>
      <w:r>
        <w:rPr>
          <w:rFonts w:hint="eastAsia"/>
        </w:rPr>
        <w:t>　　　　1.3.3 折叠式天棚帘</w:t>
      </w:r>
      <w:r>
        <w:rPr>
          <w:rFonts w:hint="eastAsia"/>
        </w:rPr>
        <w:br/>
      </w:r>
      <w:r>
        <w:rPr>
          <w:rFonts w:hint="eastAsia"/>
        </w:rPr>
        <w:t>　　　　1.3.4 叶片翻转式天棚帘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按应用细分，全球电动天棚帘市场规模2021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商业场所</w:t>
      </w:r>
      <w:r>
        <w:rPr>
          <w:rFonts w:hint="eastAsia"/>
        </w:rPr>
        <w:br/>
      </w:r>
      <w:r>
        <w:rPr>
          <w:rFonts w:hint="eastAsia"/>
        </w:rPr>
        <w:t>　　　　1.4.3 游泳馆</w:t>
      </w:r>
      <w:r>
        <w:rPr>
          <w:rFonts w:hint="eastAsia"/>
        </w:rPr>
        <w:br/>
      </w:r>
      <w:r>
        <w:rPr>
          <w:rFonts w:hint="eastAsia"/>
        </w:rPr>
        <w:t>　　　　1.4.4 家庭露台和庭院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电动天棚帘行业发展总体概况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电动天棚帘行业发展主要特点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电动天棚帘行业发展影响因素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电动天棚帘有利因素</w:t>
      </w:r>
      <w:r>
        <w:rPr>
          <w:rFonts w:hint="eastAsia"/>
        </w:rPr>
        <w:br/>
      </w:r>
      <w:r>
        <w:rPr>
          <w:rFonts w:hint="eastAsia"/>
        </w:rPr>
        <w:t>　　　　1.5.3 .2 电动天棚帘不利因素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全球市场，近三年电动天棚帘主要企业占有率及排名（按销量）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电动天棚帘主要企业在国际市场占有率（按销量，2023-2026）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2025年电动天棚帘主要企业在国际市场排名（按销量）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全球市场主要企业电动天棚帘销量（2023-2026）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全球市场，近三年电动天棚帘主要企业占有率及排名（按收入）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电动天棚帘主要企业在国际市场占有率（按收入，2023-2026）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2025年电动天棚帘主要企业在国际市场排名（按收入）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全球市场主要企业电动天棚帘销售收入（2023-2026）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全球市场主要企业电动天棚帘销售价格（2023-2026）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中国市场，近三年电动天棚帘主要企业占有率及排名（按销量）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电动天棚帘主要企业在中国市场占有率（按销量，2023-2026）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2025年电动天棚帘主要企业在中国市场排名（按销量）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中国市场主要企业电动天棚帘销量（2023-2026）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中国市场，近三年电动天棚帘主要企业占有率及排名（按收入）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电动天棚帘主要企业在中国市场占有率（按收入，2023-2026）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2025年电动天棚帘主要企业在中国市场排名（按收入）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中国市场主要企业电动天棚帘销售收入（2023-2026）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全球主要厂商电动天棚帘总部及产地分布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全球主要厂商成立时间及电动天棚帘商业化日期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全球主要厂商电动天棚帘产品类型及应用</w:t>
      </w:r>
      <w:r>
        <w:rPr>
          <w:rFonts w:hint="eastAsia"/>
        </w:rPr>
        <w:br/>
      </w:r>
      <w:r>
        <w:rPr>
          <w:rFonts w:hint="eastAsia"/>
        </w:rPr>
        <w:t>　　2.9 电动天棚帘行业集中度、竞争程度分析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电动天棚帘行业集中度分析：2025年全球Top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全球电动天棚帘第一梯队、第二梯队和第三梯队生产商（品牌）及市场份额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全球电动天棚帘总体规模分析</w:t>
      </w:r>
      <w:r>
        <w:rPr>
          <w:rFonts w:hint="eastAsia"/>
        </w:rPr>
        <w:br/>
      </w:r>
      <w:r>
        <w:rPr>
          <w:rFonts w:hint="eastAsia"/>
        </w:rPr>
        <w:t>　　3.1 全球电动天棚帘供需现状及预测（2021-2032）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全球电动天棚帘产能、产量、产能利用率及发展趋势（2021-2032）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全球电动天棚帘产量、需求量及发展趋势（2021-2032）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全球主要地区电动天棚帘产量及发展趋势（2021-2032）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全球主要地区电动天棚帘产量（2021-2026）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全球主要地区电动天棚帘产量（2027-2032）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全球主要地区电动天棚帘产量市场份额（2021-2032）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中国电动天棚帘供需现状及预测（2021-2032）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中国电动天棚帘产能、产量、产能利用率及发展趋势（2021-2032）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中国电动天棚帘产量、市场需求量及发展趋势（2021-2032）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中国市场电动天棚帘进出口（2021-2032）</w:t>
      </w:r>
      <w:r>
        <w:rPr>
          <w:rFonts w:hint="eastAsia"/>
        </w:rPr>
        <w:br/>
      </w:r>
      <w:r>
        <w:rPr>
          <w:rFonts w:hint="eastAsia"/>
        </w:rPr>
        <w:t>　　3.4 全球电动天棚帘销量及销售额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全球市场电动天棚帘销售额（2021-2032）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全球市场电动天棚帘销量（2021-2032）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全球市场电动天棚帘价格趋势（2021-2032）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全球电动天棚帘主要地区分析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全球主要地区电动天棚帘市场规模分析：2021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全球主要地区电动天棚帘销售收入及市场份额（2021-2026）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全球主要地区电动天棚帘销售收入预测（2027-2032）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全球主要地区电动天棚帘销量分析：2021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全球主要地区电动天棚帘销量及市场份额（2021-2026）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全球主要地区电动天棚帘销量及市场份额预测（2027-2032）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北美市场电动天棚帘销量、收入及增长率（2021-2032）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欧洲市场电动天棚帘销量、收入及增长率（2021-2032）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中国市场电动天棚帘销量、收入及增长率（2021-2032）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日本市场电动天棚帘销量、收入及增长率（2021-2032）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东南亚市场电动天棚帘销量、收入及增长率（2021-2032）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印度市场电动天棚帘销量、收入及增长率（2021-2032）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南美市场电动天棚帘销量、收入及增长率（2021-2032）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中东市场电动天棚帘销量、收入及增长率（2021-2032）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电动天棚帘销量、收入、价格及毛利率（2021-2026）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不同产品类型电动天棚帘分析</w:t>
      </w:r>
      <w:r>
        <w:rPr>
          <w:rFonts w:hint="eastAsia"/>
        </w:rPr>
        <w:br/>
      </w:r>
      <w:r>
        <w:rPr>
          <w:rFonts w:hint="eastAsia"/>
        </w:rPr>
        <w:t>　　6.1 全球不同产品类型电动天棚帘销量（2021-2032）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全球不同产品类型电动天棚帘销量及市场份额（2021-2026）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全球不同产品类型电动天棚帘销量预测（2027-2032）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全球不同产品类型电动天棚帘收入（2021-2032）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全球不同产品类型电动天棚帘收入及市场份额（2021-2026）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全球不同产品类型电动天棚帘收入预测（2027-2032）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全球不同产品类型电动天棚帘价格走势（2021-2032）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中国不同产品类型电动天棚帘销量（2021-2032）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中国不同产品类型电动天棚帘销量及市场份额（2021-2026）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中国不同产品类型电动天棚帘销量预测（2027-2032）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中国不同产品类型电动天棚帘收入（2021-2032）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中国不同产品类型电动天棚帘收入及市场份额（2021-2026）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中国不同产品类型电动天棚帘收入预测（2027-2032）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不同应用电动天棚帘分析</w:t>
      </w:r>
      <w:r>
        <w:rPr>
          <w:rFonts w:hint="eastAsia"/>
        </w:rPr>
        <w:br/>
      </w:r>
      <w:r>
        <w:rPr>
          <w:rFonts w:hint="eastAsia"/>
        </w:rPr>
        <w:t>　　7.1 全球不同应用电动天棚帘销量（2021-2032）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全球不同应用电动天棚帘销量及市场份额（2021-2026）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全球不同应用电动天棚帘销量预测（2027-2032）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全球不同应用电动天棚帘收入（2021-2032）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全球不同应用电动天棚帘收入及市场份额（2021-2026）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全球不同应用电动天棚帘收入预测（2027-2032）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全球不同应用电动天棚帘价格走势（2021-2032）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中国不同应用电动天棚帘销量（2021-2032）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中国不同应用电动天棚帘销量及市场份额（2021-2026）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中国不同应用电动天棚帘销量预测（2027-2032）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中国不同应用电动天棚帘收入（2021-2032）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中国不同应用电动天棚帘收入及市场份额（2021-2026）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中国不同应用电动天棚帘收入预测（2027-2032）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电动天棚帘行业发展趋势</w:t>
      </w:r>
      <w:r>
        <w:rPr>
          <w:rFonts w:hint="eastAsia"/>
        </w:rPr>
        <w:br/>
      </w:r>
      <w:r>
        <w:rPr>
          <w:rFonts w:hint="eastAsia"/>
        </w:rPr>
        <w:t>　　8.2 电动天棚帘行业主要驱动因素</w:t>
      </w:r>
      <w:r>
        <w:rPr>
          <w:rFonts w:hint="eastAsia"/>
        </w:rPr>
        <w:br/>
      </w:r>
      <w:r>
        <w:rPr>
          <w:rFonts w:hint="eastAsia"/>
        </w:rPr>
        <w:t>　　8.3 电动天棚帘中国企业SWOT分析</w:t>
      </w:r>
      <w:r>
        <w:rPr>
          <w:rFonts w:hint="eastAsia"/>
        </w:rPr>
        <w:br/>
      </w:r>
      <w:r>
        <w:rPr>
          <w:rFonts w:hint="eastAsia"/>
        </w:rPr>
        <w:t>　　8.4 中国电动天棚帘行业政策环境分析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电动天棚帘行业产业链简介</w:t>
      </w:r>
      <w:r>
        <w:rPr>
          <w:rFonts w:hint="eastAsia"/>
        </w:rPr>
        <w:br/>
      </w:r>
      <w:r>
        <w:rPr>
          <w:rFonts w:hint="eastAsia"/>
        </w:rPr>
        <w:t>　　　　9.1.1 电动天棚帘行业供应链分析</w:t>
      </w:r>
      <w:r>
        <w:rPr>
          <w:rFonts w:hint="eastAsia"/>
        </w:rPr>
        <w:br/>
      </w:r>
      <w:r>
        <w:rPr>
          <w:rFonts w:hint="eastAsia"/>
        </w:rPr>
        <w:t>　　　　9.1.2 电动天棚帘主要原料及供应情况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电动天棚帘行业采购模式</w:t>
      </w:r>
      <w:r>
        <w:rPr>
          <w:rFonts w:hint="eastAsia"/>
        </w:rPr>
        <w:br/>
      </w:r>
      <w:r>
        <w:rPr>
          <w:rFonts w:hint="eastAsia"/>
        </w:rPr>
        <w:t>　　9.3 电动天棚帘行业生产模式</w:t>
      </w:r>
      <w:r>
        <w:rPr>
          <w:rFonts w:hint="eastAsia"/>
        </w:rPr>
        <w:br/>
      </w:r>
      <w:r>
        <w:rPr>
          <w:rFonts w:hint="eastAsia"/>
        </w:rPr>
        <w:t>　　9.4 电动天棚帘行业销售模式及销售渠道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按产品类型细分，全球电动天棚帘市场规模2021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按应用细分，全球电动天棚帘市场规模（CAGR）2021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电动天棚帘行业发展主要特点</w:t>
      </w:r>
      <w:r>
        <w:rPr>
          <w:rFonts w:hint="eastAsia"/>
        </w:rPr>
        <w:br/>
      </w:r>
      <w:r>
        <w:rPr>
          <w:rFonts w:hint="eastAsia"/>
        </w:rPr>
        <w:t>　　表 4： 电动天棚帘行业发展有利因素分析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电动天棚帘行业发展不利因素分析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进入电动天棚帘行业壁垒</w:t>
      </w:r>
      <w:r>
        <w:rPr>
          <w:rFonts w:hint="eastAsia"/>
        </w:rPr>
        <w:br/>
      </w:r>
      <w:r>
        <w:rPr>
          <w:rFonts w:hint="eastAsia"/>
        </w:rPr>
        <w:t>　　表 7： 电动天棚帘主要企业在国际市场占有率（按销量，2023-2026）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2025年电动天棚帘主要企业在国际市场排名（按销量）&amp;（千件）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全球市场主要企业电动天棚帘销量（2023-2026）&amp;（千件）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电动天棚帘主要企业在国际市场占有率（按收入，2023-2026）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2025年电动天棚帘主要企业在国际市场排名（按收入）&amp;（万元）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全球市场主要企业电动天棚帘销售收入（2023-2026）&amp;（万元）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全球市场主要企业电动天棚帘销售价格（2023-2026）&amp;（元/件）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电动天棚帘主要企业在中国市场占有率（按销量，2023-2026）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2025年电动天棚帘主要企业在中国市场排名（按销量）&amp;（千件）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中国市场主要企业电动天棚帘销量（2023-2026）&amp;（千件）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电动天棚帘主要企业在中国市场占有率（按收入，2023-2026）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2025年电动天棚帘主要企业在中国市场排名（按收入）&amp;（万元）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中国市场主要企业电动天棚帘销售收入（2023-2026）&amp;（万元）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全球主要厂商电动天棚帘总部及产地分布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全球主要厂商成立时间及电动天棚帘商业化日期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全球主要厂商电动天棚帘产品类型及应用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2025年全球电动天棚帘主要厂商市场地位（第一梯队、第二梯队和第三梯队）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全球电动天棚帘市场投资、并购等现状分析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全球主要地区电动天棚帘产量增速（CAGR）：（2021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全球主要地区电动天棚帘产量（2021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全球主要地区电动天棚帘产量（2021-2026）&amp;（千件）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全球主要地区电动天棚帘产量（2027-2032）&amp;（千件）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全球主要地区电动天棚帘产量市场份额（2021-2026）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全球主要地区电动天棚帘产量市场份额（2027-2032）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中国市场电动天棚帘产量、销量、进出口（2021-2026）&amp;（千件）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中国市场电动天棚帘产量、销量、进出口预测（2027-2032）&amp;（千件）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全球主要地区电动天棚帘销售收入增速：（2021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全球主要地区电动天棚帘销售收入（2021-2026）&amp;（万元）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全球主要地区电动天棚帘销售收入市场份额（2021-2026）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全球主要地区电动天棚帘收入（2027-2032）&amp;（万元）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全球主要地区电动天棚帘收入市场份额（2027-2032）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全球主要地区电动天棚帘销量（千件）：2021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全球主要地区电动天棚帘销量（2021-2026）&amp;（千件）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全球主要地区电动天棚帘销量市场份额（2021-2026）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全球主要地区电动天棚帘销量（2027-2032）&amp;（千件）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全球主要地区电动天棚帘销量份额（2027-2032）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电动天棚帘生产基地、销售区域、竞争对手及市场地位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电动天棚帘产品规格、参数及市场应用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电动天棚帘销量（千件）、收入（万元）、价格（元/件）及毛利率（2021-2026）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全球不同产品类型电动天棚帘销量（2021-2026）&amp;（千件）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全球不同产品类型电动天棚帘销量市场份额（2021-2026）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全球不同产品类型电动天棚帘销量预测（2027-2032）&amp;（千件）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全球市场不同产品类型电动天棚帘销量市场份额预测（2027-2032）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全球不同产品类型电动天棚帘收入（2021-2026）&amp;（万元）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全球不同产品类型电动天棚帘收入市场份额（2021-2026）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全球不同产品类型电动天棚帘收入预测（2027-2032）&amp;（万元）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全球不同产品类型电动天棚帘收入市场份额预测（2027-2032）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中国不同产品类型电动天棚帘销量（2021-2026）&amp;（千件）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中国不同产品类型电动天棚帘销量市场份额（2021-2026）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中国不同产品类型电动天棚帘销量预测（2027-2032）&amp;（千件）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全球市场不同产品类型电动天棚帘销量市场份额预测（2027-2032）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中国不同产品类型电动天棚帘收入（2021-2026）&amp;（万元）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中国不同产品类型电动天棚帘收入市场份额（2021-2026）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中国不同产品类型电动天棚帘收入预测（2027-2032）&amp;（万元）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中国不同产品类型电动天棚帘收入市场份额预测（2027-2032）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全球不同应用电动天棚帘销量（2021-2026）&amp;（千件）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全球不同应用电动天棚帘销量市场份额（2021-2026）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全球不同应用电动天棚帘销量预测（2027-2032）&amp;（千件）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全球市场不同应用电动天棚帘销量市场份额预测（2027-2032）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全球不同应用电动天棚帘收入（2021-2026）&amp;（万元）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全球不同应用电动天棚帘收入市场份额（2021-2026）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全球不同应用电动天棚帘收入预测（2027-2032）&amp;（万元）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全球不同应用电动天棚帘收入市场份额预测（2027-2032）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中国不同应用电动天棚帘销量（2021-2026）&amp;（千件）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中国不同应用电动天棚帘销量市场份额（2021-2026）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中国不同应用电动天棚帘销量预测（2027-2032）&amp;（千件）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中国市场不同应用电动天棚帘销量市场份额预测（2027-2032）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中国不同应用电动天棚帘收入（2021-2026）&amp;（万元）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中国不同应用电动天棚帘收入市场份额（2021-2026）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中国不同应用电动天棚帘收入预测（2027-2032）&amp;（万元）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中国不同应用电动天棚帘收入市场份额预测（2027-2032）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电动天棚帘行业发展趋势</w:t>
      </w:r>
      <w:r>
        <w:rPr>
          <w:rFonts w:hint="eastAsia"/>
        </w:rPr>
        <w:br/>
      </w:r>
      <w:r>
        <w:rPr>
          <w:rFonts w:hint="eastAsia"/>
        </w:rPr>
        <w:t>　　表 121： 电动天棚帘行业主要驱动因素</w:t>
      </w:r>
      <w:r>
        <w:rPr>
          <w:rFonts w:hint="eastAsia"/>
        </w:rPr>
        <w:br/>
      </w:r>
      <w:r>
        <w:rPr>
          <w:rFonts w:hint="eastAsia"/>
        </w:rPr>
        <w:t>　　表 122： 电动天棚帘行业供应链分析</w:t>
      </w:r>
      <w:r>
        <w:rPr>
          <w:rFonts w:hint="eastAsia"/>
        </w:rPr>
        <w:br/>
      </w:r>
      <w:r>
        <w:rPr>
          <w:rFonts w:hint="eastAsia"/>
        </w:rPr>
        <w:t>　　表 123： 电动天棚帘上游原料供应商</w:t>
      </w:r>
      <w:r>
        <w:rPr>
          <w:rFonts w:hint="eastAsia"/>
        </w:rPr>
        <w:br/>
      </w:r>
      <w:r>
        <w:rPr>
          <w:rFonts w:hint="eastAsia"/>
        </w:rPr>
        <w:t>　　表 124： 电动天棚帘主要地区不同应用客户分析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电动天棚帘典型经销商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电动天棚帘产品图片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全球不同产品类型电动天棚帘销售额2021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全球不同产品类型电动天棚帘市场份额2025 &amp; 2032</w:t>
      </w:r>
      <w:r>
        <w:rPr>
          <w:rFonts w:hint="eastAsia"/>
        </w:rPr>
        <w:br/>
      </w:r>
      <w:r>
        <w:rPr>
          <w:rFonts w:hint="eastAsia"/>
        </w:rPr>
        <w:t>　　图 4： 卷轴式天棚帘产品图片</w:t>
      </w:r>
      <w:r>
        <w:rPr>
          <w:rFonts w:hint="eastAsia"/>
        </w:rPr>
        <w:br/>
      </w:r>
      <w:r>
        <w:rPr>
          <w:rFonts w:hint="eastAsia"/>
        </w:rPr>
        <w:t>　　图 5： 折叠式天棚帘产品图片</w:t>
      </w:r>
      <w:r>
        <w:rPr>
          <w:rFonts w:hint="eastAsia"/>
        </w:rPr>
        <w:br/>
      </w:r>
      <w:r>
        <w:rPr>
          <w:rFonts w:hint="eastAsia"/>
        </w:rPr>
        <w:t>　　图 6： 叶片翻转式天棚帘产品图片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全球不同应用电动天棚帘市场份额2025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商业场所</w:t>
      </w:r>
      <w:r>
        <w:rPr>
          <w:rFonts w:hint="eastAsia"/>
        </w:rPr>
        <w:br/>
      </w:r>
      <w:r>
        <w:rPr>
          <w:rFonts w:hint="eastAsia"/>
        </w:rPr>
        <w:t>　　图 11： 游泳馆</w:t>
      </w:r>
      <w:r>
        <w:rPr>
          <w:rFonts w:hint="eastAsia"/>
        </w:rPr>
        <w:br/>
      </w:r>
      <w:r>
        <w:rPr>
          <w:rFonts w:hint="eastAsia"/>
        </w:rPr>
        <w:t>　　图 12： 家庭露台和庭院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2025年全球前五大生产商电动天棚帘市场份额</w:t>
      </w:r>
      <w:r>
        <w:rPr>
          <w:rFonts w:hint="eastAsia"/>
        </w:rPr>
        <w:br/>
      </w:r>
      <w:r>
        <w:rPr>
          <w:rFonts w:hint="eastAsia"/>
        </w:rPr>
        <w:t>　　图 15： 2025年全球电动天棚帘第一梯队、第二梯队和第三梯队厂商及市场份额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全球电动天棚帘产能、产量、产能利用率及发展趋势（2021-2032）&amp;（千件）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全球电动天棚帘产量、需求量及发展趋势（2021-2032）&amp;（千件）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全球主要地区电动天棚帘产量市场份额（2021-2032）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中国电动天棚帘产能、产量、产能利用率及发展趋势（2021-2032）&amp;（千件）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中国电动天棚帘产量、市场需求量及发展趋势（2021-2032）&amp;（千件）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全球电动天棚帘市场销售额及增长率：（2021-2032）&amp;（万元）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全球市场电动天棚帘市场规模：2021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全球市场电动天棚帘价格趋势（2021-2032）&amp;（元/件）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全球主要地区电动天棚帘销售收入（2021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全球主要地区电动天棚帘销售收入市场份额（2021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北美市场电动天棚帘收入及增长率（2021-2032）&amp;（万元）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欧洲市场电动天棚帘收入及增长率（2021-2032）&amp;（万元）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中国市场电动天棚帘收入及增长率（2021-2032）&amp;（万元）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日本市场电动天棚帘收入及增长率（2021-2032）&amp;（万元）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东南亚市场电动天棚帘收入及增长率（2021-2032）&amp;（万元）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印度市场电动天棚帘收入及增长率（2021-2032）&amp;（万元）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南美市场电动天棚帘收入及增长率（2021-2032）&amp;（万元）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中东市场电动天棚帘销量及增长率（2021-2032）&amp;（千件）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中东市场电动天棚帘收入及增长率（2021-2032）&amp;（万元）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全球不同产品类型电动天棚帘价格走势（2021-2032）&amp;（元/件）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全球不同应用电动天棚帘价格走势（2021-2032）&amp;（元/件）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电动天棚帘中国企业SWOT分析</w:t>
      </w:r>
      <w:r>
        <w:rPr>
          <w:rFonts w:hint="eastAsia"/>
        </w:rPr>
        <w:br/>
      </w:r>
      <w:r>
        <w:rPr>
          <w:rFonts w:hint="eastAsia"/>
        </w:rPr>
        <w:t>　　图 46： 电动天棚帘产业链</w:t>
      </w:r>
      <w:r>
        <w:rPr>
          <w:rFonts w:hint="eastAsia"/>
        </w:rPr>
        <w:br/>
      </w:r>
      <w:r>
        <w:rPr>
          <w:rFonts w:hint="eastAsia"/>
        </w:rPr>
        <w:t>　　图 47： 电动天棚帘行业采购模式分析</w:t>
      </w:r>
      <w:r>
        <w:rPr>
          <w:rFonts w:hint="eastAsia"/>
        </w:rPr>
        <w:br/>
      </w:r>
      <w:r>
        <w:rPr>
          <w:rFonts w:hint="eastAsia"/>
        </w:rPr>
        <w:t>　　图 48： 电动天棚帘行业生产模式</w:t>
      </w:r>
      <w:r>
        <w:rPr>
          <w:rFonts w:hint="eastAsia"/>
        </w:rPr>
        <w:br/>
      </w:r>
      <w:r>
        <w:rPr>
          <w:rFonts w:hint="eastAsia"/>
        </w:rPr>
        <w:t>　　图 49： 电动天棚帘行业销售模式分析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72013e74d417c" w:history="1">
        <w:r>
          <w:rPr>
            <w:rStyle w:val="Hyperlink"/>
          </w:rPr>
          <w:t>全球与中国电动天棚帘行业发展研究及前景趋势报告（2026-2032年）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72013e74d417c" w:history="1">
        <w:r>
          <w:rPr>
            <w:rStyle w:val="Hyperlink"/>
          </w:rPr>
          <w:t>https://www.20087.com/7/19/DianDongTianPengLianHangYeXianZhuangJiQianJing.html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dcf76fffa488a" w:history="1">
      <w:r>
        <w:rPr>
          <w:rStyle w:val="Hyperlink"/>
        </w:rPr>
        <w:t>全球与中国电动天棚帘行业发展研究及前景趋势报告（2026-2032年）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anDongTianPengLianHangYeXianZhuangJiQianJing.html" TargetMode="External" Id="Rac472013e74d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anDongTianPengLianHangYeXianZhuangJiQianJing.html" TargetMode="External" Id="R173dcf76fffa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2026-02-08T00:50:00Z</dcterms:created>
  <dcterms:modified xsi:type="dcterms:W3CDTF">2026-02-08T01:50:00Z</dcterms:modified>
  <dc:subject>全球与中国电动天棚帘行业发展研究及前景趋势报告（2026-2032年）</dc:subject>
  <dc:title>全球与中国电动天棚帘行业发展研究及前景趋势报告（2026-2032年）</dc:title>
  <cp:keywords>全球与中国电动天棚帘行业发展研究及前景趋势报告（2026-2032年）</cp:keywords>
  <dc:description>全球与中国电动天棚帘行业发展研究及前景趋势报告（2026-2032年）</dc:description>
</cp:coreProperties>
</file>