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4fb3676e941a5" w:history="1">
              <w:r>
                <w:rPr>
                  <w:rStyle w:val="Hyperlink"/>
                </w:rPr>
                <w:t>2025-2031年中国整体浴房市场研究与前景趋势预测报告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4fb3676e941a5" w:history="1">
              <w:r>
                <w:rPr>
                  <w:rStyle w:val="Hyperlink"/>
                </w:rPr>
                <w:t>2025-2031年中国整体浴房市场研究与前景趋势预测报告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4fb3676e941a5" w:history="1">
                <w:r>
                  <w:rPr>
                    <w:rStyle w:val="Hyperlink"/>
                  </w:rPr>
                  <w:t>https://www.20087.com/8/79/ZhengTiYuFangFaZhanQianJing.html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浴房是一种集洗浴、排水、通风、照明等功能于一体的模块化卫浴系统，广泛应用于住宅、酒店、养老设施及公共建筑等领域。其优势在于安装便捷、空间利用率高、防水性能强，且整体美观性优于传统卫生间。目前，整体浴房多采用SMC（片状模塑料）、亚克力或复合材料制造，具备良好的耐腐蚀性与清洁便利性。随着房地产精装房比例的上升以及消费者对生活品质的追求，整体浴房在新房装修和旧房改造中的应用逐步扩大。然而，产品仍面临设计同质化严重、个性化定制成本高、安装维护难度大等问题，影响了其在中低端市场的普及。</w:t>
      </w:r>
      <w:r>
        <w:rPr>
          <w:rFonts w:hint="eastAsia"/>
        </w:rPr>
        <w:br/>
      </w:r>
      <w:r>
        <w:rPr>
          <w:rFonts w:hint="eastAsia"/>
        </w:rPr>
        <w:t>　　未来，整体浴房将向智能化、个性化和绿色环保方向发展。智能卫浴系统的兴起，使得整体浴房逐步集成智能温控、自动清洁、语音控制等功能，提升用户体验与使用便利性。同时，消费者对空间个性化和功能定制化的需求日益增长，推动企业加强设计能力，提供更多风格与功能组合的选择。此外，环保材料的应用及节能技术的引入，将提升产品的可持续性，符合绿色建筑与低碳生活的发展趋势。随着装配式建筑的推广，整体浴房作为标准化部品的市场地位将进一步增强，成为建筑工业化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4fb3676e941a5" w:history="1">
        <w:r>
          <w:rPr>
            <w:rStyle w:val="Hyperlink"/>
          </w:rPr>
          <w:t>2025-2031年中国整体浴房市场研究与前景趋势预测报告</w:t>
        </w:r>
      </w:hyperlink>
      <w:r>
        <w:rPr>
          <w:rFonts w:hint="eastAsia"/>
        </w:rPr>
        <w:t>》基于国家统计局、相关协会等权威数据，结合专业团队对整体浴房行业的长期监测，全面分析了整体浴房行业的市场规模、技术现状、发展趋势及竞争格局。报告详细梳理了整体浴房市场需求、进出口情况、上下游产业链、重点区域分布及主要企业动态，并通过SWOT分析揭示了整体浴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整体浴房产品概述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整体浴房市场特点分析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整体浴房行业发展周期特征分析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中国整体浴房行业发展环境分析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中国整体浴房行业发展经济环境分析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中国整体浴房行业发展政策环境分析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一、整体浴房行业政策影响分析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二、相关整体浴房行业标准分析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全球整体浴房行业市场发展调研分析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全球整体浴房行业市场运行环境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全球整体浴房行业市场发展情况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一、全球整体浴房行业市场供给分析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二、全球整体浴房行业市场需求分析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三、全球整体浴房行业主要国家地区发展情况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2025-2031年全球整体浴房行业市场规模趋势预测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中国整体浴房行业市场供需现状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中国整体浴房市场现状</w:t>
      </w:r>
      <w:r>
        <w:rPr>
          <w:rFonts w:hint="eastAsia"/>
        </w:rPr>
        <w:br/>
      </w:r>
      <w:r>
        <w:rPr>
          <w:rFonts w:hint="eastAsia"/>
        </w:rPr>
        <w:t>　　第二节 中国整体浴房产量情况分析及预测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一、整体浴房总体产能规模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二、2019-2024年中国整体浴房行业产量统计分析</w:t>
      </w:r>
      <w:r>
        <w:rPr>
          <w:rFonts w:hint="eastAsia"/>
        </w:rPr>
        <w:br/>
      </w:r>
      <w:r>
        <w:rPr>
          <w:rFonts w:hint="eastAsia"/>
        </w:rPr>
        <w:t>　　　　三、整体浴房行业区域产量分布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四、2025-2031年中国整体浴房行业产量预测</w:t>
      </w:r>
      <w:r>
        <w:rPr>
          <w:rFonts w:hint="eastAsia"/>
        </w:rPr>
        <w:br/>
      </w:r>
      <w:r>
        <w:rPr>
          <w:rFonts w:hint="eastAsia"/>
        </w:rPr>
        <w:t>　　第三节 中国整体浴房市场需求分析及预测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一、2019-2024年中国整体浴房市场需求统计</w:t>
      </w:r>
      <w:r>
        <w:rPr>
          <w:rFonts w:hint="eastAsia"/>
        </w:rPr>
        <w:br/>
      </w:r>
      <w:r>
        <w:rPr>
          <w:rFonts w:hint="eastAsia"/>
        </w:rPr>
        <w:t>　　　　二、中国整体浴房市场需求特点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三、2025-2031年中国整体浴房市场需求量预测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2024-2025年整体浴房行业技术发展现状及趋势分析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国内外整体浴房行业技术差异与原因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中国整体浴房行业现状调研分析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中国整体浴房行业发展现状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一、2024-2025年整体浴房行业品牌发展现状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二、2024-2025年整体浴房行业需求市场现状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三、2024-2025年整体浴房市场需求层次分析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四、2024-2025年中国整体浴房市场走向分析</w:t>
      </w:r>
      <w:r>
        <w:rPr>
          <w:rFonts w:hint="eastAsia"/>
        </w:rPr>
        <w:br/>
      </w:r>
      <w:r>
        <w:rPr>
          <w:rFonts w:hint="eastAsia"/>
        </w:rPr>
        <w:t>　　第二节 中国整体浴房行业存在的问题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一、2024-2025年整体浴房产品市场存在的主要问题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二、2024-2025年国内整体浴房产品市场的三大瓶颈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三、2024-2025年整体浴房产品市场遭遇的规模难题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对中国整体浴房市场的分析及思考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一、整体浴房市场特点</w:t>
      </w:r>
      <w:r>
        <w:rPr>
          <w:rFonts w:hint="eastAsia"/>
        </w:rPr>
        <w:br/>
      </w:r>
      <w:r>
        <w:rPr>
          <w:rFonts w:hint="eastAsia"/>
        </w:rPr>
        <w:t>　　　　二、整体浴房市场分析</w:t>
      </w:r>
      <w:r>
        <w:rPr>
          <w:rFonts w:hint="eastAsia"/>
        </w:rPr>
        <w:br/>
      </w:r>
      <w:r>
        <w:rPr>
          <w:rFonts w:hint="eastAsia"/>
        </w:rPr>
        <w:t>　　　　三、整体浴房市场变化的方向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四、中国整体浴房行业发展的新思路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五、对中国整体浴房行业发展的思考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2019-2024年中国整体浴房产品市场进出口数据分析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2019-2024年中国整体浴房产品出口统计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2019-2024年中国整体浴房产品进口统计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2019-2024年中国整体浴房产品进出口价格对比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中国整体浴房主要进口来源地及出口目的地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整体浴房行业细分产品调研</w:t>
      </w:r>
      <w:r>
        <w:rPr>
          <w:rFonts w:hint="eastAsia"/>
        </w:rPr>
        <w:br/>
      </w:r>
      <w:r>
        <w:rPr>
          <w:rFonts w:hint="eastAsia"/>
        </w:rPr>
        <w:t>　　第一节 整体浴房细分产品结构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2019-2024年中国整体浴房行业竞争态势分析</w:t>
      </w:r>
      <w:r>
        <w:rPr>
          <w:rFonts w:hint="eastAsia"/>
        </w:rPr>
        <w:br/>
      </w:r>
      <w:r>
        <w:rPr>
          <w:rFonts w:hint="eastAsia"/>
        </w:rPr>
        <w:t>　　第一节 2024年整体浴房行业集中度分析</w:t>
      </w:r>
      <w:r>
        <w:rPr>
          <w:rFonts w:hint="eastAsia"/>
        </w:rPr>
        <w:br/>
      </w:r>
      <w:r>
        <w:rPr>
          <w:rFonts w:hint="eastAsia"/>
        </w:rPr>
        <w:t>　　　　一、整体浴房市场集中度分析</w:t>
      </w:r>
      <w:r>
        <w:rPr>
          <w:rFonts w:hint="eastAsia"/>
        </w:rPr>
        <w:br/>
      </w:r>
      <w:r>
        <w:rPr>
          <w:rFonts w:hint="eastAsia"/>
        </w:rPr>
        <w:t>　　　　二、整体浴房企业分布区域集中度分析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三、整体浴房区域消费集中度分析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2019-2024年整体浴房主要企业竞争力分析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2024年整体浴房行业竞争格局分析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一、整体浴房行业竞争分析</w:t>
      </w:r>
      <w:r>
        <w:rPr>
          <w:rFonts w:hint="eastAsia"/>
        </w:rPr>
        <w:br/>
      </w:r>
      <w:r>
        <w:rPr>
          <w:rFonts w:hint="eastAsia"/>
        </w:rPr>
        <w:t>　　　　二、中外整体浴房产品竞争分析</w:t>
      </w:r>
      <w:r>
        <w:rPr>
          <w:rFonts w:hint="eastAsia"/>
        </w:rPr>
        <w:br/>
      </w:r>
      <w:r>
        <w:rPr>
          <w:rFonts w:hint="eastAsia"/>
        </w:rPr>
        <w:t>　　　　三、国内整体浴房行业重点企业发展动向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整体浴房行业上下游产业链发展情况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整体浴房上游产业发展分析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整体浴房下游产业发展分析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整体浴房行业重点企业竞争力分析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整体浴房企业管理策略建议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提高整体浴房企业竞争力的策略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一、提高中国整体浴房企业核心竞争力的对策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二、整体浴房企业提升竞争力的主要方向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三、影响整体浴房企业核心竞争力的因素及提升途径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四、提高整体浴房企业竞争力的策略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对中国整体浴房品牌的战略思考</w:t>
      </w:r>
      <w:r>
        <w:rPr>
          <w:rFonts w:hint="eastAsia"/>
        </w:rPr>
        <w:br/>
      </w:r>
      <w:r>
        <w:rPr>
          <w:rFonts w:hint="eastAsia"/>
        </w:rPr>
        <w:t>　　　　一、整体浴房实施品牌战略的意义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二、整体浴房企业品牌的现状分析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三、中国整体浴房企业的品牌战略</w:t>
      </w:r>
      <w:r>
        <w:rPr>
          <w:rFonts w:hint="eastAsia"/>
        </w:rPr>
        <w:br/>
      </w:r>
      <w:r>
        <w:rPr>
          <w:rFonts w:hint="eastAsia"/>
        </w:rPr>
        <w:t>　　　　四、整体浴房品牌战略管理的策略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整体浴房行业发展趋势及投资风险预警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2025年整体浴房市场前景分析</w:t>
      </w:r>
      <w:r>
        <w:rPr>
          <w:rFonts w:hint="eastAsia"/>
        </w:rPr>
        <w:br/>
      </w:r>
      <w:r>
        <w:rPr>
          <w:rFonts w:hint="eastAsia"/>
        </w:rPr>
        <w:t>　　第二节 2025年整体浴房行业发展趋势预测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影响整体浴房行业发展的主要因素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一、2025年影响整体浴房行业运行的有利因素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二、2025年影响整体浴房行业运行的稳定因素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三、2025年影响整体浴房行业运行的不利因素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四、2025年中国整体浴房行业发展面临的挑战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五、2025年中国整体浴房行业发展面临的机遇</w:t>
      </w:r>
      <w:r>
        <w:rPr>
          <w:rFonts w:hint="eastAsia"/>
        </w:rPr>
        <w:br/>
      </w:r>
      <w:r>
        <w:rPr>
          <w:rFonts w:hint="eastAsia"/>
        </w:rPr>
        <w:t>　　第四节 整体浴房行业投资风险预警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一、2025年整体浴房行业市场风险及控制策略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二、2025年整体浴房行业政策风险及控制策略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三、2025年整体浴房行业经营风险及控制策略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四、2025年整体浴房同业竞争风险及控制策略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五、2025年整体浴房行业其他风险及控制策略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整体浴房市场研究结论</w:t>
      </w:r>
      <w:r>
        <w:rPr>
          <w:rFonts w:hint="eastAsia"/>
        </w:rPr>
        <w:br/>
      </w:r>
      <w:r>
        <w:rPr>
          <w:rFonts w:hint="eastAsia"/>
        </w:rPr>
        <w:t>　　第二节 整体浴房子行业研究结论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中⋅智⋅林：整体浴房市场发展建议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2019-2024年中国整体浴房市场规模及增长情况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2019-2024年中国整体浴房行业产量及增长趋势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2025-2031年中国整体浴房行业产量预测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2019-2024年中国整体浴房行业市场需求及增长情况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2025-2031年中国整体浴房行业市场需求预测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2019-2024年中国整体浴房行业利润及增长情况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**地区整体浴房市场规模及增长情况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**地区整体浴房行业市场需求情况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2019-2024年中国整体浴房行业进口量及增速统计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2019-2024年中国整体浴房行业出口量及增速统计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整体浴房重点企业经营情况分析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2025年整体浴房市场前景分析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2025-2031年中国整体浴房市场需求预测</w:t>
      </w:r>
      <w:r>
        <w:rPr>
          <w:rFonts w:hint="eastAsia"/>
        </w:rPr>
        <w:br/>
      </w:r>
      <w:r>
        <w:rPr>
          <w:rFonts w:hint="eastAsia"/>
        </w:rPr>
        <w:t>　　图表 2025年整体浴房发展趋势预测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4fb3676e941a5" w:history="1">
        <w:r>
          <w:rPr>
            <w:rStyle w:val="Hyperlink"/>
          </w:rPr>
          <w:t>2025-2031年中国整体浴房市场研究与前景趋势预测报告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4fb3676e941a5" w:history="1">
        <w:r>
          <w:rPr>
            <w:rStyle w:val="Hyperlink"/>
          </w:rPr>
          <w:t>https://www.20087.com/8/79/ZhengTiYuFangFaZhanQianJing.html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热点：简易整体淋浴房、整体浴房拆除视频、整体浴室多少钱、整体浴房维修电话、一体式淋浴房、整体浴房有回收的吗、买一个整体洗澡间、整体浴房底部裂了怎样修补、整体浴室淋浴房图片价格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3098f4fb34dfc" w:history="1">
      <w:r>
        <w:rPr>
          <w:rStyle w:val="Hyperlink"/>
        </w:rPr>
        <w:t>2025-2031年中国整体浴房市场研究与前景趋势预测报告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ngTiYuFangFaZhanQianJing.html" TargetMode="External" Id="R8a24fb3676e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ngTiYuFangFaZhanQianJing.html" TargetMode="External" Id="Rdd03098f4fb3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2025-10-08T01:23:35Z</dcterms:created>
  <dcterms:modified xsi:type="dcterms:W3CDTF">2025-10-08T02:23:35Z</dcterms:modified>
  <dc:subject>2025-2031年中国整体浴房市场研究与前景趋势预测报告</dc:subject>
  <dc:title>2025-2031年中国整体浴房市场研究与前景趋势预测报告</dc:title>
  <cp:keywords>2025-2031年中国整体浴房市场研究与前景趋势预测报告</cp:keywords>
  <dc:description>2025-2031年中国整体浴房市场研究与前景趋势预测报告</dc:description>
</cp:coreProperties>
</file>