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2c49811684e06" w:history="1">
              <w:r>
                <w:rPr>
                  <w:rStyle w:val="Hyperlink"/>
                </w:rPr>
                <w:t>2026-2032年中国柔光箱市场调查研究与前景趋势预测报告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2c49811684e06" w:history="1">
              <w:r>
                <w:rPr>
                  <w:rStyle w:val="Hyperlink"/>
                </w:rPr>
                <w:t>2026-2032年中国柔光箱市场调查研究与前景趋势预测报告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2c49811684e06" w:history="1">
                <w:r>
                  <w:rPr>
                    <w:rStyle w:val="Hyperlink"/>
                  </w:rPr>
                  <w:t>https://www.20087.com/8/19/RouGuangXiangFaZhanQianJing.html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箱是一种摄影与影视照明附件，通过内部反光结构与前部扩散布将点光源转化为大面积均匀软光，有效减少阴影硬度与高光溢出，广泛应用于人像、产品拍摄及视频直播。目前，主流产品采用八角形、矩形或球形设计，强调快速展开结构、高反射率内衬（银/白/金）及可更换扩散层数，部分高端型号集成LED灯珠实现一体化光源。在内容创作平民化与电商视觉升级趋势下，对柔光箱的便携性、色彩还原准确性（CRI&gt;95）及与手机/微单系统的适配性提出更高要求。然而，低价产品普遍存在支架强度不足、扩散布透光不均等问题，影响成像质量。</w:t>
      </w:r>
      <w:r>
        <w:rPr>
          <w:rFonts w:hint="eastAsia"/>
        </w:rPr>
        <w:br/>
      </w:r>
      <w:r>
        <w:rPr>
          <w:rFonts w:hint="eastAsia"/>
        </w:rPr>
        <w:t>　　未来，柔光箱将向智能光控、材料创新与场景融合深化。市场调研网认为，内置光传感器可联动APP自动调节亮度与色温；磁吸式快装系统将简化布光流程。在虚拟制作（Virtual Production）兴起下，柔光箱将适配LED墙环境，提供补充眼神光。此外，再生涤纶扩散布与可折叠碳纤维支架将提升环保与便携属性。长远看，柔光箱将从“被动光修饰工具”升级为“智能光影塑造界面”，在数字内容工业化与个人创作者经济交汇点提供专业级、低门槛、高效率的视觉表达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2c49811684e06" w:history="1">
        <w:r>
          <w:rPr>
            <w:rStyle w:val="Hyperlink"/>
          </w:rPr>
          <w:t>2026-2032年中国柔光箱市场调查研究与前景趋势预测报告</w:t>
        </w:r>
      </w:hyperlink>
      <w:r>
        <w:rPr>
          <w:rFonts w:hint="eastAsia"/>
        </w:rPr>
        <w:t>》，2025年柔光箱行业市场规模达 亿元，预计2032年市场规模将达 亿元，期间年均复合增长率（CAGR）达 %。报告依托权威数据资源与长期市场监测，系统分析了柔光箱行业的市场规模、市场需求及产业链结构，深入探讨了柔光箱价格变动与细分市场特征。报告科学预测了柔光箱市场前景及未来发展趋势，重点剖析了行业集中度、竞争格局及重点企业的市场地位，并通过SWOT分析揭示了柔光箱行业机遇与潜在风险。报告为投资者及业内企业提供了全面的市场洞察与决策参考，助力把握柔光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柔光箱市场概述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按照不同产品类型，柔光箱主要可以分为如下几个类别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中国不同产品类型柔光箱增长趋势2021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圆形柔光箱</w:t>
      </w:r>
      <w:r>
        <w:rPr>
          <w:rFonts w:hint="eastAsia"/>
        </w:rPr>
        <w:br/>
      </w:r>
      <w:r>
        <w:rPr>
          <w:rFonts w:hint="eastAsia"/>
        </w:rPr>
        <w:t>　　　　1.2.3 矩形柔光箱</w:t>
      </w:r>
      <w:r>
        <w:rPr>
          <w:rFonts w:hint="eastAsia"/>
        </w:rPr>
        <w:br/>
      </w:r>
      <w:r>
        <w:rPr>
          <w:rFonts w:hint="eastAsia"/>
        </w:rPr>
        <w:t>　　　　1.2.4 八角形柔光箱</w:t>
      </w:r>
      <w:r>
        <w:rPr>
          <w:rFonts w:hint="eastAsia"/>
        </w:rPr>
        <w:br/>
      </w:r>
      <w:r>
        <w:rPr>
          <w:rFonts w:hint="eastAsia"/>
        </w:rPr>
        <w:t>　　1.3 从不同应用，柔光箱主要包括如下几个方面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中国不同应用柔光箱增长趋势2021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中国柔光箱发展现状及未来趋势（2021-2032）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中国市场柔光箱收入及增长率（2021-2032）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中国市场柔光箱销量及增长率（2021-2032）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中国市场主要柔光箱厂商分析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中国市场主要厂商柔光箱销量及市场占有率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中国市场主要厂商柔光箱销量（2021-2026）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中国市场主要厂商柔光箱收入及市场占有率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中国市场主要厂商柔光箱收入（2021-2026）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中国市场主要厂商柔光箱收入市场份额（2021-2026）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2025年中国市场主要厂商柔光箱收入排名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中国市场主要厂商柔光箱价格（2021-2026）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2.7 柔光箱行业集中度、竞争程度分析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柔光箱行业集中度分析：2025年中国Top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中国市场柔光箱第一梯队、第二梯队和第三梯队厂商（品牌）及2025年市场份额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重点企业（25）在中国市场柔光箱销量、收入、价格及毛利率（2021-2026）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不同产品类型柔光箱分析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中国市场不同产品类型柔光箱销量（2021-2032）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中国市场不同产品类型柔光箱销量预测（2027-2032）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中国市场不同产品类型柔光箱规模（2021-2032）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中国市场不同产品类型柔光箱规模及市场份额（2021-2026）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中国市场不同产品类型柔光箱规模预测（2027-2032）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中国市场不同产品类型柔光箱价格走势（2021-2032）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不同应用柔光箱分析</w:t>
      </w:r>
      <w:r>
        <w:rPr>
          <w:rFonts w:hint="eastAsia"/>
        </w:rPr>
        <w:br/>
      </w:r>
      <w:r>
        <w:rPr>
          <w:rFonts w:hint="eastAsia"/>
        </w:rPr>
        <w:t>　　5.1 中国市场不同应用柔光箱销量（2021-2032）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中国市场不同应用柔光箱销量及市场份额（2021-2026）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中国市场不同应用柔光箱销量预测（2027-2032）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中国市场不同应用柔光箱规模（2021-2032）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中国市场不同应用柔光箱规模及市场份额（2021-2026）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中国市场不同应用柔光箱规模预测（2027-2032）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中国市场不同应用柔光箱价格走势（2021-2032）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柔光箱行业发展分析---发展趋势</w:t>
      </w:r>
      <w:r>
        <w:rPr>
          <w:rFonts w:hint="eastAsia"/>
        </w:rPr>
        <w:br/>
      </w:r>
      <w:r>
        <w:rPr>
          <w:rFonts w:hint="eastAsia"/>
        </w:rPr>
        <w:t>　　6.2 柔光箱行业发展分析---厂商壁垒</w:t>
      </w:r>
      <w:r>
        <w:rPr>
          <w:rFonts w:hint="eastAsia"/>
        </w:rPr>
        <w:br/>
      </w:r>
      <w:r>
        <w:rPr>
          <w:rFonts w:hint="eastAsia"/>
        </w:rPr>
        <w:t>　　6.3 柔光箱行业发展分析---驱动因素</w:t>
      </w:r>
      <w:r>
        <w:rPr>
          <w:rFonts w:hint="eastAsia"/>
        </w:rPr>
        <w:br/>
      </w:r>
      <w:r>
        <w:rPr>
          <w:rFonts w:hint="eastAsia"/>
        </w:rPr>
        <w:t>　　6.4 柔光箱行业发展分析---制约因素</w:t>
      </w:r>
      <w:r>
        <w:rPr>
          <w:rFonts w:hint="eastAsia"/>
        </w:rPr>
        <w:br/>
      </w:r>
      <w:r>
        <w:rPr>
          <w:rFonts w:hint="eastAsia"/>
        </w:rPr>
        <w:t>　　6.5 柔光箱中国企业SWOT分析</w:t>
      </w:r>
      <w:r>
        <w:rPr>
          <w:rFonts w:hint="eastAsia"/>
        </w:rPr>
        <w:br/>
      </w:r>
      <w:r>
        <w:rPr>
          <w:rFonts w:hint="eastAsia"/>
        </w:rPr>
        <w:t>　　6.6 柔光箱行业发展分析---行业政策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柔光箱行业产业链简介</w:t>
      </w:r>
      <w:r>
        <w:rPr>
          <w:rFonts w:hint="eastAsia"/>
        </w:rPr>
        <w:br/>
      </w:r>
      <w:r>
        <w:rPr>
          <w:rFonts w:hint="eastAsia"/>
        </w:rPr>
        <w:t>　　7.2 柔光箱产业链分析-上游</w:t>
      </w:r>
      <w:r>
        <w:rPr>
          <w:rFonts w:hint="eastAsia"/>
        </w:rPr>
        <w:br/>
      </w:r>
      <w:r>
        <w:rPr>
          <w:rFonts w:hint="eastAsia"/>
        </w:rPr>
        <w:t>　　7.3 柔光箱产业链分析-中游</w:t>
      </w:r>
      <w:r>
        <w:rPr>
          <w:rFonts w:hint="eastAsia"/>
        </w:rPr>
        <w:br/>
      </w:r>
      <w:r>
        <w:rPr>
          <w:rFonts w:hint="eastAsia"/>
        </w:rPr>
        <w:t>　　7.4 柔光箱产业链分析-下游</w:t>
      </w:r>
      <w:r>
        <w:rPr>
          <w:rFonts w:hint="eastAsia"/>
        </w:rPr>
        <w:br/>
      </w:r>
      <w:r>
        <w:rPr>
          <w:rFonts w:hint="eastAsia"/>
        </w:rPr>
        <w:t>　　7.5 柔光箱行业采购模式</w:t>
      </w:r>
      <w:r>
        <w:rPr>
          <w:rFonts w:hint="eastAsia"/>
        </w:rPr>
        <w:br/>
      </w:r>
      <w:r>
        <w:rPr>
          <w:rFonts w:hint="eastAsia"/>
        </w:rPr>
        <w:t>　　7.6 柔光箱行业生产模式</w:t>
      </w:r>
      <w:r>
        <w:rPr>
          <w:rFonts w:hint="eastAsia"/>
        </w:rPr>
        <w:br/>
      </w:r>
      <w:r>
        <w:rPr>
          <w:rFonts w:hint="eastAsia"/>
        </w:rPr>
        <w:t>　　7.7 柔光箱行业销售模式及销售渠道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中国本土柔光箱产能、产量分析</w:t>
      </w:r>
      <w:r>
        <w:rPr>
          <w:rFonts w:hint="eastAsia"/>
        </w:rPr>
        <w:br/>
      </w:r>
      <w:r>
        <w:rPr>
          <w:rFonts w:hint="eastAsia"/>
        </w:rPr>
        <w:t>　　8.1 中国柔光箱供需现状及预测（2021-2032）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中国柔光箱产能、产量、产能利用率及发展趋势（2021-2032）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中国柔光箱产量、市场需求量及发展趋势（2021-2032）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中国柔光箱进出口分析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中国市场柔光箱主要进口来源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中国市场柔光箱主要出口目的地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不同应用柔光箱市场规模2021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中国市场主要厂商柔光箱收入（2021-2026）&amp;（万元）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中国市场主要厂商柔光箱收入份额（2021-2026）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2025年中国主要生产商柔光箱收入排名（万元）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中国市场主要厂商柔光箱价格（2021-2026）&amp;（元/台）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中国市场主要厂商柔光箱总部及产地分布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中国市场主要厂商成立时间及柔光箱商业化日期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中国市场主要厂商柔光箱产品类型及应用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2025年中国市场柔光箱主要厂商市场地位（第一梯队、第二梯队和第三梯队）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柔光箱市场投资、并购等现状分析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柔光箱生产基地、总部、竞争对手及市场地位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柔光箱产品规格、参数及市场应用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柔光箱销量（台）、收入（万元）、价格（元/台）及毛利率（2021-2026）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中国市场不同产品类型柔光箱规模（2021-2026）&amp;（万元）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中国市场不同产品类型柔光箱规模市场份额（2021-2026）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中国市场不同产品类型柔光箱规模预测（2027-2032）&amp;（万元）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中国市场不同产品类型柔光箱规模市场份额预测（2027-2032）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中国市场不同应用柔光箱销量（2021-2026）&amp;（台）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中国市场不同应用柔光箱销量市场份额（2021-2026）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中国市场不同应用柔光箱销量预测（2027-2032）&amp;（台）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中国市场不同应用柔光箱销量市场份额预测（2027-2032）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中国市场不同应用柔光箱规模（2021-2026）&amp;（万元）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中国市场不同应用柔光箱规模市场份额（2021-2026）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中国市场不同应用柔光箱规模预测（2027-2032）&amp;（万元）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中国市场不同应用柔光箱规模市场份额预测（2027-2032）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柔光箱行业发展分析---发展趋势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柔光箱行业发展分析---厂商壁垒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柔光箱行业发展分析---驱动因素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柔光箱行业发展分析---制约因素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柔光箱行业相关重点政策一览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柔光箱行业供应链分析</w:t>
      </w:r>
      <w:r>
        <w:rPr>
          <w:rFonts w:hint="eastAsia"/>
        </w:rPr>
        <w:br/>
      </w:r>
      <w:r>
        <w:rPr>
          <w:rFonts w:hint="eastAsia"/>
        </w:rPr>
        <w:t>　　表 161： 柔光箱上游原料供应商</w:t>
      </w:r>
      <w:r>
        <w:rPr>
          <w:rFonts w:hint="eastAsia"/>
        </w:rPr>
        <w:br/>
      </w:r>
      <w:r>
        <w:rPr>
          <w:rFonts w:hint="eastAsia"/>
        </w:rPr>
        <w:t>　　表 162： 柔光箱行业主要下游客户</w:t>
      </w:r>
      <w:r>
        <w:rPr>
          <w:rFonts w:hint="eastAsia"/>
        </w:rPr>
        <w:br/>
      </w:r>
      <w:r>
        <w:rPr>
          <w:rFonts w:hint="eastAsia"/>
        </w:rPr>
        <w:t>　　表 163： 柔光箱典型经销商</w:t>
      </w:r>
      <w:r>
        <w:rPr>
          <w:rFonts w:hint="eastAsia"/>
        </w:rPr>
        <w:br/>
      </w:r>
      <w:r>
        <w:rPr>
          <w:rFonts w:hint="eastAsia"/>
        </w:rPr>
        <w:t>　　表 164： 中国柔光箱产量、销量、进口量及出口量（2021-2026）&amp;（台）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中国柔光箱产量、销量、进口量及出口量预测（2027-2032）&amp;（台）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中国市场柔光箱主要进口来源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中国市场柔光箱主要出口目的地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柔光箱产品图片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中国不同产品类型柔光箱市场规模市场份额2025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圆形柔光箱产品图片</w:t>
      </w:r>
      <w:r>
        <w:rPr>
          <w:rFonts w:hint="eastAsia"/>
        </w:rPr>
        <w:br/>
      </w:r>
      <w:r>
        <w:rPr>
          <w:rFonts w:hint="eastAsia"/>
        </w:rPr>
        <w:t>　　图 4： 矩形柔光箱产品图片</w:t>
      </w:r>
      <w:r>
        <w:rPr>
          <w:rFonts w:hint="eastAsia"/>
        </w:rPr>
        <w:br/>
      </w:r>
      <w:r>
        <w:rPr>
          <w:rFonts w:hint="eastAsia"/>
        </w:rPr>
        <w:t>　　图 5： 八角形柔光箱产品图片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中国不同应用柔光箱市场份额2025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中国市场柔光箱市场规模，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中国市场柔光箱收入及增长率（2021-2032）&amp;（万元）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中国市场柔光箱销量及增长率（2021-2032）&amp;（台）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2025年中国市场主要厂商柔光箱销量市场份额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2025年中国市场主要厂商柔光箱收入市场份额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2025年中国市场前五大厂商柔光箱市场份额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2025年中国市场柔光箱第一梯队、第二梯队和第三梯队厂商（品牌）及市场份额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中国市场不同应用柔光箱价格走势（2021-2032）&amp;（元/台）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柔光箱中国企业SWOT分析</w:t>
      </w:r>
      <w:r>
        <w:rPr>
          <w:rFonts w:hint="eastAsia"/>
        </w:rPr>
        <w:br/>
      </w:r>
      <w:r>
        <w:rPr>
          <w:rFonts w:hint="eastAsia"/>
        </w:rPr>
        <w:t>　　图 19： 柔光箱产业链</w:t>
      </w:r>
      <w:r>
        <w:rPr>
          <w:rFonts w:hint="eastAsia"/>
        </w:rPr>
        <w:br/>
      </w:r>
      <w:r>
        <w:rPr>
          <w:rFonts w:hint="eastAsia"/>
        </w:rPr>
        <w:t>　　图 20： 柔光箱行业采购模式分析</w:t>
      </w:r>
      <w:r>
        <w:rPr>
          <w:rFonts w:hint="eastAsia"/>
        </w:rPr>
        <w:br/>
      </w:r>
      <w:r>
        <w:rPr>
          <w:rFonts w:hint="eastAsia"/>
        </w:rPr>
        <w:t>　　图 21： 柔光箱行业生产模式分析</w:t>
      </w:r>
      <w:r>
        <w:rPr>
          <w:rFonts w:hint="eastAsia"/>
        </w:rPr>
        <w:br/>
      </w:r>
      <w:r>
        <w:rPr>
          <w:rFonts w:hint="eastAsia"/>
        </w:rPr>
        <w:t>　　图 22： 柔光箱行业销售模式分析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中国柔光箱产能、产量、产能利用率及发展趋势（2021-2032）&amp;（台）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中国柔光箱产量、市场需求量及发展趋势（2021-2032）&amp;（台）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2c49811684e06" w:history="1">
        <w:r>
          <w:rPr>
            <w:rStyle w:val="Hyperlink"/>
          </w:rPr>
          <w:t>2026-2032年中国柔光箱市场调查研究与前景趋势预测报告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2c49811684e06" w:history="1">
        <w:r>
          <w:rPr>
            <w:rStyle w:val="Hyperlink"/>
          </w:rPr>
          <w:t>https://www.20087.com/8/19/RouGuangXiangFaZhanQianJing.html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热点：深口柔光箱有什么好处、柔光箱的作用、90cm柔光箱和120柔光箱、柔光箱和柔光球有什么区别、标准罩和柔光箱的区别、柔光箱加格栅有什么用、八角柔光箱尺寸、柔光箱的主要作用是、摄影灯箱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5b83f0e94ca3" w:history="1">
      <w:r>
        <w:rPr>
          <w:rStyle w:val="Hyperlink"/>
        </w:rPr>
        <w:t>2026-2032年中国柔光箱市场调查研究与前景趋势预测报告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ouGuangXiangFaZhanQianJing.html" TargetMode="External" Id="R18a2c498116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ouGuangXiangFaZhanQianJing.html" TargetMode="External" Id="Rf6df5b83f0e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2026-03-03T04:45:33Z</dcterms:created>
  <dcterms:modified xsi:type="dcterms:W3CDTF">2026-03-03T05:45:33Z</dcterms:modified>
  <dc:subject>2026-2032年中国柔光箱市场调查研究与前景趋势预测报告</dc:subject>
  <dc:title>2026-2032年中国柔光箱市场调查研究与前景趋势预测报告</dc:title>
  <cp:keywords>2026-2032年中国柔光箱市场调查研究与前景趋势预测报告</cp:keywords>
  <dc:description>2026-2032年中国柔光箱市场调查研究与前景趋势预测报告</dc:description>
</cp:coreProperties>
</file>