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3b4391bf34def" w:history="1">
              <w:r>
                <w:rPr>
                  <w:rStyle w:val="Hyperlink"/>
                </w:rPr>
                <w:t>2026-2032年中国民用采暖锅炉行业发展调研与前景趋势分析报告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3b4391bf34def" w:history="1">
              <w:r>
                <w:rPr>
                  <w:rStyle w:val="Hyperlink"/>
                </w:rPr>
                <w:t>2026-2032年中国民用采暖锅炉行业发展调研与前景趋势分析报告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3b4391bf34def" w:history="1">
                <w:r>
                  <w:rPr>
                    <w:rStyle w:val="Hyperlink"/>
                  </w:rPr>
                  <w:t>https://www.20087.com/8/19/MinYongCaiNuanGuoLuHangYeQianJingQuShi.html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43b4391bf34def" w:history="1">
        <w:r>
          <w:rPr>
            <w:rStyle w:val="Hyperlink"/>
          </w:rPr>
          <w:t>2026-2032年中国民用采暖锅炉行业发展调研与前景趋势分析报告</w:t>
        </w:r>
      </w:hyperlink>
      <w:r>
        <w:rPr>
          <w:rFonts w:hint="eastAsia"/>
        </w:rPr>
        <w:t>》，2025年民用采暖锅炉行业市场规模达 亿元，预计2032年市场规模将达 亿元，期间年均复合增长率（CAGR）达 %。报告系统梳理民用采暖锅炉行业市场现状，涵盖当前民用采暖锅炉市场规模、竞争格局及重点企业经营状况。报告客观分析民用采暖锅炉行业技术发展水平与创新方向，结合市场供需变化，对民用采暖锅炉行业发展前景做出科学预测。通过评估民用采暖锅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民用采暖锅炉行业界定及应用领域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民用采暖锅炉行业定义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民用采暖锅炉主要应用领域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2025-2026年民用采暖锅炉行业技术发展现状及趋势分析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民用采暖锅炉行业技术发展现状分析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国内外民用采暖锅炉行业技术差异与原因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民用采暖锅炉行业技术发展方向、趋势预测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提升民用采暖锅炉行业技术能力策略建议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全球民用采暖锅炉行业市场调研分析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全球民用采暖锅炉行业经济环境分析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全球民用采暖锅炉市场总体情况分析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一、全球民用采暖锅炉行业的发展特点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二、全球民用采暖锅炉市场结构</w:t>
      </w:r>
      <w:r>
        <w:rPr>
          <w:rFonts w:hint="eastAsia"/>
        </w:rPr>
        <w:br/>
      </w:r>
      <w:r>
        <w:rPr>
          <w:rFonts w:hint="eastAsia"/>
        </w:rPr>
        <w:t>　　　　三、全球民用采暖锅炉行业竞争格局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全球主要国家（地区）民用采暖锅炉市场分析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2026-2032年全球民用采暖锅炉行业发展趋势预测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民用采暖锅炉行业发展环境分析</w:t>
      </w:r>
      <w:r>
        <w:rPr>
          <w:rFonts w:hint="eastAsia"/>
        </w:rPr>
        <w:br/>
      </w:r>
      <w:r>
        <w:rPr>
          <w:rFonts w:hint="eastAsia"/>
        </w:rPr>
        <w:t>　　第一节 民用采暖锅炉行业环境分析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民用采暖锅炉行业相关政策、法规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中国民用采暖锅炉行业供给、需求分析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2025年中国民用采暖锅炉市场现状</w:t>
      </w:r>
      <w:r>
        <w:rPr>
          <w:rFonts w:hint="eastAsia"/>
        </w:rPr>
        <w:br/>
      </w:r>
      <w:r>
        <w:rPr>
          <w:rFonts w:hint="eastAsia"/>
        </w:rPr>
        <w:t>　　第二节 中国民用采暖锅炉行业产量情况分析及预测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一、民用采暖锅炉总体产能规模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、2020-2025年中国民用采暖锅炉行业产量统计分析</w:t>
      </w:r>
      <w:r>
        <w:rPr>
          <w:rFonts w:hint="eastAsia"/>
        </w:rPr>
        <w:br/>
      </w:r>
      <w:r>
        <w:rPr>
          <w:rFonts w:hint="eastAsia"/>
        </w:rPr>
        <w:t>　　　　三、民用采暖锅炉生产区域分布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四、2026-2032年中国民用采暖锅炉行业产量预测分析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中国民用采暖锅炉市场需求分析及预测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一、中国民用采暖锅炉市场需求特点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二、2020-2025年中国民用采暖锅炉市场需求统计</w:t>
      </w:r>
      <w:r>
        <w:rPr>
          <w:rFonts w:hint="eastAsia"/>
        </w:rPr>
        <w:br/>
      </w:r>
      <w:r>
        <w:rPr>
          <w:rFonts w:hint="eastAsia"/>
        </w:rPr>
        <w:t>　　　　三、民用采暖锅炉市场饱和度</w:t>
      </w:r>
      <w:r>
        <w:rPr>
          <w:rFonts w:hint="eastAsia"/>
        </w:rPr>
        <w:br/>
      </w:r>
      <w:r>
        <w:rPr>
          <w:rFonts w:hint="eastAsia"/>
        </w:rPr>
        <w:t>　　　　四、影响民用采暖锅炉市场需求的因素</w:t>
      </w:r>
      <w:r>
        <w:rPr>
          <w:rFonts w:hint="eastAsia"/>
        </w:rPr>
        <w:br/>
      </w:r>
      <w:r>
        <w:rPr>
          <w:rFonts w:hint="eastAsia"/>
        </w:rPr>
        <w:t>　　　　五、民用采暖锅炉市场潜力分析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六、2026-2032年中国民用采暖锅炉市场需求预测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中国民用采暖锅炉行业进出口分析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一、2020-2025年民用采暖锅炉进口量及增速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三、2026-2032年民用采暖锅炉进口量及增速预测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一、2020-2025年民用采暖锅炉出口量及增速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三、2026-2032年民用采暖锅炉出口量及增速预测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中国民用采暖锅炉行业重点地区调研分析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一、中国民用采暖锅炉行业区域市场分布情况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二、**地区民用采暖锅炉行业市场需求规模情况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三、**地区民用采暖锅炉行业市场需求规模情况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四、**地区民用采暖锅炉行业市场需求规模情况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五、**地区民用采暖锅炉行业市场需求规模情况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六、**地区民用采暖锅炉行业市场需求规模情况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中国民用采暖锅炉细分行业调研</w:t>
      </w:r>
      <w:r>
        <w:rPr>
          <w:rFonts w:hint="eastAsia"/>
        </w:rPr>
        <w:br/>
      </w:r>
      <w:r>
        <w:rPr>
          <w:rFonts w:hint="eastAsia"/>
        </w:rPr>
        <w:t>　　第一节 主要民用采暖锅炉细分行业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民用采暖锅炉行业重点企业发展调研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中国民用采暖锅炉企业营销及发展建议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民用采暖锅炉企业营销策略分析及建议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民用采暖锅炉企业营销策略分析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一、民用采暖锅炉企业营销策略</w:t>
      </w:r>
      <w:r>
        <w:rPr>
          <w:rFonts w:hint="eastAsia"/>
        </w:rPr>
        <w:br/>
      </w:r>
      <w:r>
        <w:rPr>
          <w:rFonts w:hint="eastAsia"/>
        </w:rPr>
        <w:t>　　　　二、民用采暖锅炉企业经验借鉴</w:t>
      </w:r>
      <w:r>
        <w:rPr>
          <w:rFonts w:hint="eastAsia"/>
        </w:rPr>
        <w:br/>
      </w:r>
      <w:r>
        <w:rPr>
          <w:rFonts w:hint="eastAsia"/>
        </w:rPr>
        <w:t>　　第三节 民用采暖锅炉企业营销模式演化与创新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民用采暖锅炉企业经营发展分析及建议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一、民用采暖锅炉企业存在的问题</w:t>
      </w:r>
      <w:r>
        <w:rPr>
          <w:rFonts w:hint="eastAsia"/>
        </w:rPr>
        <w:br/>
      </w:r>
      <w:r>
        <w:rPr>
          <w:rFonts w:hint="eastAsia"/>
        </w:rPr>
        <w:t>　　　　二、民用采暖锅炉企业应对的策略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民用采暖锅炉行业发展趋势及投资风险预警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2026年民用采暖锅炉市场前景分析</w:t>
      </w:r>
      <w:r>
        <w:rPr>
          <w:rFonts w:hint="eastAsia"/>
        </w:rPr>
        <w:br/>
      </w:r>
      <w:r>
        <w:rPr>
          <w:rFonts w:hint="eastAsia"/>
        </w:rPr>
        <w:t>　　第二节 2026年民用采暖锅炉行业发展趋势预测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影响民用采暖锅炉行业发展的主要因素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一、2026年影响民用采暖锅炉行业运行的有利因素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二、2026年影响民用采暖锅炉行业运行的稳定因素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三、2026年影响民用采暖锅炉行业运行的不利因素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四、2026年我国民用采暖锅炉行业发展面临的挑战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五、2026年我国民用采暖锅炉行业发展面临的机遇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专家对民用采暖锅炉行业投资风险预警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一、2026-2032年民用采暖锅炉行业市场风险及控制策略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二、2026-2032年民用采暖锅炉行业政策风险及控制策略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三、2026-2032年民用采暖锅炉行业经营风险及控制策略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四、2026-2032年民用采暖锅炉同业竞争风险及控制策略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五、2026-2032年民用采暖锅炉行业其他风险及控制策略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民用采暖锅炉行业投资战略研究</w:t>
      </w:r>
      <w:r>
        <w:rPr>
          <w:rFonts w:hint="eastAsia"/>
        </w:rPr>
        <w:br/>
      </w:r>
      <w:r>
        <w:rPr>
          <w:rFonts w:hint="eastAsia"/>
        </w:rPr>
        <w:t>　　第一节 民用采暖锅炉行业发展战略研究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对我国民用采暖锅炉品牌的战略思考</w:t>
      </w:r>
      <w:r>
        <w:rPr>
          <w:rFonts w:hint="eastAsia"/>
        </w:rPr>
        <w:br/>
      </w:r>
      <w:r>
        <w:rPr>
          <w:rFonts w:hint="eastAsia"/>
        </w:rPr>
        <w:t>　　　　一、民用采暖锅炉品牌的重要性</w:t>
      </w:r>
      <w:r>
        <w:rPr>
          <w:rFonts w:hint="eastAsia"/>
        </w:rPr>
        <w:br/>
      </w:r>
      <w:r>
        <w:rPr>
          <w:rFonts w:hint="eastAsia"/>
        </w:rPr>
        <w:t>　　　　二、民用采暖锅炉实施品牌战略的意义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三、民用采暖锅炉企业品牌的现状分析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四、我国民用采暖锅炉企业的品牌战略</w:t>
      </w:r>
      <w:r>
        <w:rPr>
          <w:rFonts w:hint="eastAsia"/>
        </w:rPr>
        <w:br/>
      </w:r>
      <w:r>
        <w:rPr>
          <w:rFonts w:hint="eastAsia"/>
        </w:rPr>
        <w:t>　　　　五、民用采暖锅炉品牌战略管理的策略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民用采暖锅炉经营策略分析</w:t>
      </w:r>
      <w:r>
        <w:rPr>
          <w:rFonts w:hint="eastAsia"/>
        </w:rPr>
        <w:br/>
      </w:r>
      <w:r>
        <w:rPr>
          <w:rFonts w:hint="eastAsia"/>
        </w:rPr>
        <w:t>　　　　一、民用采暖锅炉市场细分策略</w:t>
      </w:r>
      <w:r>
        <w:rPr>
          <w:rFonts w:hint="eastAsia"/>
        </w:rPr>
        <w:br/>
      </w:r>
      <w:r>
        <w:rPr>
          <w:rFonts w:hint="eastAsia"/>
        </w:rPr>
        <w:t>　　　　二、民用采暖锅炉市场创新策略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四、民用采暖锅炉新产品差异化战略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民用采暖锅炉行业投资战略研究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一、2026-2032年民用采暖锅炉行业投资战略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民用采暖锅炉行业类别</w:t>
      </w:r>
      <w:r>
        <w:rPr>
          <w:rFonts w:hint="eastAsia"/>
        </w:rPr>
        <w:br/>
      </w:r>
      <w:r>
        <w:rPr>
          <w:rFonts w:hint="eastAsia"/>
        </w:rPr>
        <w:t>　　图表 民用采暖锅炉行业产业链调研</w:t>
      </w:r>
      <w:r>
        <w:rPr>
          <w:rFonts w:hint="eastAsia"/>
        </w:rPr>
        <w:br/>
      </w:r>
      <w:r>
        <w:rPr>
          <w:rFonts w:hint="eastAsia"/>
        </w:rPr>
        <w:t>　　图表 民用采暖锅炉行业现状</w:t>
      </w:r>
      <w:r>
        <w:rPr>
          <w:rFonts w:hint="eastAsia"/>
        </w:rPr>
        <w:br/>
      </w:r>
      <w:r>
        <w:rPr>
          <w:rFonts w:hint="eastAsia"/>
        </w:rPr>
        <w:t>　　图表 民用采暖锅炉行业标准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2025年中国民用采暖锅炉行业产能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2020-2025年中国民用采暖锅炉行业产量统计</w:t>
      </w:r>
      <w:r>
        <w:rPr>
          <w:rFonts w:hint="eastAsia"/>
        </w:rPr>
        <w:br/>
      </w:r>
      <w:r>
        <w:rPr>
          <w:rFonts w:hint="eastAsia"/>
        </w:rPr>
        <w:t>　　图表 民用采暖锅炉行业动态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2025年中国民用采暖锅炉行业需求区域调研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2020-2025年中国民用采暖锅炉行情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2020-2025年中国民用采暖锅炉行业企业数量统计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**地区民用采暖锅炉市场规模</w:t>
      </w:r>
      <w:r>
        <w:rPr>
          <w:rFonts w:hint="eastAsia"/>
        </w:rPr>
        <w:br/>
      </w:r>
      <w:r>
        <w:rPr>
          <w:rFonts w:hint="eastAsia"/>
        </w:rPr>
        <w:t>　　图表 **地区民用采暖锅炉行业市场需求</w:t>
      </w:r>
      <w:r>
        <w:rPr>
          <w:rFonts w:hint="eastAsia"/>
        </w:rPr>
        <w:br/>
      </w:r>
      <w:r>
        <w:rPr>
          <w:rFonts w:hint="eastAsia"/>
        </w:rPr>
        <w:t>　　图表 **地区民用采暖锅炉市场调研</w:t>
      </w:r>
      <w:r>
        <w:rPr>
          <w:rFonts w:hint="eastAsia"/>
        </w:rPr>
        <w:br/>
      </w:r>
      <w:r>
        <w:rPr>
          <w:rFonts w:hint="eastAsia"/>
        </w:rPr>
        <w:t>　　图表 **地区民用采暖锅炉行业市场需求分析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**地区民用采暖锅炉市场规模</w:t>
      </w:r>
      <w:r>
        <w:rPr>
          <w:rFonts w:hint="eastAsia"/>
        </w:rPr>
        <w:br/>
      </w:r>
      <w:r>
        <w:rPr>
          <w:rFonts w:hint="eastAsia"/>
        </w:rPr>
        <w:t>　　图表 **地区民用采暖锅炉行业市场需求</w:t>
      </w:r>
      <w:r>
        <w:rPr>
          <w:rFonts w:hint="eastAsia"/>
        </w:rPr>
        <w:br/>
      </w:r>
      <w:r>
        <w:rPr>
          <w:rFonts w:hint="eastAsia"/>
        </w:rPr>
        <w:t>　　图表 **地区民用采暖锅炉市场调研</w:t>
      </w:r>
      <w:r>
        <w:rPr>
          <w:rFonts w:hint="eastAsia"/>
        </w:rPr>
        <w:br/>
      </w:r>
      <w:r>
        <w:rPr>
          <w:rFonts w:hint="eastAsia"/>
        </w:rPr>
        <w:t>　　图表 **地区民用采暖锅炉行业市场需求分析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民用采暖锅炉行业竞争对手分析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民用采暖锅炉重点企业（三）成长能力情况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2026-2032年中国民用采暖锅炉行业市场规模预测</w:t>
      </w:r>
      <w:r>
        <w:rPr>
          <w:rFonts w:hint="eastAsia"/>
        </w:rPr>
        <w:br/>
      </w:r>
      <w:r>
        <w:rPr>
          <w:rFonts w:hint="eastAsia"/>
        </w:rPr>
        <w:t>　　图表 民用采暖锅炉行业准入条件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2026-2032年中国民用采暖锅炉行业发展趋势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3b4391bf34def" w:history="1">
        <w:r>
          <w:rPr>
            <w:rStyle w:val="Hyperlink"/>
          </w:rPr>
          <w:t>2026-2032年中国民用采暖锅炉行业发展调研与前景趋势分析报告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3b4391bf34def" w:history="1">
        <w:r>
          <w:rPr>
            <w:rStyle w:val="Hyperlink"/>
          </w:rPr>
          <w:t>https://www.20087.com/8/19/MinYongCaiNuanGuoLuHangYeQianJingQuShi.html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热点：农村家用供暖锅炉、民用采暖锅炉使用年限、燃气两用采暖炉、民用采暖锅炉使用寿命、家庭锅炉供暖设备、民用取暖锅炉什么牌子的好、家用燃煤专用锅炉、民用采暖炉怎么使用、小型家庭供暖锅炉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56a1ed7d424e" w:history="1">
      <w:r>
        <w:rPr>
          <w:rStyle w:val="Hyperlink"/>
        </w:rPr>
        <w:t>2026-2032年中国民用采暖锅炉行业发展调研与前景趋势分析报告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inYongCaiNuanGuoLuHangYeQianJingQuShi.html" TargetMode="External" Id="R6443b4391bf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inYongCaiNuanGuoLuHangYeQianJingQuShi.html" TargetMode="External" Id="Rde2656a1ed7d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2026-05-10T00:48:45Z</dcterms:created>
  <dcterms:modified xsi:type="dcterms:W3CDTF">2026-05-10T01:48:45Z</dcterms:modified>
  <dc:subject>2026-2032年中国民用采暖锅炉行业发展调研与前景趋势分析报告</dc:subject>
  <dc:title>2026-2032年中国民用采暖锅炉行业发展调研与前景趋势分析报告</dc:title>
  <cp:keywords>2026-2032年中国民用采暖锅炉行业发展调研与前景趋势分析报告</cp:keywords>
  <dc:description>2026-2032年中国民用采暖锅炉行业发展调研与前景趋势分析报告</dc:description>
</cp:coreProperties>
</file>