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6ffeb61d4eaa" w:history="1">
              <w:r>
                <w:rPr>
                  <w:rStyle w:val="Hyperlink"/>
                </w:rPr>
                <w:t>2025-2031年中国电磁炉市场现状与前景趋势分析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6ffeb61d4eaa" w:history="1">
              <w:r>
                <w:rPr>
                  <w:rStyle w:val="Hyperlink"/>
                </w:rPr>
                <w:t>2025-2031年中国电磁炉市场现状与前景趋势分析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66ffeb61d4eaa" w:history="1">
                <w:r>
                  <w:rPr>
                    <w:rStyle w:val="Hyperlink"/>
                  </w:rPr>
                  <w:t>https://www.20087.com/8/89/DianCiLuDeFaZhanQuShi.html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环保的烹饪器具，近年来在全球范围内得到广泛普及。其核心的电磁感应加热技术，能快速、均匀地加热锅具，相比传统炉灶，电磁炉具有更高的热效率和更低的能耗。随着消费者对健康、环保生活方式的追求，电磁炉市场持续增长，产品设计趋向于智能化、多功能化。</w:t>
      </w:r>
      <w:r>
        <w:rPr>
          <w:rFonts w:hint="eastAsia"/>
        </w:rPr>
        <w:br/>
      </w:r>
      <w:r>
        <w:rPr>
          <w:rFonts w:hint="eastAsia"/>
        </w:rPr>
        <w:t>　　未来，电磁炉行业将朝着更加智能、个性化和节能环保的方向发展。智能电磁炉将集成更多功能，如远程控制、智能菜谱推荐、自动调节功率以适应不同烹饪阶段。产品设计上，电磁炉将更加注重用户体验，包括触摸屏操作、语音识别等人性化交互方式。同时，行业将加大对可再生能源的利用，如太阳能供电的电磁炉，以及在生产过程中减少材料消耗和废弃物产生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6ffeb61d4eaa" w:history="1">
        <w:r>
          <w:rPr>
            <w:rStyle w:val="Hyperlink"/>
          </w:rPr>
          <w:t>2025-2031年中国电磁炉市场现状与前景趋势分析</w:t>
        </w:r>
      </w:hyperlink>
      <w:r>
        <w:rPr>
          <w:rFonts w:hint="eastAsia"/>
        </w:rPr>
        <w:t>》系统分析了电磁炉行业的市场需求、市场规模及价格动态，全面梳理了电磁炉产业链结构，并对电磁炉细分市场进行了深入探究。报告基于详实数据，科学预测了电磁炉市场前景与发展趋势，重点剖析了品牌竞争格局、市场集中度及重点企业的市场地位。通过SWOT分析，报告识别了行业面临的机遇与风险，并提出了针对性发展策略与建议，为电磁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电磁炉行业相关概述</w:t>
      </w:r>
      <w:r>
        <w:rPr>
          <w:rFonts w:hint="eastAsia"/>
        </w:rPr>
        <w:br/>
      </w:r>
      <w:r>
        <w:rPr>
          <w:rFonts w:hint="eastAsia"/>
        </w:rPr>
        <w:t>　　　　一、电磁炉行业定义及特点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1、电磁炉行业定义</w:t>
      </w:r>
      <w:r>
        <w:rPr>
          <w:rFonts w:hint="eastAsia"/>
        </w:rPr>
        <w:br/>
      </w:r>
      <w:r>
        <w:rPr>
          <w:rFonts w:hint="eastAsia"/>
        </w:rPr>
        <w:t>　　　　　　2、电磁炉行业特点</w:t>
      </w:r>
      <w:r>
        <w:rPr>
          <w:rFonts w:hint="eastAsia"/>
        </w:rPr>
        <w:br/>
      </w:r>
      <w:r>
        <w:rPr>
          <w:rFonts w:hint="eastAsia"/>
        </w:rPr>
        <w:t>　　　　二、电磁炉行业经营模式分析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1、电磁炉生产模式</w:t>
      </w:r>
      <w:r>
        <w:rPr>
          <w:rFonts w:hint="eastAsia"/>
        </w:rPr>
        <w:br/>
      </w:r>
      <w:r>
        <w:rPr>
          <w:rFonts w:hint="eastAsia"/>
        </w:rPr>
        <w:t>　　　　　　2、电磁炉采购模式</w:t>
      </w:r>
      <w:r>
        <w:rPr>
          <w:rFonts w:hint="eastAsia"/>
        </w:rPr>
        <w:br/>
      </w:r>
      <w:r>
        <w:rPr>
          <w:rFonts w:hint="eastAsia"/>
        </w:rPr>
        <w:t>　　　　　　3、电磁炉销售模式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2025年全球电磁炉行业发展概况</w:t>
      </w:r>
      <w:r>
        <w:rPr>
          <w:rFonts w:hint="eastAsia"/>
        </w:rPr>
        <w:br/>
      </w:r>
      <w:r>
        <w:rPr>
          <w:rFonts w:hint="eastAsia"/>
        </w:rPr>
        <w:t>　　第二节 全球电磁炉行业发展走势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电磁炉行业经济环境分析</w:t>
      </w:r>
      <w:r>
        <w:rPr>
          <w:rFonts w:hint="eastAsia"/>
        </w:rPr>
        <w:br/>
      </w:r>
      <w:r>
        <w:rPr>
          <w:rFonts w:hint="eastAsia"/>
        </w:rPr>
        <w:t>　　第二节 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二、相关电磁炉行业标准分析</w:t>
      </w:r>
      <w:r>
        <w:rPr>
          <w:rFonts w:hint="eastAsia"/>
        </w:rPr>
        <w:br/>
      </w:r>
      <w:r>
        <w:rPr>
          <w:rFonts w:hint="eastAsia"/>
        </w:rPr>
        <w:t>　　第三节 电磁炉行业社会环境分析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三、2025-2031年电磁炉行业产量预测分析</w:t>
      </w:r>
      <w:r>
        <w:rPr>
          <w:rFonts w:hint="eastAsia"/>
        </w:rPr>
        <w:br/>
      </w:r>
      <w:r>
        <w:rPr>
          <w:rFonts w:hint="eastAsia"/>
        </w:rPr>
        <w:t>　　第五节 电磁炉行业市场供需平衡状况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重点地区电磁炉行业调研分析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电磁炉行业集中度分析</w:t>
      </w:r>
      <w:r>
        <w:rPr>
          <w:rFonts w:hint="eastAsia"/>
        </w:rPr>
        <w:br/>
      </w:r>
      <w:r>
        <w:rPr>
          <w:rFonts w:hint="eastAsia"/>
        </w:rPr>
        <w:t>　　　　一、电磁炉市场集中度分析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二、电磁炉企业集中度分析</w:t>
      </w:r>
      <w:r>
        <w:rPr>
          <w:rFonts w:hint="eastAsia"/>
        </w:rPr>
        <w:br/>
      </w:r>
      <w:r>
        <w:rPr>
          <w:rFonts w:hint="eastAsia"/>
        </w:rPr>
        <w:t>　　　　三、电磁炉区域集中度分析</w:t>
      </w:r>
      <w:r>
        <w:rPr>
          <w:rFonts w:hint="eastAsia"/>
        </w:rPr>
        <w:br/>
      </w:r>
      <w:r>
        <w:rPr>
          <w:rFonts w:hint="eastAsia"/>
        </w:rPr>
        <w:t>　　第二节 电磁炉行业竞争格局分析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电磁炉企业发展策略分析</w:t>
      </w:r>
      <w:r>
        <w:rPr>
          <w:rFonts w:hint="eastAsia"/>
        </w:rPr>
        <w:br/>
      </w:r>
      <w:r>
        <w:rPr>
          <w:rFonts w:hint="eastAsia"/>
        </w:rPr>
        <w:t>　　第一节 电磁炉市场策略分析</w:t>
      </w:r>
      <w:r>
        <w:rPr>
          <w:rFonts w:hint="eastAsia"/>
        </w:rPr>
        <w:br/>
      </w:r>
      <w:r>
        <w:rPr>
          <w:rFonts w:hint="eastAsia"/>
        </w:rPr>
        <w:t>　　　　一、电磁炉价格策略分析</w:t>
      </w:r>
      <w:r>
        <w:rPr>
          <w:rFonts w:hint="eastAsia"/>
        </w:rPr>
        <w:br/>
      </w:r>
      <w:r>
        <w:rPr>
          <w:rFonts w:hint="eastAsia"/>
        </w:rPr>
        <w:t>　　　　二、电磁炉渠道策略分析</w:t>
      </w:r>
      <w:r>
        <w:rPr>
          <w:rFonts w:hint="eastAsia"/>
        </w:rPr>
        <w:br/>
      </w:r>
      <w:r>
        <w:rPr>
          <w:rFonts w:hint="eastAsia"/>
        </w:rPr>
        <w:t>　　第二节 电磁炉销售策略分析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四、电磁炉品牌战略管理的策略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中国电磁炉行业营销策略分析</w:t>
      </w:r>
      <w:r>
        <w:rPr>
          <w:rFonts w:hint="eastAsia"/>
        </w:rPr>
        <w:br/>
      </w:r>
      <w:r>
        <w:rPr>
          <w:rFonts w:hint="eastAsia"/>
        </w:rPr>
        <w:t>　　第一节 电磁炉市场推广策略研究分析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一、做好电磁炉产品导入</w:t>
      </w:r>
      <w:r>
        <w:rPr>
          <w:rFonts w:hint="eastAsia"/>
        </w:rPr>
        <w:br/>
      </w:r>
      <w:r>
        <w:rPr>
          <w:rFonts w:hint="eastAsia"/>
        </w:rPr>
        <w:t>　　　　二、做好电磁炉产品组合和产品线决策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中国电磁炉行业多元化经营战略的可行性分析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电磁炉行业历程</w:t>
      </w:r>
      <w:r>
        <w:rPr>
          <w:rFonts w:hint="eastAsia"/>
        </w:rPr>
        <w:br/>
      </w:r>
      <w:r>
        <w:rPr>
          <w:rFonts w:hint="eastAsia"/>
        </w:rPr>
        <w:t>　　图表 电磁炉行业生命周期</w:t>
      </w:r>
      <w:r>
        <w:rPr>
          <w:rFonts w:hint="eastAsia"/>
        </w:rPr>
        <w:br/>
      </w:r>
      <w:r>
        <w:rPr>
          <w:rFonts w:hint="eastAsia"/>
        </w:rPr>
        <w:t>　　图表 电磁炉行业产业链分析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2025年中国电磁炉市场前景分析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6ffeb61d4eaa" w:history="1">
        <w:r>
          <w:rPr>
            <w:rStyle w:val="Hyperlink"/>
          </w:rPr>
          <w:t>2025-2031年中国电磁炉市场现状与前景趋势分析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66ffeb61d4eaa" w:history="1">
        <w:r>
          <w:rPr>
            <w:rStyle w:val="Hyperlink"/>
          </w:rPr>
          <w:t>https://www.20087.com/8/89/DianCiLuDeFaZhanQuShi.html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0e2828a7c4840" w:history="1">
      <w:r>
        <w:rPr>
          <w:rStyle w:val="Hyperlink"/>
        </w:rPr>
        <w:t>2025-2031年中国电磁炉市场现状与前景趋势分析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CiLuDeFaZhanQuShi.html" TargetMode="External" Id="Re7466ffeb61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CiLuDeFaZhanQuShi.html" TargetMode="External" Id="Rf7a0e2828a7c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2025-01-22T02:11:00Z</dcterms:created>
  <dcterms:modified xsi:type="dcterms:W3CDTF">2025-01-22T03:11:00Z</dcterms:modified>
  <dc:subject>2025-2031年中国电磁炉市场现状与前景趋势分析</dc:subject>
  <dc:title>2025-2031年中国电磁炉市场现状与前景趋势分析</dc:title>
  <cp:keywords>2025-2031年中国电磁炉市场现状与前景趋势分析</cp:keywords>
  <dc:description>2025-2031年中国电磁炉市场现状与前景趋势分析</dc:description>
</cp:coreProperties>
</file>