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417879a368422d" w:history="1">
              <w:r>
                <w:rPr>
                  <w:rStyle w:val="Hyperlink"/>
                </w:rPr>
                <w:t>2026年中国吸油烟机行业现状调研及发展趋势预测报告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417879a368422d" w:history="1">
              <w:r>
                <w:rPr>
                  <w:rStyle w:val="Hyperlink"/>
                </w:rPr>
                <w:t>2026年中国吸油烟机行业现状调研及发展趋势预测报告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417879a368422d" w:history="1">
                <w:r>
                  <w:rPr>
                    <w:rStyle w:val="Hyperlink"/>
                  </w:rPr>
                  <w:t>https://www.20087.com/8/39/XiYouYanJiHangYeZiXun.html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油烟机是厨房必备的家电之一，近年来经历了技术上的显著进步。随着消费者对健康和舒适生活的追求，吸油烟机的噪音控制、净化效率和智能化水平都有所提高。市场上的产品不仅在外观设计上更加现代化，而且在功能上也更加多样化，例如配备智能感应、远程操控等功能。</w:t>
      </w:r>
      <w:r>
        <w:rPr>
          <w:rFonts w:hint="eastAsia"/>
        </w:rPr>
        <w:br/>
      </w:r>
      <w:r>
        <w:rPr>
          <w:rFonts w:hint="eastAsia"/>
        </w:rPr>
        <w:t>　　未来，吸油烟机的发展将更加注重用户体验和技术创新。市场调研网认为，随着智能家居概念的普及，吸油烟机将更加智能化，例如通过智能识别烹饪过程中的油烟量自动调节风力大小。此外，随着环保要求的提高，低能耗、低噪音、高效净化的产品将成为市场主流。同时，为了满足不同厨房空间的需求，吸油烟机的设计将更加多样化，以适应各种厨房装修风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417879a368422d" w:history="1">
        <w:r>
          <w:rPr>
            <w:rStyle w:val="Hyperlink"/>
          </w:rPr>
          <w:t>2026年中国吸油烟机行业现状调研及发展趋势预测报告</w:t>
        </w:r>
      </w:hyperlink>
      <w:r>
        <w:rPr>
          <w:rFonts w:hint="eastAsia"/>
        </w:rPr>
        <w:t>》基于科学的市场调研与数据分析，全面解析了吸油烟机行业的市场规模、市场需求及发展现状。报告深入探讨了吸油烟机产业链结构、细分市场特点及技术发展方向，并结合宏观经济环境与消费者需求变化，对吸油烟机行业前景与未来趋势进行了科学预测，揭示了潜在增长空间。通过对吸油烟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吸油烟机产业概述</w:t>
      </w:r>
      <w:r>
        <w:rPr>
          <w:rFonts w:hint="eastAsia"/>
        </w:rPr>
        <w:br/>
      </w:r>
      <w:r>
        <w:rPr>
          <w:rFonts w:hint="eastAsia"/>
        </w:rPr>
        <w:t>　　第一节 吸油烟机产业定义</w:t>
      </w:r>
      <w:r>
        <w:rPr>
          <w:rFonts w:hint="eastAsia"/>
        </w:rPr>
        <w:br/>
      </w:r>
      <w:r>
        <w:rPr>
          <w:rFonts w:hint="eastAsia"/>
        </w:rPr>
        <w:t>　　第二节 吸油烟机产业发展历程</w:t>
      </w:r>
      <w:r>
        <w:rPr>
          <w:rFonts w:hint="eastAsia"/>
        </w:rPr>
        <w:br/>
      </w:r>
      <w:r>
        <w:rPr>
          <w:rFonts w:hint="eastAsia"/>
        </w:rPr>
        <w:t>　　第三节 吸油烟机分类情况</w:t>
      </w:r>
      <w:r>
        <w:rPr>
          <w:rFonts w:hint="eastAsia"/>
        </w:rPr>
        <w:br/>
      </w:r>
      <w:r>
        <w:rPr>
          <w:rFonts w:hint="eastAsia"/>
        </w:rPr>
        <w:t>　　第四节 吸油烟机产业链分析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中国吸油烟机行业发展环境分析</w:t>
      </w:r>
      <w:r>
        <w:rPr>
          <w:rFonts w:hint="eastAsia"/>
        </w:rPr>
        <w:br/>
      </w:r>
      <w:r>
        <w:rPr>
          <w:rFonts w:hint="eastAsia"/>
        </w:rPr>
        <w:t>　　第一节 吸油烟机行业经济环境分析</w:t>
      </w:r>
      <w:r>
        <w:rPr>
          <w:rFonts w:hint="eastAsia"/>
        </w:rPr>
        <w:br/>
      </w:r>
      <w:r>
        <w:rPr>
          <w:rFonts w:hint="eastAsia"/>
        </w:rPr>
        <w:t>　　第二节 吸油烟机行业政策环境分析</w:t>
      </w:r>
      <w:r>
        <w:rPr>
          <w:rFonts w:hint="eastAsia"/>
        </w:rPr>
        <w:br/>
      </w:r>
      <w:r>
        <w:rPr>
          <w:rFonts w:hint="eastAsia"/>
        </w:rPr>
        <w:t>　　　　一、吸油烟机行业政策影响分析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二、相关吸油烟机行业标准分析</w:t>
      </w:r>
      <w:r>
        <w:rPr>
          <w:rFonts w:hint="eastAsia"/>
        </w:rPr>
        <w:br/>
      </w:r>
      <w:r>
        <w:rPr>
          <w:rFonts w:hint="eastAsia"/>
        </w:rPr>
        <w:t>　　第三节 吸油烟机行业社会环境分析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2025-2026年吸油烟机行业技术发展现状及趋势分析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吸油烟机行业技术发展现状分析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国内外吸油烟机行业技术差异与原因</w:t>
      </w:r>
      <w:r>
        <w:rPr>
          <w:rFonts w:hint="eastAsia"/>
        </w:rPr>
        <w:br/>
      </w:r>
      <w:r>
        <w:rPr>
          <w:rFonts w:hint="eastAsia"/>
        </w:rPr>
        <w:t>　　第三节 吸油烟机行业技术发展方向、趋势预测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提升吸油烟机行业技术能力策略建议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2025-2026年中国吸油烟机行业发展概况</w:t>
      </w:r>
      <w:r>
        <w:rPr>
          <w:rFonts w:hint="eastAsia"/>
        </w:rPr>
        <w:br/>
      </w:r>
      <w:r>
        <w:rPr>
          <w:rFonts w:hint="eastAsia"/>
        </w:rPr>
        <w:t>　　第一节 吸油烟机行业发展态势分析</w:t>
      </w:r>
      <w:r>
        <w:rPr>
          <w:rFonts w:hint="eastAsia"/>
        </w:rPr>
        <w:br/>
      </w:r>
      <w:r>
        <w:rPr>
          <w:rFonts w:hint="eastAsia"/>
        </w:rPr>
        <w:t>　　第二节 吸油烟机行业发展特点分析</w:t>
      </w:r>
      <w:r>
        <w:rPr>
          <w:rFonts w:hint="eastAsia"/>
        </w:rPr>
        <w:br/>
      </w:r>
      <w:r>
        <w:rPr>
          <w:rFonts w:hint="eastAsia"/>
        </w:rPr>
        <w:t>　　第三节 吸油烟机行业市场供需分析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中国吸油烟机行业供给与需求情况分析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2020-2025年中国吸油烟机行业总体规模</w:t>
      </w:r>
      <w:r>
        <w:rPr>
          <w:rFonts w:hint="eastAsia"/>
        </w:rPr>
        <w:br/>
      </w:r>
      <w:r>
        <w:rPr>
          <w:rFonts w:hint="eastAsia"/>
        </w:rPr>
        <w:t>　　第二节 中国吸油烟机行业盈利情况分析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中国吸油烟机行业产量情况分析与预测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一、2020-2025年吸油烟机行业产量统计分析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二、2026年吸油烟机行业产量特点分析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三、2026-2032年中国吸油烟机行业产量预测分析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中国吸油烟机行业需求概况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一、2020-2025年中国吸油烟机行业需求情况分析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二、2026年中国吸油烟机行业市场需求特点分析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三、2026-2032年中国吸油烟机市场需求预测分析分析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吸油烟机产业供需平衡状况分析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吸油烟机细分市场深度分析</w:t>
      </w:r>
      <w:r>
        <w:rPr>
          <w:rFonts w:hint="eastAsia"/>
        </w:rPr>
        <w:br/>
      </w:r>
      <w:r>
        <w:rPr>
          <w:rFonts w:hint="eastAsia"/>
        </w:rPr>
        <w:t>　　第一节 吸油烟机细分市场（一）发展研究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吸油烟机细分市场（二）发展研究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2020-2025年中国吸油烟机行业总体发展状况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中国吸油烟机行业规模情况分析</w:t>
      </w:r>
      <w:r>
        <w:rPr>
          <w:rFonts w:hint="eastAsia"/>
        </w:rPr>
        <w:br/>
      </w:r>
      <w:r>
        <w:rPr>
          <w:rFonts w:hint="eastAsia"/>
        </w:rPr>
        <w:t>　　　　一、吸油烟机行业单位规模情况分析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二、吸油烟机行业人员规模状况分析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三、吸油烟机行业资产规模状况分析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四、吸油烟机行业市场规模状况分析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五、吸油烟机行业敏感性分析</w:t>
      </w:r>
      <w:r>
        <w:rPr>
          <w:rFonts w:hint="eastAsia"/>
        </w:rPr>
        <w:br/>
      </w:r>
      <w:r>
        <w:rPr>
          <w:rFonts w:hint="eastAsia"/>
        </w:rPr>
        <w:t>　　第二节 中国吸油烟机行业财务能力分析</w:t>
      </w:r>
      <w:r>
        <w:rPr>
          <w:rFonts w:hint="eastAsia"/>
        </w:rPr>
        <w:br/>
      </w:r>
      <w:r>
        <w:rPr>
          <w:rFonts w:hint="eastAsia"/>
        </w:rPr>
        <w:t>　　　　一、吸油烟机行业盈利能力分析</w:t>
      </w:r>
      <w:r>
        <w:rPr>
          <w:rFonts w:hint="eastAsia"/>
        </w:rPr>
        <w:br/>
      </w:r>
      <w:r>
        <w:rPr>
          <w:rFonts w:hint="eastAsia"/>
        </w:rPr>
        <w:t>　　　　二、吸油烟机行业偿债能力分析</w:t>
      </w:r>
      <w:r>
        <w:rPr>
          <w:rFonts w:hint="eastAsia"/>
        </w:rPr>
        <w:br/>
      </w:r>
      <w:r>
        <w:rPr>
          <w:rFonts w:hint="eastAsia"/>
        </w:rPr>
        <w:t>　　　　三、吸油烟机行业营运能力分析</w:t>
      </w:r>
      <w:r>
        <w:rPr>
          <w:rFonts w:hint="eastAsia"/>
        </w:rPr>
        <w:br/>
      </w:r>
      <w:r>
        <w:rPr>
          <w:rFonts w:hint="eastAsia"/>
        </w:rPr>
        <w:t>　　　　四、吸油烟机行业发展能力分析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中国吸油烟机行业进出口情况分析预测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中国吸油烟机行业进口情况分析预测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一、2020-2025年中国吸油烟机行业进口情况分析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二、2026年中国吸油烟机行业进口特点分析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三、2026-2032年中国吸油烟机行业进口情况预测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中国吸油烟机行业出口情况分析预测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一、2020-2025年中国吸油烟机行业出口情况分析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二、2026年中国吸油烟机行业出口特点分析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二、2026-2032年中国吸油烟机行业出口情况预测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影响中国吸油烟机行业进出口因素分析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2020-2025年中国吸油烟机行业区域市场分析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中国吸油烟机行业区域市场结构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重点地区吸油烟机行业调研分析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一、重点地区（一）吸油烟机市场分析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二、重点地区（二）吸油烟机市场分析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三、重点地区（三）吸油烟机市场分析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四、重点地区（四）吸油烟机市场分析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五、重点地区（五）吸油烟机市场分析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吸油烟机行业上、下游市场分析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吸油烟机行业上游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吸油烟机行业下游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吸油烟机行业竞争格局分析</w:t>
      </w:r>
      <w:r>
        <w:rPr>
          <w:rFonts w:hint="eastAsia"/>
        </w:rPr>
        <w:br/>
      </w:r>
      <w:r>
        <w:rPr>
          <w:rFonts w:hint="eastAsia"/>
        </w:rPr>
        <w:t>　　第一节 吸油烟机行业集中度分析</w:t>
      </w:r>
      <w:r>
        <w:rPr>
          <w:rFonts w:hint="eastAsia"/>
        </w:rPr>
        <w:br/>
      </w:r>
      <w:r>
        <w:rPr>
          <w:rFonts w:hint="eastAsia"/>
        </w:rPr>
        <w:t>　　　　一、吸油烟机市场集中度分析</w:t>
      </w:r>
      <w:r>
        <w:rPr>
          <w:rFonts w:hint="eastAsia"/>
        </w:rPr>
        <w:br/>
      </w:r>
      <w:r>
        <w:rPr>
          <w:rFonts w:hint="eastAsia"/>
        </w:rPr>
        <w:t>　　　　二、吸油烟机企业集中度分析</w:t>
      </w:r>
      <w:r>
        <w:rPr>
          <w:rFonts w:hint="eastAsia"/>
        </w:rPr>
        <w:br/>
      </w:r>
      <w:r>
        <w:rPr>
          <w:rFonts w:hint="eastAsia"/>
        </w:rPr>
        <w:t>　　　　三、吸油烟机区域集中度分析</w:t>
      </w:r>
      <w:r>
        <w:rPr>
          <w:rFonts w:hint="eastAsia"/>
        </w:rPr>
        <w:br/>
      </w:r>
      <w:r>
        <w:rPr>
          <w:rFonts w:hint="eastAsia"/>
        </w:rPr>
        <w:t>　　第二节 吸油烟机行业竞争格局分析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一、2025-2026年吸油烟机行业竞争分析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二、2025-2026年中外吸油烟机产品竞争分析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三、2020-2025年中国吸油烟机市场竞争分析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四、2026-2032年国内主要吸油烟机企业动向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吸油烟机行业重点企业竞争力分析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吸油烟机行业发展前景与市场趋势分析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我国吸油烟机行业前景与机遇分析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一、我国吸油烟机行业发展前景</w:t>
      </w:r>
      <w:r>
        <w:rPr>
          <w:rFonts w:hint="eastAsia"/>
        </w:rPr>
        <w:br/>
      </w:r>
      <w:r>
        <w:rPr>
          <w:rFonts w:hint="eastAsia"/>
        </w:rPr>
        <w:t>　　　　二、我国吸油烟机发展机遇分析</w:t>
      </w:r>
      <w:r>
        <w:rPr>
          <w:rFonts w:hint="eastAsia"/>
        </w:rPr>
        <w:br/>
      </w:r>
      <w:r>
        <w:rPr>
          <w:rFonts w:hint="eastAsia"/>
        </w:rPr>
        <w:t>　　　　三、2026年吸油烟机的发展机遇分析</w:t>
      </w:r>
      <w:r>
        <w:rPr>
          <w:rFonts w:hint="eastAsia"/>
        </w:rPr>
        <w:br/>
      </w:r>
      <w:r>
        <w:rPr>
          <w:rFonts w:hint="eastAsia"/>
        </w:rPr>
        <w:t>　　　　四、新冠疫情对吸油烟机行业的影响分析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2026-2032年中国吸油烟机市场趋势分析</w:t>
      </w:r>
      <w:r>
        <w:rPr>
          <w:rFonts w:hint="eastAsia"/>
        </w:rPr>
        <w:br/>
      </w:r>
      <w:r>
        <w:rPr>
          <w:rFonts w:hint="eastAsia"/>
        </w:rPr>
        <w:t>　　　　一、吸油烟机市场趋势总结</w:t>
      </w:r>
      <w:r>
        <w:rPr>
          <w:rFonts w:hint="eastAsia"/>
        </w:rPr>
        <w:br/>
      </w:r>
      <w:r>
        <w:rPr>
          <w:rFonts w:hint="eastAsia"/>
        </w:rPr>
        <w:t>　　　　二、吸油烟机发展趋势分析</w:t>
      </w:r>
      <w:r>
        <w:rPr>
          <w:rFonts w:hint="eastAsia"/>
        </w:rPr>
        <w:br/>
      </w:r>
      <w:r>
        <w:rPr>
          <w:rFonts w:hint="eastAsia"/>
        </w:rPr>
        <w:t>　　　　三、吸油烟机市场发展空间</w:t>
      </w:r>
      <w:r>
        <w:rPr>
          <w:rFonts w:hint="eastAsia"/>
        </w:rPr>
        <w:br/>
      </w:r>
      <w:r>
        <w:rPr>
          <w:rFonts w:hint="eastAsia"/>
        </w:rPr>
        <w:t>　　　　四、吸油烟机产业政策趋向</w:t>
      </w:r>
      <w:r>
        <w:rPr>
          <w:rFonts w:hint="eastAsia"/>
        </w:rPr>
        <w:br/>
      </w:r>
      <w:r>
        <w:rPr>
          <w:rFonts w:hint="eastAsia"/>
        </w:rPr>
        <w:t>　　　　五、吸油烟机技术革新趋势</w:t>
      </w:r>
      <w:r>
        <w:rPr>
          <w:rFonts w:hint="eastAsia"/>
        </w:rPr>
        <w:br/>
      </w:r>
      <w:r>
        <w:rPr>
          <w:rFonts w:hint="eastAsia"/>
        </w:rPr>
        <w:t>　　　　六、吸油烟机价格走势分析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七、国际环境对吸油烟机行业的影响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吸油烟机行业投资效益及风险分析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吸油烟机行业投资效益分析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一、2020-2025年吸油烟机行业投资状况分析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二、2020-2025年吸油烟机行业投资效益分析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三、2026年吸油烟机行业投资趋势预测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四、2026年吸油烟机行业投资方向</w:t>
      </w:r>
      <w:r>
        <w:rPr>
          <w:rFonts w:hint="eastAsia"/>
        </w:rPr>
        <w:br/>
      </w:r>
      <w:r>
        <w:rPr>
          <w:rFonts w:hint="eastAsia"/>
        </w:rPr>
        <w:t>　　　　五、2026年吸油烟机行业投资建议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2026-2032年吸油烟机行业投资风险及控制策略分析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一、吸油烟机市场风险及控制策略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二、吸油烟机行业政策风险及控制策略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三、吸油烟机经营风险及控制策略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四、吸油烟机同业竞争风险及控制策略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五、吸油烟机行业其他风险及控制策略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吸油烟机投资机会分析与项目投资建议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吸油烟机投资机会分析</w:t>
      </w:r>
      <w:r>
        <w:rPr>
          <w:rFonts w:hint="eastAsia"/>
        </w:rPr>
        <w:br/>
      </w:r>
      <w:r>
        <w:rPr>
          <w:rFonts w:hint="eastAsia"/>
        </w:rPr>
        <w:t>　　第二节 吸油烟机投资趋势分析</w:t>
      </w:r>
      <w:r>
        <w:rPr>
          <w:rFonts w:hint="eastAsia"/>
        </w:rPr>
        <w:br/>
      </w:r>
      <w:r>
        <w:rPr>
          <w:rFonts w:hint="eastAsia"/>
        </w:rPr>
        <w:t>　　第三节 (中-智-林)项目投资建议</w:t>
      </w:r>
      <w:r>
        <w:rPr>
          <w:rFonts w:hint="eastAsia"/>
        </w:rPr>
        <w:br/>
      </w:r>
      <w:r>
        <w:rPr>
          <w:rFonts w:hint="eastAsia"/>
        </w:rPr>
        <w:t>　　　　一、吸油烟机行业投资环境考察</w:t>
      </w:r>
      <w:r>
        <w:rPr>
          <w:rFonts w:hint="eastAsia"/>
        </w:rPr>
        <w:br/>
      </w:r>
      <w:r>
        <w:rPr>
          <w:rFonts w:hint="eastAsia"/>
        </w:rPr>
        <w:t>　　　　二、吸油烟机投资风险及控制策略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三、吸油烟机产品投资方向建议</w:t>
      </w:r>
      <w:r>
        <w:rPr>
          <w:rFonts w:hint="eastAsia"/>
        </w:rPr>
        <w:br/>
      </w:r>
      <w:r>
        <w:rPr>
          <w:rFonts w:hint="eastAsia"/>
        </w:rPr>
        <w:t>　　　　四、吸油烟机项目投资建议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2020-2025年中国吸油烟机市场规模及增长情况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2020-2025年中国吸油烟机行业产量及增长趋势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2026-2032年中国吸油烟机行业产量预测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2020-2025年中国吸油烟机行业市场需求及增长情况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2026-2032年中国吸油烟机行业市场需求预测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2020-2025年中国吸油烟机行业利润及增长情况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**地区吸油烟机市场规模及增长情况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**地区吸油烟机行业市场需求情况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**地区吸油烟机市场规模及增长情况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**地区吸油烟机行业市场需求情况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2020-2025年中国吸油烟机行业出口情况分析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2020-2025年中国吸油烟机行业产品市场价格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2026-2032年中国吸油烟机行业产品市场价格走势预测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吸油烟机重点企业经营情况分析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吸油烟机重点企业经营情况分析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2026-2032年中国吸油烟机市场规模预测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2026-2032年中国吸油烟机行业利润预测</w:t>
      </w:r>
      <w:r>
        <w:rPr>
          <w:rFonts w:hint="eastAsia"/>
        </w:rPr>
        <w:br/>
      </w:r>
      <w:r>
        <w:rPr>
          <w:rFonts w:hint="eastAsia"/>
        </w:rPr>
        <w:t>　　图表 2026年吸油烟机行业壁垒</w:t>
      </w:r>
      <w:r>
        <w:rPr>
          <w:rFonts w:hint="eastAsia"/>
        </w:rPr>
        <w:br/>
      </w:r>
      <w:r>
        <w:rPr>
          <w:rFonts w:hint="eastAsia"/>
        </w:rPr>
        <w:t>　　图表 2026年吸油烟机市场前景分析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2026-2032年中国吸油烟机市场需求预测</w:t>
      </w:r>
      <w:r>
        <w:rPr>
          <w:rFonts w:hint="eastAsia"/>
        </w:rPr>
        <w:br/>
      </w:r>
      <w:r>
        <w:rPr>
          <w:rFonts w:hint="eastAsia"/>
        </w:rPr>
        <w:t>　　图表 2026年吸油烟机发展趋势预测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417879a368422d" w:history="1">
        <w:r>
          <w:rPr>
            <w:rStyle w:val="Hyperlink"/>
          </w:rPr>
          <w:t>2026年中国吸油烟机行业现状调研及发展趋势预测报告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417879a368422d" w:history="1">
        <w:r>
          <w:rPr>
            <w:rStyle w:val="Hyperlink"/>
          </w:rPr>
          <w:t>https://www.20087.com/8/39/XiYouYanJiHangYeZiXun.html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热点：吸油烟机品牌排行榜前十名、吸油烟机十大品牌排名榜最新、吸油烟机多久清洗一次才合适、吸油烟机怎样清理油污、吸油烟机与灶台高度多少最佳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0087cec3bc4094" w:history="1">
      <w:r>
        <w:rPr>
          <w:rStyle w:val="Hyperlink"/>
        </w:rPr>
        <w:t>2026年中国吸油烟机行业现状调研及发展趋势预测报告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XiYouYanJiHangYeZiXun.html" TargetMode="External" Id="Rd6417879a36842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XiYouYanJiHangYeZiXun.html" TargetMode="External" Id="R5f0087cec3bc40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2026-02-21T04:43:00Z</dcterms:created>
  <dcterms:modified xsi:type="dcterms:W3CDTF">2026-02-21T05:43:00Z</dcterms:modified>
  <dc:subject>2026年中国吸油烟机行业现状调研及发展趋势预测报告</dc:subject>
  <dc:title>2026年中国吸油烟机行业现状调研及发展趋势预测报告</dc:title>
  <cp:keywords>2026年中国吸油烟机行业现状调研及发展趋势预测报告</cp:keywords>
  <dc:description>2026年中国吸油烟机行业现状调研及发展趋势预测报告</dc:description>
</cp:coreProperties>
</file>