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24cac31a6e49c8" w:history="1">
              <w:r>
                <w:rPr>
                  <w:rStyle w:val="Hyperlink"/>
                </w:rPr>
                <w:t>2026-2032年中国数字电视市场调查及投资发展趋势研究报告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24cac31a6e49c8" w:history="1">
              <w:r>
                <w:rPr>
                  <w:rStyle w:val="Hyperlink"/>
                </w:rPr>
                <w:t>2026-2032年中国数字电视市场调查及投资发展趋势研究报告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1158898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24cac31a6e49c8" w:history="1">
                <w:r>
                  <w:rPr>
                    <w:rStyle w:val="Hyperlink"/>
                  </w:rPr>
                  <w:t>https://www.20087.com/8/89/ShuZiDianShiFaZhanQuShi.html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字电视是电视信号传输的一种先进方式，凭借其高清晰度、丰富的频道选择、互动性和多功能性等特点，在全球范围内迅速普及。目前，随着宽带网络和卫星通信技术的发展，数字电视不仅在家庭娱乐领域占据主导地位，还在教育、医疗等多个领域发挥了重要作用。各国政府纷纷出台相关政策推动模拟信号向数字信号的转换进程，这不仅促进了数字电视硬件设备的发展，也为内容提供商创造了新的商业机会。</w:t>
      </w:r>
      <w:r>
        <w:rPr>
          <w:rFonts w:hint="eastAsia"/>
        </w:rPr>
        <w:br/>
      </w:r>
      <w:r>
        <w:rPr>
          <w:rFonts w:hint="eastAsia"/>
        </w:rPr>
        <w:t>　　未来，数字电视将继续朝着高清化、智能化和交互化的方向发展。市场调研网认为，一方面，超高清(UHD)和8K等更高分辨率的视频标准将成为新的行业标准，为观众带来更为震撼的视觉体验。另一方面，随着人工智能技术的应用，数字电视将集成更多的智能功能，如语音控制、智能家居互联等，进一步提升用户体验。此外，随着5G网络的普及，流媒体服务将进一步发展，数字电视平台将成为内容分发的重要渠道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24cac31a6e49c8" w:history="1">
        <w:r>
          <w:rPr>
            <w:rStyle w:val="Hyperlink"/>
          </w:rPr>
          <w:t>2026-2032年中国数字电视市场调查及投资发展趋势研究报告</w:t>
        </w:r>
      </w:hyperlink>
      <w:r>
        <w:rPr>
          <w:rFonts w:hint="eastAsia"/>
        </w:rPr>
        <w:t>》，2025年数字电视行业市场规模达 亿元，预计2032年市场规模将达 亿元，期间年均复合增长率（CAGR）达 %。报告基于对数字电视行业的长期监测研究，结合数字电视行业供需关系变化规律、产品消费结构、应用领域拓展、市场发展环境及政策支持等多维度分析，采用定量与定性相结合的科学方法，对行业内重点企业进行了系统研究。报告全面呈现了数字电视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数字电视概况</w:t>
      </w:r>
      <w:r>
        <w:rPr>
          <w:rFonts w:hint="eastAsia"/>
        </w:rPr>
        <w:br/>
      </w:r>
      <w:r>
        <w:rPr>
          <w:rFonts w:hint="eastAsia"/>
        </w:rPr>
        <w:t>　　第一节 数字电视定义</w:t>
      </w:r>
      <w:r>
        <w:rPr>
          <w:rFonts w:hint="eastAsia"/>
        </w:rPr>
        <w:br/>
      </w:r>
      <w:r>
        <w:rPr>
          <w:rFonts w:hint="eastAsia"/>
        </w:rPr>
        <w:t>　　第二节 数字电视分类</w:t>
      </w:r>
      <w:r>
        <w:rPr>
          <w:rFonts w:hint="eastAsia"/>
        </w:rPr>
        <w:br/>
      </w:r>
      <w:r>
        <w:rPr>
          <w:rFonts w:hint="eastAsia"/>
        </w:rPr>
        <w:t>　　第三节 数字电视的简史及行业发展简况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2025-2026年中国数字电视行业经济与政策环境分析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2025-2026年数字电视行业发展经济环境分析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2025-2026年数字电视行业发展政策环境分析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2025-2026年中国数字电视行业供需分析</w:t>
      </w:r>
      <w:r>
        <w:rPr>
          <w:rFonts w:hint="eastAsia"/>
        </w:rPr>
        <w:br/>
      </w:r>
      <w:r>
        <w:rPr>
          <w:rFonts w:hint="eastAsia"/>
        </w:rPr>
        <w:t>　　第一节 中国数字电视市场现状分析</w:t>
      </w:r>
      <w:r>
        <w:rPr>
          <w:rFonts w:hint="eastAsia"/>
        </w:rPr>
        <w:br/>
      </w:r>
      <w:r>
        <w:rPr>
          <w:rFonts w:hint="eastAsia"/>
        </w:rPr>
        <w:t>　　第二节 中国数字电视产品产量分析</w:t>
      </w:r>
      <w:r>
        <w:rPr>
          <w:rFonts w:hint="eastAsia"/>
        </w:rPr>
        <w:br/>
      </w:r>
      <w:r>
        <w:rPr>
          <w:rFonts w:hint="eastAsia"/>
        </w:rPr>
        <w:t>　　　　一、数字电视产业总体产能规模</w:t>
      </w:r>
      <w:r>
        <w:rPr>
          <w:rFonts w:hint="eastAsia"/>
        </w:rPr>
        <w:br/>
      </w:r>
      <w:r>
        <w:rPr>
          <w:rFonts w:hint="eastAsia"/>
        </w:rPr>
        <w:t>　　　　二、数字电视生产区域分布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三、2021-2026年数字电视产量</w:t>
      </w:r>
      <w:r>
        <w:rPr>
          <w:rFonts w:hint="eastAsia"/>
        </w:rPr>
        <w:br/>
      </w:r>
      <w:r>
        <w:rPr>
          <w:rFonts w:hint="eastAsia"/>
        </w:rPr>
        <w:t>　　　　四、2021-2026年数字电视消费情况</w:t>
      </w:r>
      <w:r>
        <w:rPr>
          <w:rFonts w:hint="eastAsia"/>
        </w:rPr>
        <w:br/>
      </w:r>
      <w:r>
        <w:rPr>
          <w:rFonts w:hint="eastAsia"/>
        </w:rPr>
        <w:t>　　第三节 中国数字电视市场需求分析</w:t>
      </w:r>
      <w:r>
        <w:rPr>
          <w:rFonts w:hint="eastAsia"/>
        </w:rPr>
        <w:br/>
      </w:r>
      <w:r>
        <w:rPr>
          <w:rFonts w:hint="eastAsia"/>
        </w:rPr>
        <w:t>　　第四节 中国数字电视消费状况分析</w:t>
      </w:r>
      <w:r>
        <w:rPr>
          <w:rFonts w:hint="eastAsia"/>
        </w:rPr>
        <w:br/>
      </w:r>
      <w:r>
        <w:rPr>
          <w:rFonts w:hint="eastAsia"/>
        </w:rPr>
        <w:t>　　第五节 中国数字电视价格趋势分析</w:t>
      </w:r>
      <w:r>
        <w:rPr>
          <w:rFonts w:hint="eastAsia"/>
        </w:rPr>
        <w:br/>
      </w:r>
      <w:r>
        <w:rPr>
          <w:rFonts w:hint="eastAsia"/>
        </w:rPr>
        <w:t>　　　　一、中国数字电视2021-2026年价格走势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二、影响数字电视价格因素分析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三、2021-2032年中国数字电视价格走势预测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中国数字电视行业进出口分析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2021-2026年数字电视行业进口数据分析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2021-2026年数字电视行业出口数据分析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2021-2032年数字电视行业进口数据预测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2021-2032年数字电视行业出口数据预测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2021-2026年中国数字电视行业的市场需求分析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2021-2026年中国数字电视的需求量分析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2021-2026年我国各地区数字电视的需求结构分析</w:t>
      </w:r>
      <w:r>
        <w:rPr>
          <w:rFonts w:hint="eastAsia"/>
        </w:rPr>
        <w:br/>
      </w:r>
      <w:r>
        <w:rPr>
          <w:rFonts w:hint="eastAsia"/>
        </w:rPr>
        <w:t>　　　　一、我国数字电视行业分地区产业结构分析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二、我国华东地区数字电视需求量分析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三、我国华北地区数字电视需求量分析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四、我国华中地区数字电视需求量分析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五、我国华南地区数字电视需求量分析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六、我国东北地区数字电视需求量分析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七、我国西部地区数字电视需求量分析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2021-2026年中国数字电视行业主要指标监测分析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2021-2026年中国数字电视行业规模情况分析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2021-2026年中国数字电视行业产销情况分析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2021-2026年中国数字电视行业财务能力分析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2021-2026年数字电视行业特性分析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数字电视行业SWOT分析</w:t>
      </w:r>
      <w:r>
        <w:rPr>
          <w:rFonts w:hint="eastAsia"/>
        </w:rPr>
        <w:br/>
      </w:r>
      <w:r>
        <w:rPr>
          <w:rFonts w:hint="eastAsia"/>
        </w:rPr>
        <w:t>　　　　一、数字电视行业优势</w:t>
      </w:r>
      <w:r>
        <w:rPr>
          <w:rFonts w:hint="eastAsia"/>
        </w:rPr>
        <w:br/>
      </w:r>
      <w:r>
        <w:rPr>
          <w:rFonts w:hint="eastAsia"/>
        </w:rPr>
        <w:t>　　　　二、数字电视行业劣势</w:t>
      </w:r>
      <w:r>
        <w:rPr>
          <w:rFonts w:hint="eastAsia"/>
        </w:rPr>
        <w:br/>
      </w:r>
      <w:r>
        <w:rPr>
          <w:rFonts w:hint="eastAsia"/>
        </w:rPr>
        <w:t>　　　　三、数字电视行业机会</w:t>
      </w:r>
      <w:r>
        <w:rPr>
          <w:rFonts w:hint="eastAsia"/>
        </w:rPr>
        <w:br/>
      </w:r>
      <w:r>
        <w:rPr>
          <w:rFonts w:hint="eastAsia"/>
        </w:rPr>
        <w:t>　　　　四、数字电视行业风险</w:t>
      </w:r>
      <w:r>
        <w:rPr>
          <w:rFonts w:hint="eastAsia"/>
        </w:rPr>
        <w:br/>
      </w:r>
      <w:r>
        <w:rPr>
          <w:rFonts w:hint="eastAsia"/>
        </w:rPr>
        <w:t>　　第三节 数字电视行业波特五力模型分析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数字电视行业重点企业发展调研</w:t>
      </w:r>
      <w:r>
        <w:rPr>
          <w:rFonts w:hint="eastAsia"/>
        </w:rPr>
        <w:br/>
      </w:r>
      <w:r>
        <w:rPr>
          <w:rFonts w:hint="eastAsia"/>
        </w:rPr>
        <w:t>　　第一节 数字电视重点企业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三、数字电视企业经营情况分析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数字电视重点企业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三、数字电视企业经营情况分析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数字电视重点企业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三、数字电视企业经营情况分析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数字电视重点企业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三、数字电视企业经营情况分析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数字电视重点企业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三、数字电视企业经营情况分析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数字电视重点企业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三、数字电视企业经营情况分析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数字电视重点企业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三、数字电视企业经营情况分析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数字电视重点企业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三、数字电视企业经营情况分析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数字电视行业投资建议分析</w:t>
      </w:r>
      <w:r>
        <w:rPr>
          <w:rFonts w:hint="eastAsia"/>
        </w:rPr>
        <w:br/>
      </w:r>
      <w:r>
        <w:rPr>
          <w:rFonts w:hint="eastAsia"/>
        </w:rPr>
        <w:t>　　第一节 数字电视行业投资环境分析</w:t>
      </w:r>
      <w:r>
        <w:rPr>
          <w:rFonts w:hint="eastAsia"/>
        </w:rPr>
        <w:br/>
      </w:r>
      <w:r>
        <w:rPr>
          <w:rFonts w:hint="eastAsia"/>
        </w:rPr>
        <w:t>　　第二节 数字电视行业投资风险分析</w:t>
      </w:r>
      <w:r>
        <w:rPr>
          <w:rFonts w:hint="eastAsia"/>
        </w:rPr>
        <w:br/>
      </w:r>
      <w:r>
        <w:rPr>
          <w:rFonts w:hint="eastAsia"/>
        </w:rPr>
        <w:t>　　第三节 数字电视行业投资建议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中国数字电视行业未来发展预测及投资前景分析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未来数字电视行业发展趋势分析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一、未来数字电视行业发展分析</w:t>
      </w:r>
      <w:r>
        <w:rPr>
          <w:rFonts w:hint="eastAsia"/>
        </w:rPr>
        <w:br/>
      </w:r>
      <w:r>
        <w:rPr>
          <w:rFonts w:hint="eastAsia"/>
        </w:rPr>
        <w:t>　　　　二、未来数字电视行业技术开发方向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2021-2032年数字电视行业运行状况预测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一、2021-2032年数字电视行业工业总产值预测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二、2021-2032年数字电视行业销售收入预测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三、2021-2032年数字电视行业总资产预测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业内专家对中国数字电视行业投资的建议及观点</w:t>
      </w:r>
      <w:r>
        <w:rPr>
          <w:rFonts w:hint="eastAsia"/>
        </w:rPr>
        <w:br/>
      </w:r>
      <w:r>
        <w:rPr>
          <w:rFonts w:hint="eastAsia"/>
        </w:rPr>
        <w:t>　　第一节 数字电视投资机遇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数字电视投资风险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数字电视行业应对策略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(中-智-林)数字电视市场的重点客户战略实施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24cac31a6e49c8" w:history="1">
        <w:r>
          <w:rPr>
            <w:rStyle w:val="Hyperlink"/>
          </w:rPr>
          <w:t>2026-2032年中国数字电视市场调查及投资发展趋势研究报告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1158898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24cac31a6e49c8" w:history="1">
        <w:r>
          <w:rPr>
            <w:rStyle w:val="Hyperlink"/>
          </w:rPr>
          <w:t>https://www.20087.com/8/89/ShuZiDianShiFaZhanQuShi.html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热点：数字电视客服24小时电话、数字电视是什么意思、数字电视人工服务电话、数字电视机顶盒、数字电视怎么开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80c560fa804be4" w:history="1">
      <w:r>
        <w:rPr>
          <w:rStyle w:val="Hyperlink"/>
        </w:rPr>
        <w:t>2026-2032年中国数字电视市场调查及投资发展趋势研究报告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9/ShuZiDianShiFaZhanQuShi.html" TargetMode="External" Id="R0424cac31a6e49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9/ShuZiDianShiFaZhanQuShi.html" TargetMode="External" Id="Re880c560fa804b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2026-04-23T08:11:00Z</dcterms:created>
  <dcterms:modified xsi:type="dcterms:W3CDTF">2026-04-23T09:11:00Z</dcterms:modified>
  <dc:subject>2026-2032年中国数字电视市场调查及投资发展趋势研究报告</dc:subject>
  <dc:title>2026-2032年中国数字电视市场调查及投资发展趋势研究报告</dc:title>
  <cp:keywords>2026-2032年中国数字电视市场调查及投资发展趋势研究报告</cp:keywords>
  <dc:description>2026-2032年中国数字电视市场调查及投资发展趋势研究报告</dc:description>
</cp:coreProperties>
</file>