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8f3c3a4884266" w:history="1">
              <w:r>
                <w:rPr>
                  <w:rStyle w:val="Hyperlink"/>
                </w:rPr>
                <w:t>2025-2031年中国全热交换新风机行业市场调研与前景趋势报告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8f3c3a4884266" w:history="1">
              <w:r>
                <w:rPr>
                  <w:rStyle w:val="Hyperlink"/>
                </w:rPr>
                <w:t>2025-2031年中国全热交换新风机行业市场调研与前景趋势报告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8f3c3a4884266" w:history="1">
                <w:r>
                  <w:rPr>
                    <w:rStyle w:val="Hyperlink"/>
                  </w:rPr>
                  <w:t>https://www.20087.com/9/89/QuanReJiaoHuanXinFengJiShiChangQianJing.html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热交换新风机是用于建筑通风系统的能量回收设备，通过显热与潜热交换芯体，在引入室外新鲜空气的同时排出室内污浊空气，并回收其中的热量与湿度，广泛应用于住宅、办公楼与医院等密闭空间。目前，全热交换新风机主流采用纸质、聚合物或铝箔材质的交叉流或逆流式热交换芯，实现温度与水分子的双向传递，降低空调负荷。设备集成高效离心风机、初效/中效过滤网与控制系统，支持定时启停、风量调节与滤网更换提醒。安装方式涵盖壁挂式、吊顶式与立柜式，需配合送回风管道布局。关注点包括换气效率、压降损失、防结露性能与噪音水平。产品需符合建筑节能设计标准，部分型号具备除湿或预热辅助功能。</w:t>
      </w:r>
      <w:r>
        <w:rPr>
          <w:rFonts w:hint="eastAsia"/>
        </w:rPr>
        <w:br/>
      </w:r>
      <w:r>
        <w:rPr>
          <w:rFonts w:hint="eastAsia"/>
        </w:rPr>
        <w:t>　　未来，全热交换新风机将向高效率芯体、智能调控与健康空气管理发展。纳米涂层交换芯将提升抗霉菌、抗结霜性能，延长使用寿命并保障空气质量。热回收效率将进一步优化，接近等温交换极限。智能传感器将集成PM2.5、CO₂、TVOC与湿度探测，自动调节新风量与运行模式，维持室内环境舒适与健康。在疫情常态化背景下，设备将加强杀菌模块集成，如紫外线C灯或等离子体发生器，实现主动空气净化。低噪声风机与减震结构将提升夜间运行体验。物联网平台将支持远程控制、能耗分析与滤网寿命预测。同时，模块化设计将便于扩容与功能升级，推动全热交换新风机从基础通风设备向智慧、节能与健康的室内空气品质管理系统核心组件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a8f3c3a4884266" w:history="1">
        <w:r>
          <w:rPr>
            <w:rStyle w:val="Hyperlink"/>
          </w:rPr>
          <w:t>2025-2031年中国全热交换新风机行业市场调研与前景趋势报告</w:t>
        </w:r>
      </w:hyperlink>
      <w:r>
        <w:rPr>
          <w:rFonts w:hint="eastAsia"/>
        </w:rPr>
        <w:t>》系统分析了全热交换新风机行业的市场运行态势及发展趋势。报告从全热交换新风机行业基础知识、发展环境入手，结合全热交换新风机行业运行数据和产业链结构，全面解读全热交换新风机市场竞争格局及重点企业表现，并基于此对全热交换新风机行业发展前景作出预测，提供可操作的发展建议。研究采用定性与定量相结合的方法，整合国家统计局、相关协会的权威数据以及一手调研资料，确保结论的准确性和实用性，为全热交换新风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全热交换新风机行业概述</w:t>
      </w:r>
      <w:r>
        <w:rPr>
          <w:rFonts w:hint="eastAsia"/>
        </w:rPr>
        <w:br/>
      </w:r>
      <w:r>
        <w:rPr>
          <w:rFonts w:hint="eastAsia"/>
        </w:rPr>
        <w:t>　　第一节 全热交换新风机定义与分类</w:t>
      </w:r>
      <w:r>
        <w:rPr>
          <w:rFonts w:hint="eastAsia"/>
        </w:rPr>
        <w:br/>
      </w:r>
      <w:r>
        <w:rPr>
          <w:rFonts w:hint="eastAsia"/>
        </w:rPr>
        <w:t>　　第二节 全热交换新风机应用领域</w:t>
      </w:r>
      <w:r>
        <w:rPr>
          <w:rFonts w:hint="eastAsia"/>
        </w:rPr>
        <w:br/>
      </w:r>
      <w:r>
        <w:rPr>
          <w:rFonts w:hint="eastAsia"/>
        </w:rPr>
        <w:t>　　第三节 全热交换新风机行业经济指标分析</w:t>
      </w:r>
      <w:r>
        <w:rPr>
          <w:rFonts w:hint="eastAsia"/>
        </w:rPr>
        <w:br/>
      </w:r>
      <w:r>
        <w:rPr>
          <w:rFonts w:hint="eastAsia"/>
        </w:rPr>
        <w:t>　　　　一、全热交换新风机行业赢利性评估</w:t>
      </w:r>
      <w:r>
        <w:rPr>
          <w:rFonts w:hint="eastAsia"/>
        </w:rPr>
        <w:br/>
      </w:r>
      <w:r>
        <w:rPr>
          <w:rFonts w:hint="eastAsia"/>
        </w:rPr>
        <w:t>　　　　二、全热交换新风机行业成长速度分析</w:t>
      </w:r>
      <w:r>
        <w:rPr>
          <w:rFonts w:hint="eastAsia"/>
        </w:rPr>
        <w:br/>
      </w:r>
      <w:r>
        <w:rPr>
          <w:rFonts w:hint="eastAsia"/>
        </w:rPr>
        <w:t>　　　　三、全热交换新风机附加值提升空间探讨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四、全热交换新风机行业进入壁垒分析</w:t>
      </w:r>
      <w:r>
        <w:rPr>
          <w:rFonts w:hint="eastAsia"/>
        </w:rPr>
        <w:br/>
      </w:r>
      <w:r>
        <w:rPr>
          <w:rFonts w:hint="eastAsia"/>
        </w:rPr>
        <w:t>　　　　五、全热交换新风机行业风险性评估</w:t>
      </w:r>
      <w:r>
        <w:rPr>
          <w:rFonts w:hint="eastAsia"/>
        </w:rPr>
        <w:br/>
      </w:r>
      <w:r>
        <w:rPr>
          <w:rFonts w:hint="eastAsia"/>
        </w:rPr>
        <w:t>　　　　六、全热交换新风机行业周期性分析</w:t>
      </w:r>
      <w:r>
        <w:rPr>
          <w:rFonts w:hint="eastAsia"/>
        </w:rPr>
        <w:br/>
      </w:r>
      <w:r>
        <w:rPr>
          <w:rFonts w:hint="eastAsia"/>
        </w:rPr>
        <w:t>　　　　七、全热交换新风机行业竞争程度指标</w:t>
      </w:r>
      <w:r>
        <w:rPr>
          <w:rFonts w:hint="eastAsia"/>
        </w:rPr>
        <w:br/>
      </w:r>
      <w:r>
        <w:rPr>
          <w:rFonts w:hint="eastAsia"/>
        </w:rPr>
        <w:t>　　　　八、全热交换新风机行业成熟度综合分析</w:t>
      </w:r>
      <w:r>
        <w:rPr>
          <w:rFonts w:hint="eastAsia"/>
        </w:rPr>
        <w:br/>
      </w:r>
      <w:r>
        <w:rPr>
          <w:rFonts w:hint="eastAsia"/>
        </w:rPr>
        <w:t>　　第四节 全热交换新风机产业链及经营模式分析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三、全热交换新风机销售模式与渠道策略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全球全热交换新风机市场发展分析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2024-2025年全球全热交换新风机行业发展分析</w:t>
      </w:r>
      <w:r>
        <w:rPr>
          <w:rFonts w:hint="eastAsia"/>
        </w:rPr>
        <w:br/>
      </w:r>
      <w:r>
        <w:rPr>
          <w:rFonts w:hint="eastAsia"/>
        </w:rPr>
        <w:t>　　　　一、全球全热交换新风机行业市场规模与趋势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二、全球全热交换新风机行业发展特点</w:t>
      </w:r>
      <w:r>
        <w:rPr>
          <w:rFonts w:hint="eastAsia"/>
        </w:rPr>
        <w:br/>
      </w:r>
      <w:r>
        <w:rPr>
          <w:rFonts w:hint="eastAsia"/>
        </w:rPr>
        <w:t>　　　　三、全球全热交换新风机行业竞争格局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主要国家与地区全热交换新风机市场分析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2025-2031年全球全热交换新风机行业发展趋势与前景预测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一、全热交换新风机行业发展趋势</w:t>
      </w:r>
      <w:r>
        <w:rPr>
          <w:rFonts w:hint="eastAsia"/>
        </w:rPr>
        <w:br/>
      </w:r>
      <w:r>
        <w:rPr>
          <w:rFonts w:hint="eastAsia"/>
        </w:rPr>
        <w:t>　　　　二、全热交换新风机行业发展潜力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中国全热交换新风机行业市场分析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2024-2025年全热交换新风机产能与投资动态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一、国内全热交换新风机产能现状与利用效率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二、全热交换新风机产能扩张与投资动态分析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2025-2031年全热交换新风机行业产量统计与趋势预测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一、2019-2024年全热交换新风机行业产量与增长趋势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1、2019-2024年全热交换新风机产量及增长趋势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2、2019-2024年全热交换新风机细分产品产量及份额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二、全热交换新风机产量影响因素分析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三、2025-2031年全热交换新风机产量预测</w:t>
      </w:r>
      <w:r>
        <w:rPr>
          <w:rFonts w:hint="eastAsia"/>
        </w:rPr>
        <w:br/>
      </w:r>
      <w:r>
        <w:rPr>
          <w:rFonts w:hint="eastAsia"/>
        </w:rPr>
        <w:t>　　第三节 2025-2031年全热交换新风机市场需求与销售分析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一、2024-2025年全热交换新风机行业需求现状</w:t>
      </w:r>
      <w:r>
        <w:rPr>
          <w:rFonts w:hint="eastAsia"/>
        </w:rPr>
        <w:br/>
      </w:r>
      <w:r>
        <w:rPr>
          <w:rFonts w:hint="eastAsia"/>
        </w:rPr>
        <w:t>　　　　二、全热交换新风机客户群体与需求特点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三、2019-2024年全热交换新风机行业销售规模分析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四、2025-2031年全热交换新风机市场增长潜力与规模预测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2024-2025年全热交换新风机行业技术发展现状及趋势分析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全热交换新风机行业技术发展现状分析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国内外全热交换新风机行业技术差距分析及差距形成的主要原因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全热交换新风机行业技术发展方向、趋势预测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提升全热交换新风机行业技术能力策略建议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中国全热交换新风机细分市场分析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一、2024-2025年全热交换新风机主要细分产品市场现状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全热交换新风机价格机制与竞争策略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一、2019-2024年全热交换新风机市场价格走势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全热交换新风机定价策略与方法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2025-2031年全热交换新风机价格竞争态势与趋势预测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中国全热交换新风机行业重点区域市场研究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2024-2025年重点区域全热交换新风机市场发展概况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二、2019-2024年全热交换新风机市场需求规模情况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三、2025-2031年全热交换新风机行业发展潜力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二、2019-2024年全热交换新风机市场需求规模情况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三、2025-2031年全热交换新风机行业发展潜力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二、2019-2024年全热交换新风机市场需求规模情况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三、2025-2031年全热交换新风机行业发展潜力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二、2019-2024年全热交换新风机市场需求规模情况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三、2025-2031年全热交换新风机行业发展潜力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二、2019-2024年全热交换新风机市场需求规模情况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三、2025-2031年全热交换新风机行业发展潜力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2019-2024年中国全热交换新风机行业进出口情况分析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全热交换新风机行业进口规模与来源分析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一、2019-2024年全热交换新风机进口规模分析</w:t>
      </w:r>
      <w:r>
        <w:rPr>
          <w:rFonts w:hint="eastAsia"/>
        </w:rPr>
        <w:br/>
      </w:r>
      <w:r>
        <w:rPr>
          <w:rFonts w:hint="eastAsia"/>
        </w:rPr>
        <w:t>　　　　二、全热交换新风机主要进口来源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全热交换新风机行业出口规模与目的地分析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一、2019-2024年全热交换新风机出口规模分析</w:t>
      </w:r>
      <w:r>
        <w:rPr>
          <w:rFonts w:hint="eastAsia"/>
        </w:rPr>
        <w:br/>
      </w:r>
      <w:r>
        <w:rPr>
          <w:rFonts w:hint="eastAsia"/>
        </w:rPr>
        <w:t>　　　　二、全热交换新风机主要出口目的地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2019-2024年中国全热交换新风机总体规模与财务指标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中国全热交换新风机行业总体规模分析</w:t>
      </w:r>
      <w:r>
        <w:rPr>
          <w:rFonts w:hint="eastAsia"/>
        </w:rPr>
        <w:br/>
      </w:r>
      <w:r>
        <w:rPr>
          <w:rFonts w:hint="eastAsia"/>
        </w:rPr>
        <w:t>　　　　一、全热交换新风机企业数量与结构</w:t>
      </w:r>
      <w:r>
        <w:rPr>
          <w:rFonts w:hint="eastAsia"/>
        </w:rPr>
        <w:br/>
      </w:r>
      <w:r>
        <w:rPr>
          <w:rFonts w:hint="eastAsia"/>
        </w:rPr>
        <w:t>　　　　二、全热交换新风机从业人员规模</w:t>
      </w:r>
      <w:r>
        <w:rPr>
          <w:rFonts w:hint="eastAsia"/>
        </w:rPr>
        <w:br/>
      </w:r>
      <w:r>
        <w:rPr>
          <w:rFonts w:hint="eastAsia"/>
        </w:rPr>
        <w:t>　　　　三、全热交换新风机行业资产状况</w:t>
      </w:r>
      <w:r>
        <w:rPr>
          <w:rFonts w:hint="eastAsia"/>
        </w:rPr>
        <w:br/>
      </w:r>
      <w:r>
        <w:rPr>
          <w:rFonts w:hint="eastAsia"/>
        </w:rPr>
        <w:t>　　第二节 中国全热交换新风机行业财务指标总体分析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全热交换新风机行业重点企业经营状况分析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全热交换新风机重点企业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全热交换新风机领先企业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全热交换新风机标杆企业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全热交换新风机代表企业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全热交换新风机龙头企业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全热交换新风机重点企业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中国全热交换新风机行业竞争格局分析</w:t>
      </w:r>
      <w:r>
        <w:rPr>
          <w:rFonts w:hint="eastAsia"/>
        </w:rPr>
        <w:br/>
      </w:r>
      <w:r>
        <w:rPr>
          <w:rFonts w:hint="eastAsia"/>
        </w:rPr>
        <w:t>　　第一节 全热交换新风机行业竞争格局总览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2024-2025年全热交换新风机行业竞争力分析</w:t>
      </w:r>
      <w:r>
        <w:rPr>
          <w:rFonts w:hint="eastAsia"/>
        </w:rPr>
        <w:br/>
      </w:r>
      <w:r>
        <w:rPr>
          <w:rFonts w:hint="eastAsia"/>
        </w:rPr>
        <w:t>　　　　一、全热交换新风机供应商议价能力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四、全热交换新风机替代品威胁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2019-2024年全热交换新风机行业企业并购活动分析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2024-2025年全热交换新风机行业会展与招投标活动分析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一、全热交换新风机行业会展活动及其市场影响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2025年中国全热交换新风机企业发展策略分析</w:t>
      </w:r>
      <w:r>
        <w:rPr>
          <w:rFonts w:hint="eastAsia"/>
        </w:rPr>
        <w:br/>
      </w:r>
      <w:r>
        <w:rPr>
          <w:rFonts w:hint="eastAsia"/>
        </w:rPr>
        <w:t>　　第一节 全热交换新风机市场策略分析</w:t>
      </w:r>
      <w:r>
        <w:rPr>
          <w:rFonts w:hint="eastAsia"/>
        </w:rPr>
        <w:br/>
      </w:r>
      <w:r>
        <w:rPr>
          <w:rFonts w:hint="eastAsia"/>
        </w:rPr>
        <w:t>　　　　一、全热交换新风机市场定位与拓展策略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二、全热交换新风机市场细分与目标客户</w:t>
      </w:r>
      <w:r>
        <w:rPr>
          <w:rFonts w:hint="eastAsia"/>
        </w:rPr>
        <w:br/>
      </w:r>
      <w:r>
        <w:rPr>
          <w:rFonts w:hint="eastAsia"/>
        </w:rPr>
        <w:t>　　第二节 全热交换新风机销售策略分析</w:t>
      </w:r>
      <w:r>
        <w:rPr>
          <w:rFonts w:hint="eastAsia"/>
        </w:rPr>
        <w:br/>
      </w:r>
      <w:r>
        <w:rPr>
          <w:rFonts w:hint="eastAsia"/>
        </w:rPr>
        <w:t>　　　　一、全热交换新风机销售渠道与网络建设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提高全热交换新风机企业竞争力建议</w:t>
      </w:r>
      <w:r>
        <w:rPr>
          <w:rFonts w:hint="eastAsia"/>
        </w:rPr>
        <w:br/>
      </w:r>
      <w:r>
        <w:rPr>
          <w:rFonts w:hint="eastAsia"/>
        </w:rPr>
        <w:t>　　　　一、全热交换新风机技术创新与管理优化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全热交换新风机品牌战略思考</w:t>
      </w:r>
      <w:r>
        <w:rPr>
          <w:rFonts w:hint="eastAsia"/>
        </w:rPr>
        <w:br/>
      </w:r>
      <w:r>
        <w:rPr>
          <w:rFonts w:hint="eastAsia"/>
        </w:rPr>
        <w:t>　　　　一、全热交换新风机品牌建设与维护</w:t>
      </w:r>
      <w:r>
        <w:rPr>
          <w:rFonts w:hint="eastAsia"/>
        </w:rPr>
        <w:br/>
      </w:r>
      <w:r>
        <w:rPr>
          <w:rFonts w:hint="eastAsia"/>
        </w:rPr>
        <w:t>　　　　二、全热交换新风机品牌影响力与市场竞争力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中国全热交换新风机行业风险与对策</w:t>
      </w:r>
      <w:r>
        <w:rPr>
          <w:rFonts w:hint="eastAsia"/>
        </w:rPr>
        <w:br/>
      </w:r>
      <w:r>
        <w:rPr>
          <w:rFonts w:hint="eastAsia"/>
        </w:rPr>
        <w:t>　　第一节 全热交换新风机行业SWOT分析</w:t>
      </w:r>
      <w:r>
        <w:rPr>
          <w:rFonts w:hint="eastAsia"/>
        </w:rPr>
        <w:br/>
      </w:r>
      <w:r>
        <w:rPr>
          <w:rFonts w:hint="eastAsia"/>
        </w:rPr>
        <w:t>　　　　一、全热交换新风机行业优势分析</w:t>
      </w:r>
      <w:r>
        <w:rPr>
          <w:rFonts w:hint="eastAsia"/>
        </w:rPr>
        <w:br/>
      </w:r>
      <w:r>
        <w:rPr>
          <w:rFonts w:hint="eastAsia"/>
        </w:rPr>
        <w:t>　　　　二、全热交换新风机行业劣势分析</w:t>
      </w:r>
      <w:r>
        <w:rPr>
          <w:rFonts w:hint="eastAsia"/>
        </w:rPr>
        <w:br/>
      </w:r>
      <w:r>
        <w:rPr>
          <w:rFonts w:hint="eastAsia"/>
        </w:rPr>
        <w:t>　　　　三、全热交换新风机市场机会探索</w:t>
      </w:r>
      <w:r>
        <w:rPr>
          <w:rFonts w:hint="eastAsia"/>
        </w:rPr>
        <w:br/>
      </w:r>
      <w:r>
        <w:rPr>
          <w:rFonts w:hint="eastAsia"/>
        </w:rPr>
        <w:t>　　　　四、全热交换新风机市场威胁评估</w:t>
      </w:r>
      <w:r>
        <w:rPr>
          <w:rFonts w:hint="eastAsia"/>
        </w:rPr>
        <w:br/>
      </w:r>
      <w:r>
        <w:rPr>
          <w:rFonts w:hint="eastAsia"/>
        </w:rPr>
        <w:t>　　第二节 全热交换新风机行业风险及对策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2025-2031年中国全热交换新风机行业前景与发展趋势</w:t>
      </w:r>
      <w:r>
        <w:rPr>
          <w:rFonts w:hint="eastAsia"/>
        </w:rPr>
        <w:br/>
      </w:r>
      <w:r>
        <w:rPr>
          <w:rFonts w:hint="eastAsia"/>
        </w:rPr>
        <w:t>　　第一节 全热交换新风机行业发展环境分析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2025-2031年全热交换新风机行业发展趋势与方向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一、全热交换新风机行业发展方向预测</w:t>
      </w:r>
      <w:r>
        <w:rPr>
          <w:rFonts w:hint="eastAsia"/>
        </w:rPr>
        <w:br/>
      </w:r>
      <w:r>
        <w:rPr>
          <w:rFonts w:hint="eastAsia"/>
        </w:rPr>
        <w:t>　　　　二、全热交换新风机发展趋势分析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2025-2031年全热交换新风机行业发展潜力与机遇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一、全热交换新风机市场发展潜力评估</w:t>
      </w:r>
      <w:r>
        <w:rPr>
          <w:rFonts w:hint="eastAsia"/>
        </w:rPr>
        <w:br/>
      </w:r>
      <w:r>
        <w:rPr>
          <w:rFonts w:hint="eastAsia"/>
        </w:rPr>
        <w:t>　　　　二、全热交换新风机新兴市场与机遇探索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全热交换新风机行业研究结论与建议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中智:林－全热交换新风机行业发展建议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全热交换新风机行业类别</w:t>
      </w:r>
      <w:r>
        <w:rPr>
          <w:rFonts w:hint="eastAsia"/>
        </w:rPr>
        <w:br/>
      </w:r>
      <w:r>
        <w:rPr>
          <w:rFonts w:hint="eastAsia"/>
        </w:rPr>
        <w:t>　　图表 全热交换新风机行业产业链调研</w:t>
      </w:r>
      <w:r>
        <w:rPr>
          <w:rFonts w:hint="eastAsia"/>
        </w:rPr>
        <w:br/>
      </w:r>
      <w:r>
        <w:rPr>
          <w:rFonts w:hint="eastAsia"/>
        </w:rPr>
        <w:t>　　图表 全热交换新风机行业现状</w:t>
      </w:r>
      <w:r>
        <w:rPr>
          <w:rFonts w:hint="eastAsia"/>
        </w:rPr>
        <w:br/>
      </w:r>
      <w:r>
        <w:rPr>
          <w:rFonts w:hint="eastAsia"/>
        </w:rPr>
        <w:t>　　图表 全热交换新风机行业标准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2019-2024年中国全热交换新风机行业市场规模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2024年中国全热交换新风机行业产能</w:t>
      </w:r>
      <w:r>
        <w:rPr>
          <w:rFonts w:hint="eastAsia"/>
        </w:rPr>
        <w:br/>
      </w:r>
      <w:r>
        <w:rPr>
          <w:rFonts w:hint="eastAsia"/>
        </w:rPr>
        <w:t>　　图表 2019-2024年中国全热交换新风机行业产量统计</w:t>
      </w:r>
      <w:r>
        <w:rPr>
          <w:rFonts w:hint="eastAsia"/>
        </w:rPr>
        <w:br/>
      </w:r>
      <w:r>
        <w:rPr>
          <w:rFonts w:hint="eastAsia"/>
        </w:rPr>
        <w:t>　　图表 全热交换新风机行业动态</w:t>
      </w:r>
      <w:r>
        <w:rPr>
          <w:rFonts w:hint="eastAsia"/>
        </w:rPr>
        <w:br/>
      </w:r>
      <w:r>
        <w:rPr>
          <w:rFonts w:hint="eastAsia"/>
        </w:rPr>
        <w:t>　　图表 2019-2024年中国全热交换新风机市场需求量</w:t>
      </w:r>
      <w:r>
        <w:rPr>
          <w:rFonts w:hint="eastAsia"/>
        </w:rPr>
        <w:br/>
      </w:r>
      <w:r>
        <w:rPr>
          <w:rFonts w:hint="eastAsia"/>
        </w:rPr>
        <w:t>　　图表 2024年中国全热交换新风机行业需求区域调研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2019-2024年中国全热交换新风机行情</w:t>
      </w:r>
      <w:r>
        <w:rPr>
          <w:rFonts w:hint="eastAsia"/>
        </w:rPr>
        <w:br/>
      </w:r>
      <w:r>
        <w:rPr>
          <w:rFonts w:hint="eastAsia"/>
        </w:rPr>
        <w:t>　　图表 2019-2024年中国全热交换新风机价格走势图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2019-2024年中国全热交换新风机行业销售收入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2019-2024年中国全热交换新风机行业盈利情况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2019-2024年中国全热交换新风机行业利润总额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2019-2024年中国全热交换新风机进口统计</w:t>
      </w:r>
      <w:r>
        <w:rPr>
          <w:rFonts w:hint="eastAsia"/>
        </w:rPr>
        <w:br/>
      </w:r>
      <w:r>
        <w:rPr>
          <w:rFonts w:hint="eastAsia"/>
        </w:rPr>
        <w:t>　　图表 2019-2024年中国全热交换新风机出口统计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2019-2024年中国全热交换新风机行业企业数量统计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**地区全热交换新风机市场规模</w:t>
      </w:r>
      <w:r>
        <w:rPr>
          <w:rFonts w:hint="eastAsia"/>
        </w:rPr>
        <w:br/>
      </w:r>
      <w:r>
        <w:rPr>
          <w:rFonts w:hint="eastAsia"/>
        </w:rPr>
        <w:t>　　图表 **地区全热交换新风机行业市场需求</w:t>
      </w:r>
      <w:r>
        <w:rPr>
          <w:rFonts w:hint="eastAsia"/>
        </w:rPr>
        <w:br/>
      </w:r>
      <w:r>
        <w:rPr>
          <w:rFonts w:hint="eastAsia"/>
        </w:rPr>
        <w:t>　　图表 **地区全热交换新风机市场调研</w:t>
      </w:r>
      <w:r>
        <w:rPr>
          <w:rFonts w:hint="eastAsia"/>
        </w:rPr>
        <w:br/>
      </w:r>
      <w:r>
        <w:rPr>
          <w:rFonts w:hint="eastAsia"/>
        </w:rPr>
        <w:t>　　图表 **地区全热交换新风机行业市场需求分析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**地区全热交换新风机市场规模</w:t>
      </w:r>
      <w:r>
        <w:rPr>
          <w:rFonts w:hint="eastAsia"/>
        </w:rPr>
        <w:br/>
      </w:r>
      <w:r>
        <w:rPr>
          <w:rFonts w:hint="eastAsia"/>
        </w:rPr>
        <w:t>　　图表 **地区全热交换新风机行业市场需求</w:t>
      </w:r>
      <w:r>
        <w:rPr>
          <w:rFonts w:hint="eastAsia"/>
        </w:rPr>
        <w:br/>
      </w:r>
      <w:r>
        <w:rPr>
          <w:rFonts w:hint="eastAsia"/>
        </w:rPr>
        <w:t>　　图表 **地区全热交换新风机市场调研</w:t>
      </w:r>
      <w:r>
        <w:rPr>
          <w:rFonts w:hint="eastAsia"/>
        </w:rPr>
        <w:br/>
      </w:r>
      <w:r>
        <w:rPr>
          <w:rFonts w:hint="eastAsia"/>
        </w:rPr>
        <w:t>　　图表 **地区全热交换新风机行业市场需求分析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全热交换新风机行业竞争对手分析</w:t>
      </w:r>
      <w:r>
        <w:rPr>
          <w:rFonts w:hint="eastAsia"/>
        </w:rPr>
        <w:br/>
      </w:r>
      <w:r>
        <w:rPr>
          <w:rFonts w:hint="eastAsia"/>
        </w:rPr>
        <w:t>　　图表 全热交换新风机重点企业（一）基本信息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全热交换新风机重点企业（一）经营情况分析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全热交换新风机重点企业（一）主要经济指标情况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全热交换新风机重点企业（一）盈利能力情况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全热交换新风机重点企业（一）偿债能力情况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全热交换新风机重点企业（一）运营能力情况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全热交换新风机重点企业（一）成长能力情况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全热交换新风机重点企业（二）基本信息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全热交换新风机重点企业（二）经营情况分析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全热交换新风机重点企业（二）主要经济指标情况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全热交换新风机重点企业（二）盈利能力情况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全热交换新风机重点企业（二）偿债能力情况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全热交换新风机重点企业（二）运营能力情况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全热交换新风机重点企业（二）成长能力情况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全热交换新风机重点企业（三）基本信息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全热交换新风机重点企业（三）经营情况分析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全热交换新风机重点企业（三）主要经济指标情况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全热交换新风机重点企业（三）盈利能力情况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全热交换新风机重点企业（三）偿债能力情况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全热交换新风机重点企业（三）运营能力情况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全热交换新风机重点企业（三）成长能力情况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2025-2031年中国全热交换新风机行业产能预测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2025-2031年中国全热交换新风机行业产量预测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2025-2031年中国全热交换新风机市场需求预测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2025-2031年中国全热交换新风机行业市场规模预测</w:t>
      </w:r>
      <w:r>
        <w:rPr>
          <w:rFonts w:hint="eastAsia"/>
        </w:rPr>
        <w:br/>
      </w:r>
      <w:r>
        <w:rPr>
          <w:rFonts w:hint="eastAsia"/>
        </w:rPr>
        <w:t>　　图表 全热交换新风机行业准入条件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2025-2031年中国全热交换新风机行业信息化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2025-2031年中国全热交换新风机市场前景</w:t>
      </w:r>
      <w:r>
        <w:rPr>
          <w:rFonts w:hint="eastAsia"/>
        </w:rPr>
        <w:br/>
      </w:r>
      <w:r>
        <w:rPr>
          <w:rFonts w:hint="eastAsia"/>
        </w:rPr>
        <w:t>　　图表 2025-2031年中国全热交换新风机行业风险分析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2025-2031年中国全热交换新风机行业发展趋势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8f3c3a4884266" w:history="1">
        <w:r>
          <w:rPr>
            <w:rStyle w:val="Hyperlink"/>
          </w:rPr>
          <w:t>2025-2031年中国全热交换新风机行业市场调研与前景趋势报告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8f3c3a4884266" w:history="1">
        <w:r>
          <w:rPr>
            <w:rStyle w:val="Hyperlink"/>
          </w:rPr>
          <w:t>https://www.20087.com/9/89/QuanReJiaoHuanXinFengJiShiChangQianJing.html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风机厂家十大名牌、全热交换新风机安装示意图、磁悬浮风机十大名牌、全热交换新风机组、耐500°高温风机、全热交换新风机参数、全热交换器新风系统原理和特点、全热交换新风机接线图、耐高温风机800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0acc319b04568" w:history="1">
      <w:r>
        <w:rPr>
          <w:rStyle w:val="Hyperlink"/>
        </w:rPr>
        <w:t>2025-2031年中国全热交换新风机行业市场调研与前景趋势报告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QuanReJiaoHuanXinFengJiShiChangQianJing.html" TargetMode="External" Id="R28a8f3c3a488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QuanReJiaoHuanXinFengJiShiChangQianJing.html" TargetMode="External" Id="Rf630acc319b0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2025-10-11T23:35:10Z</dcterms:created>
  <dcterms:modified xsi:type="dcterms:W3CDTF">2025-10-12T00:35:10Z</dcterms:modified>
  <dc:subject>2025-2031年中国全热交换新风机行业市场调研与前景趋势报告</dc:subject>
  <dc:title>2025-2031年中国全热交换新风机行业市场调研与前景趋势报告</dc:title>
  <cp:keywords>2025-2031年中国全热交换新风机行业市场调研与前景趋势报告</cp:keywords>
  <dc:description>2025-2031年中国全热交换新风机行业市场调研与前景趋势报告</dc:description>
</cp:coreProperties>
</file>