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c04ad34ce44da" w:history="1">
              <w:r>
                <w:rPr>
                  <w:rStyle w:val="Hyperlink"/>
                </w:rPr>
                <w:t>2026-2032年中国电动天棚帘行业现状调研与前景趋势报告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c04ad34ce44da" w:history="1">
              <w:r>
                <w:rPr>
                  <w:rStyle w:val="Hyperlink"/>
                </w:rPr>
                <w:t>2026-2032年中国电动天棚帘行业现状调研与前景趋势报告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c04ad34ce44da" w:history="1">
                <w:r>
                  <w:rPr>
                    <w:rStyle w:val="Hyperlink"/>
                  </w:rPr>
                  <w:t>https://www.20087.com/9/79/DianDongTianPengLianShiChangXianZhuangHeQianJing.html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天棚帘是建筑智能遮阳系统的重要组成部分，广泛应用于商业办公、高端住宅及公共场馆的玻璃顶、采光中庭等场景。产品普遍采用管状电机驱动，配合聚酯纤维、玻璃纤维或PTFE膜材，在遮阳隔热、防紫外线与自然采光调节之间寻求平衡。控制系统已从基础遥控拓展至Wi-Fi/蓝牙连接、光照感应自动启停及与楼宇管理系统（BMS）联动，实现按日照角度、室温或时间策略的智能运行。设计上注重收放平整度、抗风稳定性及低噪音运行，部分高端型号支持分区独立控制以适应复杂空间需求。然而，户外长期暴露导致的面料老化、电机防水等级不足及断电手动操作不便等问题，仍影响用户体验与系统可靠性。</w:t>
      </w:r>
      <w:r>
        <w:rPr>
          <w:rFonts w:hint="eastAsia"/>
        </w:rPr>
        <w:br/>
      </w:r>
      <w:r>
        <w:rPr>
          <w:rFonts w:hint="eastAsia"/>
        </w:rPr>
        <w:t>　　未来，电动天棚帘将深度融合能源管理、材料智能响应与预测性维护能力。市场调研网指出，光伏集成面料可将遮阳表面转化为发电单元，为自身电机或建筑微电网供能，推动产品从能耗设备转向产能组件。光致变色或热致调光膜材的应用将赋予帘布动态透光调节能力，无需机械运动即可响应环境变化。在智能化层面，AI算法将结合气象预报、室内 occupancy 传感器及用户习惯，优化遮阳策略以兼顾舒适度与空调负荷削减。结构方面，模块化快装设计与自诊断电机系统将降低安装与运维门槛。此外，循环经济理念将推动可回收骨架、生物基纤维面料及电机再制造体系的发展，使电动天棚帘成为绿色建筑全生命周期中兼具功能、美学与可持续性的关键围护元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c04ad34ce44da" w:history="1">
        <w:r>
          <w:rPr>
            <w:rStyle w:val="Hyperlink"/>
          </w:rPr>
          <w:t>2026-2032年中国电动天棚帘行业现状调研与前景趋势报告</w:t>
        </w:r>
      </w:hyperlink>
      <w:r>
        <w:rPr>
          <w:rFonts w:hint="eastAsia"/>
        </w:rPr>
        <w:t>》，2025年电动天棚帘行业市场规模达 亿元，预计2032年市场规模将达 亿元，期间年均复合增长率（CAGR）达 %。报告以专业、科学的视角，系统分析了电动天棚帘行业的市场规模、供需状况和竞争格局，梳理了电动天棚帘技术发展水平和未来方向。报告对电动天棚帘行业发展趋势做出客观预测，评估了市场增长空间和潜在风险，并分析了重点电动天棚帘企业的经营情况和市场表现。结合政策环境和消费需求变化，为投资者和企业提供电动天棚帘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电动天棚帘行业概述</w:t>
      </w:r>
      <w:r>
        <w:rPr>
          <w:rFonts w:hint="eastAsia"/>
        </w:rPr>
        <w:br/>
      </w:r>
      <w:r>
        <w:rPr>
          <w:rFonts w:hint="eastAsia"/>
        </w:rPr>
        <w:t>　　第一节 电动天棚帘定义与分类</w:t>
      </w:r>
      <w:r>
        <w:rPr>
          <w:rFonts w:hint="eastAsia"/>
        </w:rPr>
        <w:br/>
      </w:r>
      <w:r>
        <w:rPr>
          <w:rFonts w:hint="eastAsia"/>
        </w:rPr>
        <w:t>　　第二节 电动天棚帘应用领域</w:t>
      </w:r>
      <w:r>
        <w:rPr>
          <w:rFonts w:hint="eastAsia"/>
        </w:rPr>
        <w:br/>
      </w:r>
      <w:r>
        <w:rPr>
          <w:rFonts w:hint="eastAsia"/>
        </w:rPr>
        <w:t>　　第三节 电动天棚帘行业经济指标分析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电动天棚帘产业链及经营模式分析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三、电动天棚帘销售模式及销售渠道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全球电动天棚帘市场发展综述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2020-2025年全球电动天棚帘市场规模与趋势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主要国家与地区电动天棚帘市场分析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2026-2032年全球电动天棚帘行业发展趋势与前景预测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中国电动天棚帘行业市场分析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2025-2026年电动天棚帘产能与投资动态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一、国内电动天棚帘产能及利用情况</w:t>
      </w:r>
      <w:r>
        <w:rPr>
          <w:rFonts w:hint="eastAsia"/>
        </w:rPr>
        <w:br/>
      </w:r>
      <w:r>
        <w:rPr>
          <w:rFonts w:hint="eastAsia"/>
        </w:rPr>
        <w:t>　　　　二、电动天棚帘产能扩张与投资动态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2026-2032年电动天棚帘行业产量统计与趋势预测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一、2020-2025年电动天棚帘行业产量数据统计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1、2020-2025年电动天棚帘产量及增长趋势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2、2020-2025年电动天棚帘细分产品产量及份额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二、影响电动天棚帘产量的关键因素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三、2026-2032年电动天棚帘产量预测</w:t>
      </w:r>
      <w:r>
        <w:rPr>
          <w:rFonts w:hint="eastAsia"/>
        </w:rPr>
        <w:br/>
      </w:r>
      <w:r>
        <w:rPr>
          <w:rFonts w:hint="eastAsia"/>
        </w:rPr>
        <w:t>　　第三节 2026-2032年电动天棚帘市场需求与销售分析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一、2025-2026年电动天棚帘行业需求现状</w:t>
      </w:r>
      <w:r>
        <w:rPr>
          <w:rFonts w:hint="eastAsia"/>
        </w:rPr>
        <w:br/>
      </w:r>
      <w:r>
        <w:rPr>
          <w:rFonts w:hint="eastAsia"/>
        </w:rPr>
        <w:t>　　　　二、电动天棚帘客户群体与需求特点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三、2020-2025年电动天棚帘行业销售规模分析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四、2026-2032年电动天棚帘市场增长潜力与规模预测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中国电动天棚帘细分市场与下游应用领域分析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电动天棚帘细分市场分析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一、2025-2026年电动天棚帘主要细分产品市场现状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电动天棚帘下游应用与客户群体分析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一、2025-2026年电动天棚帘各应用领域市场现状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2025-2026年电动天棚帘行业技术发展现状及趋势分析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电动天棚帘行业技术发展现状分析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国内外电动天棚帘行业技术差异与原因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电动天棚帘行业技术发展方向、趋势预测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提升电动天棚帘行业技术能力策略建议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电动天棚帘价格机制与竞争策略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一、2020-2025年电动天棚帘市场价格走势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电动天棚帘定价策略与方法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2026-2032年电动天棚帘价格竞争态势与趋势预测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中国电动天棚帘行业重点区域市场研究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2025-2026年重点区域电动天棚帘市场发展概况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二、2020-2025年电动天棚帘市场需求规模情况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三、2026-2032年电动天棚帘行业发展潜力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二、2020-2025年电动天棚帘市场需求规模情况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三、2026-2032年电动天棚帘行业发展潜力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二、2020-2025年电动天棚帘市场需求规模情况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三、2026-2032年电动天棚帘行业发展潜力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二、2020-2025年电动天棚帘市场需求规模情况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三、2026-2032年电动天棚帘行业发展潜力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二、2020-2025年电动天棚帘市场需求规模情况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三、2026-2032年电动天棚帘行业发展潜力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2020-2025年中国电动天棚帘行业进出口情况分析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电动天棚帘行业进口情况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一、2020-2025年电动天棚帘进口规模及增长情况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二、电动天棚帘主要进口来源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电动天棚帘行业出口情况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一、2020-2025年电动天棚帘出口规模及增长情况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二、电动天棚帘主要出口目的地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2020-2025年中国电动天棚帘行业总体发展与财务状况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2020-2025年中国电动天棚帘行业规模情况</w:t>
      </w:r>
      <w:r>
        <w:rPr>
          <w:rFonts w:hint="eastAsia"/>
        </w:rPr>
        <w:br/>
      </w:r>
      <w:r>
        <w:rPr>
          <w:rFonts w:hint="eastAsia"/>
        </w:rPr>
        <w:t>　　　　一、电动天棚帘行业企业数量规模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二、电动天棚帘行业从业人员规模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三、电动天棚帘行业市场敏感性分析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2020-2025年中国电动天棚帘行业财务能力分析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一、电动天棚帘行业盈利能力</w:t>
      </w:r>
      <w:r>
        <w:rPr>
          <w:rFonts w:hint="eastAsia"/>
        </w:rPr>
        <w:br/>
      </w:r>
      <w:r>
        <w:rPr>
          <w:rFonts w:hint="eastAsia"/>
        </w:rPr>
        <w:t>　　　　二、电动天棚帘行业偿债能力</w:t>
      </w:r>
      <w:r>
        <w:rPr>
          <w:rFonts w:hint="eastAsia"/>
        </w:rPr>
        <w:br/>
      </w:r>
      <w:r>
        <w:rPr>
          <w:rFonts w:hint="eastAsia"/>
        </w:rPr>
        <w:t>　　　　三、电动天棚帘行业营运能力</w:t>
      </w:r>
      <w:r>
        <w:rPr>
          <w:rFonts w:hint="eastAsia"/>
        </w:rPr>
        <w:br/>
      </w:r>
      <w:r>
        <w:rPr>
          <w:rFonts w:hint="eastAsia"/>
        </w:rPr>
        <w:t>　　　　四、电动天棚帘行业发展能力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电动天棚帘行业重点企业调研分析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二、企业电动天棚帘业务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二、企业电动天棚帘业务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二、企业电动天棚帘业务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二、企业电动天棚帘业务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二、企业电动天棚帘业务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二、企业电动天棚帘业务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中国电动天棚帘行业竞争格局分析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电动天棚帘行业竞争格局总览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2025-2026年电动天棚帘行业竞争力分析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2020-2025年电动天棚帘行业企业并购活动分析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2025-2026年电动天棚帘行业会展与招投标活动分析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一、电动天棚帘行业会展活动及其市场影响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2026年中国电动天棚帘企业发展企业发展策略与建议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电动天棚帘销售模式与渠道策略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电动天棚帘品牌与市场推广策略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电动天棚帘研发投入与技术创新能力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电动天棚帘合作联盟与资源整合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中国电动天棚帘行业风险与对策</w:t>
      </w:r>
      <w:r>
        <w:rPr>
          <w:rFonts w:hint="eastAsia"/>
        </w:rPr>
        <w:br/>
      </w:r>
      <w:r>
        <w:rPr>
          <w:rFonts w:hint="eastAsia"/>
        </w:rPr>
        <w:t>　　第一节 电动天棚帘行业SWOT分析</w:t>
      </w:r>
      <w:r>
        <w:rPr>
          <w:rFonts w:hint="eastAsia"/>
        </w:rPr>
        <w:br/>
      </w:r>
      <w:r>
        <w:rPr>
          <w:rFonts w:hint="eastAsia"/>
        </w:rPr>
        <w:t>　　　　一、电动天棚帘行业优势</w:t>
      </w:r>
      <w:r>
        <w:rPr>
          <w:rFonts w:hint="eastAsia"/>
        </w:rPr>
        <w:br/>
      </w:r>
      <w:r>
        <w:rPr>
          <w:rFonts w:hint="eastAsia"/>
        </w:rPr>
        <w:t>　　　　二、电动天棚帘行业劣势</w:t>
      </w:r>
      <w:r>
        <w:rPr>
          <w:rFonts w:hint="eastAsia"/>
        </w:rPr>
        <w:br/>
      </w:r>
      <w:r>
        <w:rPr>
          <w:rFonts w:hint="eastAsia"/>
        </w:rPr>
        <w:t>　　　　三、电动天棚帘市场机会</w:t>
      </w:r>
      <w:r>
        <w:rPr>
          <w:rFonts w:hint="eastAsia"/>
        </w:rPr>
        <w:br/>
      </w:r>
      <w:r>
        <w:rPr>
          <w:rFonts w:hint="eastAsia"/>
        </w:rPr>
        <w:t>　　　　四、电动天棚帘市场威胁</w:t>
      </w:r>
      <w:r>
        <w:rPr>
          <w:rFonts w:hint="eastAsia"/>
        </w:rPr>
        <w:br/>
      </w:r>
      <w:r>
        <w:rPr>
          <w:rFonts w:hint="eastAsia"/>
        </w:rPr>
        <w:t>　　第二节 电动天棚帘行业风险及对策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2026-2032年中国电动天棚帘行业前景与发展趋势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2025-2026年电动天棚帘行业发展环境分析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一、电动天棚帘行业主管部门与监管体制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二、电动天棚帘行业主要法律法规及政策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三、电动天棚帘行业标准与质量监管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2026-2032年电动天棚帘行业发展趋势与方向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2026-2032年电动天棚帘行业发展潜力与机遇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电动天棚帘行业研究结论与建议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[.中智.林.]电动天棚帘行业发展建议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电动天棚帘行业类别</w:t>
      </w:r>
      <w:r>
        <w:rPr>
          <w:rFonts w:hint="eastAsia"/>
        </w:rPr>
        <w:br/>
      </w:r>
      <w:r>
        <w:rPr>
          <w:rFonts w:hint="eastAsia"/>
        </w:rPr>
        <w:t>　　图表 电动天棚帘行业产业链调研</w:t>
      </w:r>
      <w:r>
        <w:rPr>
          <w:rFonts w:hint="eastAsia"/>
        </w:rPr>
        <w:br/>
      </w:r>
      <w:r>
        <w:rPr>
          <w:rFonts w:hint="eastAsia"/>
        </w:rPr>
        <w:t>　　图表 电动天棚帘行业现状</w:t>
      </w:r>
      <w:r>
        <w:rPr>
          <w:rFonts w:hint="eastAsia"/>
        </w:rPr>
        <w:br/>
      </w:r>
      <w:r>
        <w:rPr>
          <w:rFonts w:hint="eastAsia"/>
        </w:rPr>
        <w:t>　　图表 电动天棚帘行业标准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2020-2025年中国电动天棚帘行业市场规模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2025年中国电动天棚帘行业产能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2020-2025年中国电动天棚帘行业产量统计</w:t>
      </w:r>
      <w:r>
        <w:rPr>
          <w:rFonts w:hint="eastAsia"/>
        </w:rPr>
        <w:br/>
      </w:r>
      <w:r>
        <w:rPr>
          <w:rFonts w:hint="eastAsia"/>
        </w:rPr>
        <w:t>　　图表 电动天棚帘行业动态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2020-2025年中国电动天棚帘市场需求量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2025年中国电动天棚帘行业需求区域调研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2020-2025年中国电动天棚帘行情</w:t>
      </w:r>
      <w:r>
        <w:rPr>
          <w:rFonts w:hint="eastAsia"/>
        </w:rPr>
        <w:br/>
      </w:r>
      <w:r>
        <w:rPr>
          <w:rFonts w:hint="eastAsia"/>
        </w:rPr>
        <w:t>　　图表 2020-2025年中国电动天棚帘价格走势图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2020-2025年中国电动天棚帘行业销售收入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2020-2025年中国电动天棚帘行业盈利情况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2020-2025年中国电动天棚帘行业利润总额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2020-2025年中国电动天棚帘进口统计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2020-2025年中国电动天棚帘出口统计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2020-2025年中国电动天棚帘行业企业数量统计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**地区电动天棚帘市场规模</w:t>
      </w:r>
      <w:r>
        <w:rPr>
          <w:rFonts w:hint="eastAsia"/>
        </w:rPr>
        <w:br/>
      </w:r>
      <w:r>
        <w:rPr>
          <w:rFonts w:hint="eastAsia"/>
        </w:rPr>
        <w:t>　　图表 **地区电动天棚帘行业市场需求</w:t>
      </w:r>
      <w:r>
        <w:rPr>
          <w:rFonts w:hint="eastAsia"/>
        </w:rPr>
        <w:br/>
      </w:r>
      <w:r>
        <w:rPr>
          <w:rFonts w:hint="eastAsia"/>
        </w:rPr>
        <w:t>　　图表 **地区电动天棚帘市场调研</w:t>
      </w:r>
      <w:r>
        <w:rPr>
          <w:rFonts w:hint="eastAsia"/>
        </w:rPr>
        <w:br/>
      </w:r>
      <w:r>
        <w:rPr>
          <w:rFonts w:hint="eastAsia"/>
        </w:rPr>
        <w:t>　　图表 **地区电动天棚帘行业市场需求分析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**地区电动天棚帘市场规模</w:t>
      </w:r>
      <w:r>
        <w:rPr>
          <w:rFonts w:hint="eastAsia"/>
        </w:rPr>
        <w:br/>
      </w:r>
      <w:r>
        <w:rPr>
          <w:rFonts w:hint="eastAsia"/>
        </w:rPr>
        <w:t>　　图表 **地区电动天棚帘行业市场需求</w:t>
      </w:r>
      <w:r>
        <w:rPr>
          <w:rFonts w:hint="eastAsia"/>
        </w:rPr>
        <w:br/>
      </w:r>
      <w:r>
        <w:rPr>
          <w:rFonts w:hint="eastAsia"/>
        </w:rPr>
        <w:t>　　图表 **地区电动天棚帘市场调研</w:t>
      </w:r>
      <w:r>
        <w:rPr>
          <w:rFonts w:hint="eastAsia"/>
        </w:rPr>
        <w:br/>
      </w:r>
      <w:r>
        <w:rPr>
          <w:rFonts w:hint="eastAsia"/>
        </w:rPr>
        <w:t>　　图表 **地区电动天棚帘行业市场需求分析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电动天棚帘行业竞争对手分析</w:t>
      </w:r>
      <w:r>
        <w:rPr>
          <w:rFonts w:hint="eastAsia"/>
        </w:rPr>
        <w:br/>
      </w:r>
      <w:r>
        <w:rPr>
          <w:rFonts w:hint="eastAsia"/>
        </w:rPr>
        <w:t>　　图表 电动天棚帘重点企业（一）基本信息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电动天棚帘重点企业（一）经营情况分析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电动天棚帘重点企业（一）主要经济指标情况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电动天棚帘重点企业（二）经营情况分析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电动天棚帘重点企业（二）主要经济指标情况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电动天棚帘重点企业（三）经营情况分析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电动天棚帘重点企业（三）主要经济指标情况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电动天棚帘重点企业（三）成长能力情况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2026-2032年中国电动天棚帘行业产能预测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2026-2032年中国电动天棚帘行业产量预测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2026-2032年中国电动天棚帘市场需求预测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2026-2032年中国电动天棚帘行业市场规模预测</w:t>
      </w:r>
      <w:r>
        <w:rPr>
          <w:rFonts w:hint="eastAsia"/>
        </w:rPr>
        <w:br/>
      </w:r>
      <w:r>
        <w:rPr>
          <w:rFonts w:hint="eastAsia"/>
        </w:rPr>
        <w:t>　　图表 电动天棚帘行业准入条件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2026-2032年中国电动天棚帘行业信息化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2026-2032年中国电动天棚帘行业风险分析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2026-2032年中国电动天棚帘行业发展趋势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2026-2032年中国电动天棚帘市场前景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c04ad34ce44da" w:history="1">
        <w:r>
          <w:rPr>
            <w:rStyle w:val="Hyperlink"/>
          </w:rPr>
          <w:t>2026-2032年中国电动天棚帘行业现状调研与前景趋势报告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c04ad34ce44da" w:history="1">
        <w:r>
          <w:rPr>
            <w:rStyle w:val="Hyperlink"/>
          </w:rPr>
          <w:t>https://www.20087.com/9/79/DianDongTianPengLianShiChangXianZhuangHeQianJing.html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热点：自行车棚报价多少一平方、电动天棚帘安装视频、自动推拉滑动阳光棚、电动天棚帘定制哪家好、电动遮阳帘价格一般是多少、电动天棚帘图片、阳光房电动遮阳顶帘、电动天棚帘供销、吊门的维修和安装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d3b54808d43a3" w:history="1">
      <w:r>
        <w:rPr>
          <w:rStyle w:val="Hyperlink"/>
        </w:rPr>
        <w:t>2026-2032年中国电动天棚帘行业现状调研与前景趋势报告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anDongTianPengLianShiChangXianZhuangHeQianJing.html" TargetMode="External" Id="R050c04ad34ce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anDongTianPengLianShiChangXianZhuangHeQianJing.html" TargetMode="External" Id="Ra82d3b54808d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2026-05-27T04:30:45Z</dcterms:created>
  <dcterms:modified xsi:type="dcterms:W3CDTF">2026-05-27T05:30:45Z</dcterms:modified>
  <dc:subject>2026-2032年中国电动天棚帘行业现状调研与前景趋势报告</dc:subject>
  <dc:title>2026-2032年中国电动天棚帘行业现状调研与前景趋势报告</dc:title>
  <cp:keywords>2026-2032年中国电动天棚帘行业现状调研与前景趋势报告</cp:keywords>
  <dc:description>2026-2032年中国电动天棚帘行业现状调研与前景趋势报告</dc:description>
</cp:coreProperties>
</file>