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e0afff5fc64c32" w:history="1">
              <w:r>
                <w:rPr>
                  <w:rStyle w:val="Hyperlink"/>
                </w:rPr>
                <w:t>中国电压力煲行业现状调研及市场前景分析报告（2026-2032年）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e0afff5fc64c32" w:history="1">
              <w:r>
                <w:rPr>
                  <w:rStyle w:val="Hyperlink"/>
                </w:rPr>
                <w:t>中国电压力煲行业现状调研及市场前景分析报告（2026-2032年）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e0afff5fc64c32" w:history="1">
                <w:r>
                  <w:rPr>
                    <w:rStyle w:val="Hyperlink"/>
                  </w:rPr>
                  <w:t>https://www.20087.com/2/9A/DianYaLiBaoFaZhanQuShi.html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压力煲是一种集烹饪和保温功能于一体的厨房电器，因其便捷高效的特点而在市场上广受欢迎。近年来，随着技术的进步，电压力煲的功能不断丰富，不仅能够实现快速烹饪，还能完成炖煮、蒸煮等多种烹饪方式。此外，一些高端型号还配备了智能菜单选择、预约烹饪等人性化功能，极大地方便了用户的使用体验。当前市场上，电压力煲已成为许多家庭厨房中的必备电器之一。</w:t>
      </w:r>
      <w:r>
        <w:rPr>
          <w:rFonts w:hint="eastAsia"/>
        </w:rPr>
        <w:br/>
      </w:r>
      <w:r>
        <w:rPr>
          <w:rFonts w:hint="eastAsia"/>
        </w:rPr>
        <w:t>　　未来，电压力煲市场将更加注重产品创新和用户体验。市场调研网认为，一方面，随着智能家电概念的普及，电压力煲将进一步集成智能互联功能，通过智能手机应用程序实现远程控制和菜谱推荐等功能，提高使用的便捷性和趣味性。另一方面，随着消费者对于健康饮食的关注度提升，电压力煲将更加注重保留食物营养成分，研发更健康、更美味的烹饪模式。此外，随着环保意识的增强，电压力煲还将朝着更加节能高效的方向发展，采用更加环保的材料和设计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e0afff5fc64c32" w:history="1">
        <w:r>
          <w:rPr>
            <w:rStyle w:val="Hyperlink"/>
          </w:rPr>
          <w:t>中国电压力煲行业现状调研及市场前景分析报告（2026-2032年）</w:t>
        </w:r>
      </w:hyperlink>
      <w:r>
        <w:rPr>
          <w:rFonts w:hint="eastAsia"/>
        </w:rPr>
        <w:t>》，2025年电压力煲行业市场规模达 亿元，预计2032年市场规模将达 亿元，期间年均复合增长率（CAGR）达 %。报告依托国家统计局及电压力煲相关协会的详实数据，全面解析了电压力煲行业现状与市场需求，重点分析了电压力煲市场规模、产业链结构及价格动态，并对电压力煲细分市场进行了详细探讨。报告科学预测了电压力煲市场前景与发展趋势，评估了品牌竞争格局、市场集中度及重点企业的市场表现。同时，通过SWOT分析揭示了电压力煲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电压力煲行业概述</w:t>
      </w:r>
      <w:r>
        <w:rPr>
          <w:rFonts w:hint="eastAsia"/>
        </w:rPr>
        <w:br/>
      </w:r>
      <w:r>
        <w:rPr>
          <w:rFonts w:hint="eastAsia"/>
        </w:rPr>
        <w:t>　　第一节 电压力煲相关概念</w:t>
      </w:r>
      <w:r>
        <w:rPr>
          <w:rFonts w:hint="eastAsia"/>
        </w:rPr>
        <w:br/>
      </w:r>
      <w:r>
        <w:rPr>
          <w:rFonts w:hint="eastAsia"/>
        </w:rPr>
        <w:t>　　　　一、电压力煲简介</w:t>
      </w:r>
      <w:r>
        <w:rPr>
          <w:rFonts w:hint="eastAsia"/>
        </w:rPr>
        <w:br/>
      </w:r>
      <w:r>
        <w:rPr>
          <w:rFonts w:hint="eastAsia"/>
        </w:rPr>
        <w:t>　　　　二、电压力煲的分类</w:t>
      </w:r>
      <w:r>
        <w:rPr>
          <w:rFonts w:hint="eastAsia"/>
        </w:rPr>
        <w:br/>
      </w:r>
      <w:r>
        <w:rPr>
          <w:rFonts w:hint="eastAsia"/>
        </w:rPr>
        <w:t>　　　　三、电压力煲的质量指标</w:t>
      </w:r>
      <w:r>
        <w:rPr>
          <w:rFonts w:hint="eastAsia"/>
        </w:rPr>
        <w:br/>
      </w:r>
      <w:r>
        <w:rPr>
          <w:rFonts w:hint="eastAsia"/>
        </w:rPr>
        <w:t>　　第二节 电压力煲的主要作用及用途简介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2021-2026年全球电压力煲行业发展状况分析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2021-2026年全球电压力煲行业运行概况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2021-2026年全球主要地区电压力煲行业运行情况分析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2021-2032年全球电压力煲行业发展趋势分析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2025-2026年中国电压力煲的行业发展环境分析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2025-2026年中国电压力煲行业发展政策环境分析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一、电压力煲行业政策影响分析</w:t>
      </w:r>
      <w:r>
        <w:rPr>
          <w:rFonts w:hint="eastAsia"/>
        </w:rPr>
        <w:br/>
      </w:r>
      <w:r>
        <w:rPr>
          <w:rFonts w:hint="eastAsia"/>
        </w:rPr>
        <w:t>　　　　二、电压力煲相关行业标准分析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2025-2026年中国电压力煲的行业发展社会环境分析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2021-2026年中国电压力煲行业市场调查情况分析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2021-2026年中国电压力煲市场运行现状分析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一、国内电压力煲生产现状分析</w:t>
      </w:r>
      <w:r>
        <w:rPr>
          <w:rFonts w:hint="eastAsia"/>
        </w:rPr>
        <w:br/>
      </w:r>
      <w:r>
        <w:rPr>
          <w:rFonts w:hint="eastAsia"/>
        </w:rPr>
        <w:t>　　　　二、国内电压力煲市场需求情况分析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2021-2026年中国电压力煲行业发展形势分析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一、国内电压力煲行业现状</w:t>
      </w:r>
      <w:r>
        <w:rPr>
          <w:rFonts w:hint="eastAsia"/>
        </w:rPr>
        <w:br/>
      </w:r>
      <w:r>
        <w:rPr>
          <w:rFonts w:hint="eastAsia"/>
        </w:rPr>
        <w:t>　　　　二、中国电压力煲行业影响因素分析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2021-2026年中国电压力煲行业发展对策与建议分析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2021-2026年中国电压力煲行业数据调查分析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2021-2026年中国电压力煲行业规模分析</w:t>
      </w:r>
      <w:r>
        <w:rPr>
          <w:rFonts w:hint="eastAsia"/>
        </w:rPr>
        <w:br/>
      </w:r>
      <w:r>
        <w:rPr>
          <w:rFonts w:hint="eastAsia"/>
        </w:rPr>
        <w:t>　　　　一、电压力煲企业数量增长分析</w:t>
      </w:r>
      <w:r>
        <w:rPr>
          <w:rFonts w:hint="eastAsia"/>
        </w:rPr>
        <w:br/>
      </w:r>
      <w:r>
        <w:rPr>
          <w:rFonts w:hint="eastAsia"/>
        </w:rPr>
        <w:t>　　　　二、电压力煲从业人数增长分析</w:t>
      </w:r>
      <w:r>
        <w:rPr>
          <w:rFonts w:hint="eastAsia"/>
        </w:rPr>
        <w:br/>
      </w:r>
      <w:r>
        <w:rPr>
          <w:rFonts w:hint="eastAsia"/>
        </w:rPr>
        <w:t>　　　　三、电压力煲资产规模增长分析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2025-2026年中国电压力煲行业结构分析</w:t>
      </w:r>
      <w:r>
        <w:rPr>
          <w:rFonts w:hint="eastAsia"/>
        </w:rPr>
        <w:br/>
      </w:r>
      <w:r>
        <w:rPr>
          <w:rFonts w:hint="eastAsia"/>
        </w:rPr>
        <w:t>　　　　一、电压力煲企业数量结构分析</w:t>
      </w:r>
      <w:r>
        <w:rPr>
          <w:rFonts w:hint="eastAsia"/>
        </w:rPr>
        <w:br/>
      </w:r>
      <w:r>
        <w:rPr>
          <w:rFonts w:hint="eastAsia"/>
        </w:rPr>
        <w:t>　　　　二、电压力煲销售收入结构分析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2021-2026年中国电压力煲行业产值分析</w:t>
      </w:r>
      <w:r>
        <w:rPr>
          <w:rFonts w:hint="eastAsia"/>
        </w:rPr>
        <w:br/>
      </w:r>
      <w:r>
        <w:rPr>
          <w:rFonts w:hint="eastAsia"/>
        </w:rPr>
        <w:t>　　　　一、电压力煲产成品增长分析</w:t>
      </w:r>
      <w:r>
        <w:rPr>
          <w:rFonts w:hint="eastAsia"/>
        </w:rPr>
        <w:br/>
      </w:r>
      <w:r>
        <w:rPr>
          <w:rFonts w:hint="eastAsia"/>
        </w:rPr>
        <w:t>　　　　二、电压力煲工业销售产值分析</w:t>
      </w:r>
      <w:r>
        <w:rPr>
          <w:rFonts w:hint="eastAsia"/>
        </w:rPr>
        <w:br/>
      </w:r>
      <w:r>
        <w:rPr>
          <w:rFonts w:hint="eastAsia"/>
        </w:rPr>
        <w:t>　　　　三、电压力煲出口交货值分析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2021-2026年中国电压力煲行业成本费用分析</w:t>
      </w:r>
      <w:r>
        <w:rPr>
          <w:rFonts w:hint="eastAsia"/>
        </w:rPr>
        <w:br/>
      </w:r>
      <w:r>
        <w:rPr>
          <w:rFonts w:hint="eastAsia"/>
        </w:rPr>
        <w:t>　　　　一、电压力煲销售成本统计</w:t>
      </w:r>
      <w:r>
        <w:rPr>
          <w:rFonts w:hint="eastAsia"/>
        </w:rPr>
        <w:br/>
      </w:r>
      <w:r>
        <w:rPr>
          <w:rFonts w:hint="eastAsia"/>
        </w:rPr>
        <w:t>　　　　二、电压力煲费用统计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2021-2026年中国电压力煲行业盈利能力分析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2021-2026年中国电压力煲进出口数据监测分析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2021-2026年中国电压力煲进口数据分析</w:t>
      </w:r>
      <w:r>
        <w:rPr>
          <w:rFonts w:hint="eastAsia"/>
        </w:rPr>
        <w:br/>
      </w:r>
      <w:r>
        <w:rPr>
          <w:rFonts w:hint="eastAsia"/>
        </w:rPr>
        <w:t>　　　　一、电压力煲进口数量分析</w:t>
      </w:r>
      <w:r>
        <w:rPr>
          <w:rFonts w:hint="eastAsia"/>
        </w:rPr>
        <w:br/>
      </w:r>
      <w:r>
        <w:rPr>
          <w:rFonts w:hint="eastAsia"/>
        </w:rPr>
        <w:t>　　　　二、电压力煲进口金额分析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2021-2026年中国电压力煲出口数据分析</w:t>
      </w:r>
      <w:r>
        <w:rPr>
          <w:rFonts w:hint="eastAsia"/>
        </w:rPr>
        <w:br/>
      </w:r>
      <w:r>
        <w:rPr>
          <w:rFonts w:hint="eastAsia"/>
        </w:rPr>
        <w:t>　　　　一、电压力煲出口数量分析</w:t>
      </w:r>
      <w:r>
        <w:rPr>
          <w:rFonts w:hint="eastAsia"/>
        </w:rPr>
        <w:br/>
      </w:r>
      <w:r>
        <w:rPr>
          <w:rFonts w:hint="eastAsia"/>
        </w:rPr>
        <w:t>　　　　二、电压力煲出口金额分析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2021-2026年中国电压力煲进出口平均单价分析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2021-2026年中国电压力煲进出口国家及地区分析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中国电压力煲区域市场调查状况分析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中国电压力煲用户度市场调查情况分析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电压力煲用户认知程度</w:t>
      </w:r>
      <w:r>
        <w:rPr>
          <w:rFonts w:hint="eastAsia"/>
        </w:rPr>
        <w:br/>
      </w:r>
      <w:r>
        <w:rPr>
          <w:rFonts w:hint="eastAsia"/>
        </w:rPr>
        <w:t>　　第二节 电压力煲用户关注因素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2021-2026年中国电压力煲产业市场竞争格局分析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2021-2026年中国电压力煲产业竞争现状分析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二、电压力煲产品价格竞争分析</w:t>
      </w:r>
      <w:r>
        <w:rPr>
          <w:rFonts w:hint="eastAsia"/>
        </w:rPr>
        <w:br/>
      </w:r>
      <w:r>
        <w:rPr>
          <w:rFonts w:hint="eastAsia"/>
        </w:rPr>
        <w:t>　　　　三、电压力煲产业技术竞争分析</w:t>
      </w:r>
      <w:r>
        <w:rPr>
          <w:rFonts w:hint="eastAsia"/>
        </w:rPr>
        <w:br/>
      </w:r>
      <w:r>
        <w:rPr>
          <w:rFonts w:hint="eastAsia"/>
        </w:rPr>
        <w:t>　　第二节 电压力煲竞争优劣势分析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2021-2026年中国电压力煲行业集中度分析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2021-2026年中国电压力煲企业提升竞争力策略分析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电压力煲行业重点企业发展调研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三、电压力煲企业经营情况分析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三、电压力煲企业经营情况分析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三、电压力煲企业经营情况分析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三、电压力煲企业经营情况分析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三、电压力煲企业经营情况分析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三、电压力煲企业经营情况分析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三、电压力煲企业经营情况分析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电压力煲重点企业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三、电压力煲企业经营情况分析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2021-2026年中国电压力煲行业产业链分析</w:t>
      </w:r>
      <w:r>
        <w:rPr>
          <w:rFonts w:hint="eastAsia"/>
        </w:rPr>
        <w:br/>
      </w:r>
      <w:r>
        <w:rPr>
          <w:rFonts w:hint="eastAsia"/>
        </w:rPr>
        <w:t>　　第一节 电压力煲上游行业分析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三、上游行业对电压力煲行业的影响</w:t>
      </w:r>
      <w:r>
        <w:rPr>
          <w:rFonts w:hint="eastAsia"/>
        </w:rPr>
        <w:br/>
      </w:r>
      <w:r>
        <w:rPr>
          <w:rFonts w:hint="eastAsia"/>
        </w:rPr>
        <w:t>　　第二节 电压力煲下游行业分析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三、下游行业对电压力煲行业的影响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2021-2032年中国电压力煲产业发展趋势预测分析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2021-2032年中国电压力煲产业发展趋势分析</w:t>
      </w:r>
      <w:r>
        <w:rPr>
          <w:rFonts w:hint="eastAsia"/>
        </w:rPr>
        <w:br/>
      </w:r>
      <w:r>
        <w:rPr>
          <w:rFonts w:hint="eastAsia"/>
        </w:rPr>
        <w:t>　　　　一、电压力煲技术发展方向分析</w:t>
      </w:r>
      <w:r>
        <w:rPr>
          <w:rFonts w:hint="eastAsia"/>
        </w:rPr>
        <w:br/>
      </w:r>
      <w:r>
        <w:rPr>
          <w:rFonts w:hint="eastAsia"/>
        </w:rPr>
        <w:t>　　　　二、电压力煲行业前景分析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2021-2032年中国电压力煲产业市场预测分析</w:t>
      </w:r>
      <w:r>
        <w:rPr>
          <w:rFonts w:hint="eastAsia"/>
        </w:rPr>
        <w:br/>
      </w:r>
      <w:r>
        <w:rPr>
          <w:rFonts w:hint="eastAsia"/>
        </w:rPr>
        <w:t>　　　　一、电压力煲市场供给预测分析</w:t>
      </w:r>
      <w:r>
        <w:rPr>
          <w:rFonts w:hint="eastAsia"/>
        </w:rPr>
        <w:br/>
      </w:r>
      <w:r>
        <w:rPr>
          <w:rFonts w:hint="eastAsia"/>
        </w:rPr>
        <w:t>　　　　二、电压力煲产品需求预测分析</w:t>
      </w:r>
      <w:r>
        <w:rPr>
          <w:rFonts w:hint="eastAsia"/>
        </w:rPr>
        <w:br/>
      </w:r>
      <w:r>
        <w:rPr>
          <w:rFonts w:hint="eastAsia"/>
        </w:rPr>
        <w:t>　　　　三、电压力煲进出口预测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2021-2032年中国电压力煲产业市场盈利预测分析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2021-2032年中国电压力煲产业投资机会与风险分析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2021-2032年中国电压力煲产业投资环境分析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2021-2032年中国电压力煲产业投资机会分析</w:t>
      </w:r>
      <w:r>
        <w:rPr>
          <w:rFonts w:hint="eastAsia"/>
        </w:rPr>
        <w:br/>
      </w:r>
      <w:r>
        <w:rPr>
          <w:rFonts w:hint="eastAsia"/>
        </w:rPr>
        <w:t>　　　　一、电压力煲行业区域投资热点分析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二、电压力煲行业投资潜力分析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中⋅智林⋅　2021-2032年中国电压力煲产业投资风险分析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e0afff5fc64c32" w:history="1">
        <w:r>
          <w:rPr>
            <w:rStyle w:val="Hyperlink"/>
          </w:rPr>
          <w:t>中国电压力煲行业现状调研及市场前景分析报告（2026-2032年）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e0afff5fc64c32" w:history="1">
        <w:r>
          <w:rPr>
            <w:rStyle w:val="Hyperlink"/>
          </w:rPr>
          <w:t>https://www.20087.com/2/9A/DianYaLiBaoFaZhanQuShi.html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热点：电压力煲怎么使用、电压力煲维修视频、电压力煲常见故障、电压力煲和电压力锅一样吗、电压力煲e4是什么故障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e82a5f748b4af6" w:history="1">
      <w:r>
        <w:rPr>
          <w:rStyle w:val="Hyperlink"/>
        </w:rPr>
        <w:t>中国电压力煲行业现状调研及市场前景分析报告（2026-2032年）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A/DianYaLiBaoFaZhanQuShi.html" TargetMode="External" Id="Ra9e0afff5fc64c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A/DianYaLiBaoFaZhanQuShi.html" TargetMode="External" Id="Ra4e82a5f748b4a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2026-06-04T04:42:00Z</dcterms:created>
  <dcterms:modified xsi:type="dcterms:W3CDTF">2026-06-04T05:42:00Z</dcterms:modified>
  <dc:subject>中国电压力煲行业现状调研及市场前景分析报告（2026-2032年）</dc:subject>
  <dc:title>中国电压力煲行业现状调研及市场前景分析报告（2026-2032年）</dc:title>
  <cp:keywords>中国电压力煲行业现状调研及市场前景分析报告（2026-2032年）</cp:keywords>
  <dc:description>中国电压力煲行业现状调研及市场前景分析报告（2026-2032年）</dc:description>
</cp:coreProperties>
</file>