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c9e5d271844eb" w:history="1">
              <w:r>
                <w:rPr>
                  <w:rStyle w:val="Hyperlink"/>
                </w:rPr>
                <w:t>2025-2031年中国电视卡行业现状研究及发展趋势预测报告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c9e5d271844eb" w:history="1">
              <w:r>
                <w:rPr>
                  <w:rStyle w:val="Hyperlink"/>
                </w:rPr>
                <w:t>2025-2031年中国电视卡行业现状研究及发展趋势预测报告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c9e5d271844eb" w:history="1">
                <w:r>
                  <w:rPr>
                    <w:rStyle w:val="Hyperlink"/>
                  </w:rPr>
                  <w:t>https://www.20087.com/2/AA/DianShiKaHangYeBaoGao.html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卡是一种安装在个人电脑上的硬件设备，允许用户接收和观看电视广播节目。随着互联网流媒体服务的普及，电视卡的市场需求有所下降，但在某些情况下，如专业视频编辑或特定地区缺乏高质量流媒体服务时，电视卡仍然有其市场。技术改进，如支持高清和超高清信号，以及内置的数字电视接收器，增强了电视卡的功能和吸引力。</w:t>
      </w:r>
      <w:r>
        <w:rPr>
          <w:rFonts w:hint="eastAsia"/>
        </w:rPr>
        <w:br/>
      </w:r>
      <w:r>
        <w:rPr>
          <w:rFonts w:hint="eastAsia"/>
        </w:rPr>
        <w:t>　　未来，电视卡将更多地融合智能电视和流媒体功能，以适应不断变化的媒体消费习惯。集成Wi-Fi和以太网连接的电视卡将能够直接访问互联网上的视频内容，而无需额外的设备。同时，支持更高分辨率和HDR格式的电视卡将提供更佳的画质体验。此外，与智能家居系统的集成，如语音控制和智能场景设置，将使电视卡成为家庭娱乐中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c9e5d271844eb" w:history="1">
        <w:r>
          <w:rPr>
            <w:rStyle w:val="Hyperlink"/>
          </w:rPr>
          <w:t>2025-2031年中国电视卡行业现状研究及发展趋势预测报告</w:t>
        </w:r>
      </w:hyperlink>
      <w:r>
        <w:rPr>
          <w:rFonts w:hint="eastAsia"/>
        </w:rPr>
        <w:t>》基于国家权威机构及相关协会的详实数据，结合一手调研资料，全面分析了电视卡行业的发展环境、市场规模及未来预测。报告详细解读了电视卡重点地区的市场表现、供需状况及价格趋势，并对电视卡进出口情况进行了前景预测。同时，报告深入探讨了电视卡技术现状与未来发展方向，重点分析了领先企业的经营表现及市场竞争力。通过SWOT分析，报告揭示了电视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电视卡行业概述</w:t>
      </w:r>
      <w:r>
        <w:rPr>
          <w:rFonts w:hint="eastAsia"/>
        </w:rPr>
        <w:br/>
      </w:r>
      <w:r>
        <w:rPr>
          <w:rFonts w:hint="eastAsia"/>
        </w:rPr>
        <w:t>　　第一节 电视卡行业界定</w:t>
      </w:r>
      <w:r>
        <w:rPr>
          <w:rFonts w:hint="eastAsia"/>
        </w:rPr>
        <w:br/>
      </w:r>
      <w:r>
        <w:rPr>
          <w:rFonts w:hint="eastAsia"/>
        </w:rPr>
        <w:t>　　第二节 电视卡行业发展历程</w:t>
      </w:r>
      <w:r>
        <w:rPr>
          <w:rFonts w:hint="eastAsia"/>
        </w:rPr>
        <w:br/>
      </w:r>
      <w:r>
        <w:rPr>
          <w:rFonts w:hint="eastAsia"/>
        </w:rPr>
        <w:t>　　第三节 电视卡产业链分析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2024-2025年中国电视卡行业发展环境分析</w:t>
      </w:r>
      <w:r>
        <w:rPr>
          <w:rFonts w:hint="eastAsia"/>
        </w:rPr>
        <w:br/>
      </w:r>
      <w:r>
        <w:rPr>
          <w:rFonts w:hint="eastAsia"/>
        </w:rPr>
        <w:t>　　第一节 电视卡行业经济环境分析</w:t>
      </w:r>
      <w:r>
        <w:rPr>
          <w:rFonts w:hint="eastAsia"/>
        </w:rPr>
        <w:br/>
      </w:r>
      <w:r>
        <w:rPr>
          <w:rFonts w:hint="eastAsia"/>
        </w:rPr>
        <w:t>　　第二节 电视卡行业政策环境分析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一、电视卡行业相关政策</w:t>
      </w:r>
      <w:r>
        <w:rPr>
          <w:rFonts w:hint="eastAsia"/>
        </w:rPr>
        <w:br/>
      </w:r>
      <w:r>
        <w:rPr>
          <w:rFonts w:hint="eastAsia"/>
        </w:rPr>
        <w:t>　　　　二、电视卡行业相关标准</w:t>
      </w:r>
      <w:r>
        <w:rPr>
          <w:rFonts w:hint="eastAsia"/>
        </w:rPr>
        <w:br/>
      </w:r>
      <w:r>
        <w:rPr>
          <w:rFonts w:hint="eastAsia"/>
        </w:rPr>
        <w:t>　　第三节 电视卡行业技术环境分析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2024-2025年中国电视卡行业发展概况</w:t>
      </w:r>
      <w:r>
        <w:rPr>
          <w:rFonts w:hint="eastAsia"/>
        </w:rPr>
        <w:br/>
      </w:r>
      <w:r>
        <w:rPr>
          <w:rFonts w:hint="eastAsia"/>
        </w:rPr>
        <w:t>　　第一节 电视卡行业发展态势分析</w:t>
      </w:r>
      <w:r>
        <w:rPr>
          <w:rFonts w:hint="eastAsia"/>
        </w:rPr>
        <w:br/>
      </w:r>
      <w:r>
        <w:rPr>
          <w:rFonts w:hint="eastAsia"/>
        </w:rPr>
        <w:t>　　第二节 电视卡行业发展特点分析</w:t>
      </w:r>
      <w:r>
        <w:rPr>
          <w:rFonts w:hint="eastAsia"/>
        </w:rPr>
        <w:br/>
      </w:r>
      <w:r>
        <w:rPr>
          <w:rFonts w:hint="eastAsia"/>
        </w:rPr>
        <w:t>　　第三节 电视卡行业市场供需分析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2019-2024年中国电视卡行业总体规模</w:t>
      </w:r>
      <w:r>
        <w:rPr>
          <w:rFonts w:hint="eastAsia"/>
        </w:rPr>
        <w:br/>
      </w:r>
      <w:r>
        <w:rPr>
          <w:rFonts w:hint="eastAsia"/>
        </w:rPr>
        <w:t>　　第二节 中国电视卡行业盈利情况分析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二、2024年中国电视卡行业产量特点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三、2025-2031年中国电视卡行业产量预测</w:t>
      </w:r>
      <w:r>
        <w:rPr>
          <w:rFonts w:hint="eastAsia"/>
        </w:rPr>
        <w:br/>
      </w:r>
      <w:r>
        <w:rPr>
          <w:rFonts w:hint="eastAsia"/>
        </w:rPr>
        <w:t>　　第四节 中国电视卡行业需求概况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三、2025-2031年中国电视卡市场需求预测</w:t>
      </w:r>
      <w:r>
        <w:rPr>
          <w:rFonts w:hint="eastAsia"/>
        </w:rPr>
        <w:br/>
      </w:r>
      <w:r>
        <w:rPr>
          <w:rFonts w:hint="eastAsia"/>
        </w:rPr>
        <w:t>　　第五节 电视卡产业供需平衡状况分析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中国电视卡行业进口情况分析预测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中国电视卡行业出口情况分析预测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影响中国电视卡行业进出口因素分析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二、**地区电视卡行业调研分析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三、**地区电视卡行业调研分析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四、**地区电视卡行业调研分析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五、**地区电视卡行业调研分析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六、**地区电视卡行业调研分析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电视卡行业竞争格局分析</w:t>
      </w:r>
      <w:r>
        <w:rPr>
          <w:rFonts w:hint="eastAsia"/>
        </w:rPr>
        <w:br/>
      </w:r>
      <w:r>
        <w:rPr>
          <w:rFonts w:hint="eastAsia"/>
        </w:rPr>
        <w:t>　　第一节 电视卡行业集中度分析</w:t>
      </w:r>
      <w:r>
        <w:rPr>
          <w:rFonts w:hint="eastAsia"/>
        </w:rPr>
        <w:br/>
      </w:r>
      <w:r>
        <w:rPr>
          <w:rFonts w:hint="eastAsia"/>
        </w:rPr>
        <w:t>　　　　一、电视卡市场集中度分析</w:t>
      </w:r>
      <w:r>
        <w:rPr>
          <w:rFonts w:hint="eastAsia"/>
        </w:rPr>
        <w:br/>
      </w:r>
      <w:r>
        <w:rPr>
          <w:rFonts w:hint="eastAsia"/>
        </w:rPr>
        <w:t>　　　　二、电视卡企业集中度分析</w:t>
      </w:r>
      <w:r>
        <w:rPr>
          <w:rFonts w:hint="eastAsia"/>
        </w:rPr>
        <w:br/>
      </w:r>
      <w:r>
        <w:rPr>
          <w:rFonts w:hint="eastAsia"/>
        </w:rPr>
        <w:t>　　　　三、电视卡区域集中度分析</w:t>
      </w:r>
      <w:r>
        <w:rPr>
          <w:rFonts w:hint="eastAsia"/>
        </w:rPr>
        <w:br/>
      </w:r>
      <w:r>
        <w:rPr>
          <w:rFonts w:hint="eastAsia"/>
        </w:rPr>
        <w:t>　　第二节 电视卡行业竞争格局分析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我国电视卡行业前景与机遇分析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一、我国电视卡行业发展前景</w:t>
      </w:r>
      <w:r>
        <w:rPr>
          <w:rFonts w:hint="eastAsia"/>
        </w:rPr>
        <w:br/>
      </w:r>
      <w:r>
        <w:rPr>
          <w:rFonts w:hint="eastAsia"/>
        </w:rPr>
        <w:t>　　　　二、我国电视卡发展机遇分析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三、2024-2025年电视卡的发展机遇分析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四、经济危机对电视卡行业的影响分析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2025-2031年中国电视卡市场趋势分析</w:t>
      </w:r>
      <w:r>
        <w:rPr>
          <w:rFonts w:hint="eastAsia"/>
        </w:rPr>
        <w:br/>
      </w:r>
      <w:r>
        <w:rPr>
          <w:rFonts w:hint="eastAsia"/>
        </w:rPr>
        <w:t>　　　　一、电视卡市场趋势总结</w:t>
      </w:r>
      <w:r>
        <w:rPr>
          <w:rFonts w:hint="eastAsia"/>
        </w:rPr>
        <w:br/>
      </w:r>
      <w:r>
        <w:rPr>
          <w:rFonts w:hint="eastAsia"/>
        </w:rPr>
        <w:t>　　　　二、电视卡发展趋势分析</w:t>
      </w:r>
      <w:r>
        <w:rPr>
          <w:rFonts w:hint="eastAsia"/>
        </w:rPr>
        <w:br/>
      </w:r>
      <w:r>
        <w:rPr>
          <w:rFonts w:hint="eastAsia"/>
        </w:rPr>
        <w:t>　　　　三、电视卡市场发展空间</w:t>
      </w:r>
      <w:r>
        <w:rPr>
          <w:rFonts w:hint="eastAsia"/>
        </w:rPr>
        <w:br/>
      </w:r>
      <w:r>
        <w:rPr>
          <w:rFonts w:hint="eastAsia"/>
        </w:rPr>
        <w:t>　　　　四、电视卡产业政策趋向</w:t>
      </w:r>
      <w:r>
        <w:rPr>
          <w:rFonts w:hint="eastAsia"/>
        </w:rPr>
        <w:br/>
      </w:r>
      <w:r>
        <w:rPr>
          <w:rFonts w:hint="eastAsia"/>
        </w:rPr>
        <w:t>　　　　五、电视卡技术革新趋势</w:t>
      </w:r>
      <w:r>
        <w:rPr>
          <w:rFonts w:hint="eastAsia"/>
        </w:rPr>
        <w:br/>
      </w:r>
      <w:r>
        <w:rPr>
          <w:rFonts w:hint="eastAsia"/>
        </w:rPr>
        <w:t>　　　　六、电视卡价格走势分析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七、国际环境对电视卡行业的影响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2025年影响电视卡行业发展主要因素分析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一、影响电视卡行业发展的不利因素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二、影响电视卡行业发展的稳定因素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三、影响电视卡行业发展的有利因素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四、我国电视卡行业发展面临的机遇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五、我国电视卡行业发展面临的挑战</w:t>
      </w:r>
      <w:r>
        <w:rPr>
          <w:rFonts w:hint="eastAsia"/>
        </w:rPr>
        <w:br/>
      </w:r>
      <w:r>
        <w:rPr>
          <w:rFonts w:hint="eastAsia"/>
        </w:rPr>
        <w:t>　　第二节 电视卡行业投资风险分析预测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一、2025-2031年电视卡行业市场风险分析预测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二、2025-2031年电视卡行业政策风险分析预测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三、2025-2031年电视卡行业技术风险分析预测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四、2025-2031年电视卡行业竞争风险分析预测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五、2025-2031年电视卡行业管理风险分析预测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六、2025-2031年电视卡行业其他风险分析预测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国外电视卡行业投资现状及经营模式分析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我国电视卡行业商业模式探讨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我国电视卡行业投资国际化发展战略分析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我国电视卡行业投资策略分析</w:t>
      </w:r>
      <w:r>
        <w:rPr>
          <w:rFonts w:hint="eastAsia"/>
        </w:rPr>
        <w:br/>
      </w:r>
      <w:r>
        <w:rPr>
          <w:rFonts w:hint="eastAsia"/>
        </w:rPr>
        <w:t>　　第五节 电视卡行业最优投资路径设计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2025-2031年中国电视卡行业投资规模预测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2025-2031年电视卡行业市场盈利预测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电视卡行业项目投资建议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一、电视卡技术应用注意事项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二、电视卡项目投资注意事项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三、电视卡生产开发注意事项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电视卡行业类别</w:t>
      </w:r>
      <w:r>
        <w:rPr>
          <w:rFonts w:hint="eastAsia"/>
        </w:rPr>
        <w:br/>
      </w:r>
      <w:r>
        <w:rPr>
          <w:rFonts w:hint="eastAsia"/>
        </w:rPr>
        <w:t>　　图表 电视卡行业产业链调研</w:t>
      </w:r>
      <w:r>
        <w:rPr>
          <w:rFonts w:hint="eastAsia"/>
        </w:rPr>
        <w:br/>
      </w:r>
      <w:r>
        <w:rPr>
          <w:rFonts w:hint="eastAsia"/>
        </w:rPr>
        <w:t>　　图表 电视卡行业现状</w:t>
      </w:r>
      <w:r>
        <w:rPr>
          <w:rFonts w:hint="eastAsia"/>
        </w:rPr>
        <w:br/>
      </w:r>
      <w:r>
        <w:rPr>
          <w:rFonts w:hint="eastAsia"/>
        </w:rPr>
        <w:t>　　图表 电视卡行业标准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2024年中国电视卡行业产能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2019-2024年中国电视卡行业产量统计</w:t>
      </w:r>
      <w:r>
        <w:rPr>
          <w:rFonts w:hint="eastAsia"/>
        </w:rPr>
        <w:br/>
      </w:r>
      <w:r>
        <w:rPr>
          <w:rFonts w:hint="eastAsia"/>
        </w:rPr>
        <w:t>　　图表 电视卡行业动态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2019-2024年中国电视卡市场需求量</w:t>
      </w:r>
      <w:r>
        <w:rPr>
          <w:rFonts w:hint="eastAsia"/>
        </w:rPr>
        <w:br/>
      </w:r>
      <w:r>
        <w:rPr>
          <w:rFonts w:hint="eastAsia"/>
        </w:rPr>
        <w:t>　　图表 2024年中国电视卡行业需求区域调研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2019-2024年中国电视卡行情</w:t>
      </w:r>
      <w:r>
        <w:rPr>
          <w:rFonts w:hint="eastAsia"/>
        </w:rPr>
        <w:br/>
      </w:r>
      <w:r>
        <w:rPr>
          <w:rFonts w:hint="eastAsia"/>
        </w:rPr>
        <w:t>　　图表 2019-2024年中国电视卡价格走势图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2019-2024年中国电视卡进口统计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**地区电视卡市场规模</w:t>
      </w:r>
      <w:r>
        <w:rPr>
          <w:rFonts w:hint="eastAsia"/>
        </w:rPr>
        <w:br/>
      </w:r>
      <w:r>
        <w:rPr>
          <w:rFonts w:hint="eastAsia"/>
        </w:rPr>
        <w:t>　　图表 **地区电视卡行业市场需求</w:t>
      </w:r>
      <w:r>
        <w:rPr>
          <w:rFonts w:hint="eastAsia"/>
        </w:rPr>
        <w:br/>
      </w:r>
      <w:r>
        <w:rPr>
          <w:rFonts w:hint="eastAsia"/>
        </w:rPr>
        <w:t>　　图表 **地区电视卡市场调研</w:t>
      </w:r>
      <w:r>
        <w:rPr>
          <w:rFonts w:hint="eastAsia"/>
        </w:rPr>
        <w:br/>
      </w:r>
      <w:r>
        <w:rPr>
          <w:rFonts w:hint="eastAsia"/>
        </w:rPr>
        <w:t>　　图表 **地区电视卡行业市场需求分析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**地区电视卡市场规模</w:t>
      </w:r>
      <w:r>
        <w:rPr>
          <w:rFonts w:hint="eastAsia"/>
        </w:rPr>
        <w:br/>
      </w:r>
      <w:r>
        <w:rPr>
          <w:rFonts w:hint="eastAsia"/>
        </w:rPr>
        <w:t>　　图表 **地区电视卡行业市场需求</w:t>
      </w:r>
      <w:r>
        <w:rPr>
          <w:rFonts w:hint="eastAsia"/>
        </w:rPr>
        <w:br/>
      </w:r>
      <w:r>
        <w:rPr>
          <w:rFonts w:hint="eastAsia"/>
        </w:rPr>
        <w:t>　　图表 **地区电视卡市场调研</w:t>
      </w:r>
      <w:r>
        <w:rPr>
          <w:rFonts w:hint="eastAsia"/>
        </w:rPr>
        <w:br/>
      </w:r>
      <w:r>
        <w:rPr>
          <w:rFonts w:hint="eastAsia"/>
        </w:rPr>
        <w:t>　　图表 **地区电视卡行业市场需求分析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电视卡行业竞争对手分析</w:t>
      </w:r>
      <w:r>
        <w:rPr>
          <w:rFonts w:hint="eastAsia"/>
        </w:rPr>
        <w:br/>
      </w:r>
      <w:r>
        <w:rPr>
          <w:rFonts w:hint="eastAsia"/>
        </w:rPr>
        <w:t>　　图表 电视卡重点企业（一）基本信息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2025-2031年中国电视卡行业市场规模预测</w:t>
      </w:r>
      <w:r>
        <w:rPr>
          <w:rFonts w:hint="eastAsia"/>
        </w:rPr>
        <w:br/>
      </w:r>
      <w:r>
        <w:rPr>
          <w:rFonts w:hint="eastAsia"/>
        </w:rPr>
        <w:t>　　图表 电视卡行业准入条件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2025-2031年中国电视卡市场前景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c9e5d271844eb" w:history="1">
        <w:r>
          <w:rPr>
            <w:rStyle w:val="Hyperlink"/>
          </w:rPr>
          <w:t>2025-2031年中国电视卡行业现状研究及发展趋势预测报告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c9e5d271844eb" w:history="1">
        <w:r>
          <w:rPr>
            <w:rStyle w:val="Hyperlink"/>
          </w:rPr>
          <w:t>https://www.20087.com/2/AA/DianShiKaHangYeBaoGao.html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太卡了怎样处理、电视卡顿怎么解决、电视卡顿是什么原因造成的、电视卡住了遥控按不动怎么办、电视卡是什么卡、电视卡顿是什么原因造成的、电视画面卡顿什么原因、电视卡住不动了遥控器按无反应、电视卡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4eb578d434a28" w:history="1">
      <w:r>
        <w:rPr>
          <w:rStyle w:val="Hyperlink"/>
        </w:rPr>
        <w:t>2025-2031年中国电视卡行业现状研究及发展趋势预测报告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DianShiKaHangYeBaoGao.html" TargetMode="External" Id="Rec4c9e5d2718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DianShiKaHangYeBaoGao.html" TargetMode="External" Id="R9f44eb578d43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2025-01-27T03:43:00Z</dcterms:created>
  <dcterms:modified xsi:type="dcterms:W3CDTF">2025-01-27T04:43:00Z</dcterms:modified>
  <dc:subject>2025-2031年中国电视卡行业现状研究及发展趋势预测报告</dc:subject>
  <dc:title>2025-2031年中国电视卡行业现状研究及发展趋势预测报告</dc:title>
  <cp:keywords>2025-2031年中国电视卡行业现状研究及发展趋势预测报告</cp:keywords>
  <dc:description>2025-2031年中国电视卡行业现状研究及发展趋势预测报告</dc:description>
</cp:coreProperties>
</file>