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da89b383d411f" w:history="1">
              <w:r>
                <w:rPr>
                  <w:rStyle w:val="Hyperlink"/>
                </w:rPr>
                <w:t>2024-2030年中国冰箱市场调研与发展趋势分析报告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da89b383d411f" w:history="1">
              <w:r>
                <w:rPr>
                  <w:rStyle w:val="Hyperlink"/>
                </w:rPr>
                <w:t>2024-2030年中国冰箱市场调研与发展趋势分析报告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1da89b383d411f" w:history="1">
                <w:r>
                  <w:rPr>
                    <w:rStyle w:val="Hyperlink"/>
                  </w:rPr>
                  <w:t>https://www.20087.com/6/9A/BingXiangShiChangYanJiuBaoGao.html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是家庭电器中的必备品，近年来在技术创新和设计美学上取得了显著进展。随着智能家居概念的普及，智能冰箱成为了智慧家庭生态系统的重要组成部分，通过Wi-Fi连接、智能显示屏和语音助手，实现了远程监控、食材管理、菜谱推荐等功能，提升了用户的生活质量和便利性。同时，节能环保技术的应用，如变频压缩机、真空隔热材料，显著降低了冰箱的能耗和噪音，响应了全球对绿色家电的需求。此外，个性化设计和艺术化外观，满足了消费者对家居美学的追求，使冰箱成为家庭空间的一道亮丽风景线。</w:t>
      </w:r>
      <w:r>
        <w:rPr>
          <w:rFonts w:hint="eastAsia"/>
        </w:rPr>
        <w:br/>
      </w:r>
      <w:r>
        <w:rPr>
          <w:rFonts w:hint="eastAsia"/>
        </w:rPr>
        <w:t>　　未来，冰箱行业的发展将更加侧重于智能化和健康保鲜。通过物联网和大数据技术的融合，智能冰箱将实现更深层次的食物健康管理，如营养成分分析、过期提醒、健康饮食建议等，成为家庭健康管理的助手。同时，食品保鲜技术的创新，如智能控湿、杀菌除臭、活性保鲜，将延长食材的保质期，减少食物浪费，提升食物的新鲜度和营养价值。此外，冰箱与智能家居其他设备的深度联动，如与智能烤箱、智能秤的配合，将构建更加完善的厨房生态系统，为用户带来更加便捷和智能的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da89b383d411f" w:history="1">
        <w:r>
          <w:rPr>
            <w:rStyle w:val="Hyperlink"/>
          </w:rPr>
          <w:t>2024-2030年中国冰箱市场调研与发展趋势分析报告</w:t>
        </w:r>
      </w:hyperlink>
      <w:r>
        <w:rPr>
          <w:rFonts w:hint="eastAsia"/>
        </w:rPr>
        <w:t>》基于国家统计局、冰箱相关协会等渠道的资料数据，全方位剖析了冰箱行业的现状与市场需求，详细探讨了冰箱市场规模、产业链构成及价格动态，并针对冰箱各细分市场进行了分析。同时，冰箱报告还对市场前景、发展趋势进行了科学预测，评估了行业内品牌竞争格局、市场集中度以及冰箱重点企业的表现。此外，冰箱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中国冰箱行业发展环境</w:t>
      </w:r>
      <w:r>
        <w:rPr>
          <w:rFonts w:hint="eastAsia"/>
        </w:rPr>
        <w:br/>
      </w:r>
      <w:r>
        <w:rPr>
          <w:rFonts w:hint="eastAsia"/>
        </w:rPr>
        <w:t>　　第一节 冰箱行业及属性分析</w:t>
      </w:r>
      <w:r>
        <w:rPr>
          <w:rFonts w:hint="eastAsia"/>
        </w:rPr>
        <w:br/>
      </w:r>
      <w:r>
        <w:rPr>
          <w:rFonts w:hint="eastAsia"/>
        </w:rPr>
        <w:t>　　　　一、冰箱行业定义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四、冰箱行业周期属性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冰箱行业政策发展环境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二、冰箱产业发展规划</w:t>
      </w:r>
      <w:r>
        <w:rPr>
          <w:rFonts w:hint="eastAsia"/>
        </w:rPr>
        <w:br/>
      </w:r>
      <w:r>
        <w:rPr>
          <w:rFonts w:hint="eastAsia"/>
        </w:rPr>
        <w:t>　　　　三、冰箱行业标准政策</w:t>
      </w:r>
      <w:r>
        <w:rPr>
          <w:rFonts w:hint="eastAsia"/>
        </w:rPr>
        <w:br/>
      </w:r>
      <w:r>
        <w:rPr>
          <w:rFonts w:hint="eastAsia"/>
        </w:rPr>
        <w:t>　　　　四、冰箱市场应用政策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中国冰箱行业发展分析</w:t>
      </w:r>
      <w:r>
        <w:rPr>
          <w:rFonts w:hint="eastAsia"/>
        </w:rPr>
        <w:br/>
      </w:r>
      <w:r>
        <w:rPr>
          <w:rFonts w:hint="eastAsia"/>
        </w:rPr>
        <w:t>　　第一节 中国冰箱行业的发展概况</w:t>
      </w:r>
      <w:r>
        <w:rPr>
          <w:rFonts w:hint="eastAsia"/>
        </w:rPr>
        <w:br/>
      </w:r>
      <w:r>
        <w:rPr>
          <w:rFonts w:hint="eastAsia"/>
        </w:rPr>
        <w:t>　　　　一、冰箱行业对国民经济和社会发展的贡献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二、2024年中国冰箱行业政策环境综述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2019-2024年中国冰箱行业的发展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一、2019-2024年中国冰箱行业的运行分析</w:t>
      </w:r>
      <w:r>
        <w:rPr>
          <w:rFonts w:hint="eastAsia"/>
        </w:rPr>
        <w:br/>
      </w:r>
      <w:r>
        <w:rPr>
          <w:rFonts w:hint="eastAsia"/>
        </w:rPr>
        <w:t>　　　　二、2024年冰箱行业经济运行分析</w:t>
      </w:r>
      <w:r>
        <w:rPr>
          <w:rFonts w:hint="eastAsia"/>
        </w:rPr>
        <w:br/>
      </w:r>
      <w:r>
        <w:rPr>
          <w:rFonts w:hint="eastAsia"/>
        </w:rPr>
        <w:t>　　第三节 中国冰箱行业发展存在的问题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一、中国冰箱行业供需值得关注的问题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二、冰箱行业发展亟需解决的问题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三、冰箱工业的应急机制需要加强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四、冰箱企业经营困境分析</w:t>
      </w:r>
      <w:r>
        <w:rPr>
          <w:rFonts w:hint="eastAsia"/>
        </w:rPr>
        <w:br/>
      </w:r>
      <w:r>
        <w:rPr>
          <w:rFonts w:hint="eastAsia"/>
        </w:rPr>
        <w:t>　　第四节 中国冰箱行业的发展对策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中国冰箱行业经济运行分析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2019-2024年中国冰箱行业经济规模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一、2019-2024年冰箱行业企业数量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二、2019-2024年冰箱行业资产规模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三、2019-2024年冰箱行业收入规模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四、2019-2024年冰箱行业产值规模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五、2019-2024年冰箱行业利润规模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2019-2024年中国冰箱行业区域结构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2019-2024年中国冰箱行业规模结构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2019-2024年中国冰箱行业控股结构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中国冰箱行业重点区域市场发展分析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一、2019-2024年冰箱行业发展环境分析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二、2019-2024年冰箱市场供需现状分析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三、2019-2024年冰箱行业发展现状分析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四、2024-2030年冰箱行业发展前景预测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五、2024-2030年冰箱行业投资风险预测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一、2019-2024年冰箱行业发展环境分析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二、2019-2024年冰箱市场供需现状分析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三、2019-2024年冰箱行业发展现状分析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四、2024-2030年冰箱行业发展前景预测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五、2024-2030年冰箱行业投资风险预测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一、2019-2024年冰箱行业发展环境分析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二、2019-2024年冰箱市场供需现状分析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三、2019-2024年冰箱行业发展现状分析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四、2024-2030年冰箱行业发展前景预测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五、2024-2030年冰箱行业投资风险预测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一、2019-2024年冰箱行业发展环境分析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二、2019-2024年冰箱市场供需现状分析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三、2019-2024年冰箱行业发展现状分析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四、2024-2030年冰箱行业发展前景预测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五、2024-2030年冰箱行业投资风险预测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中国冰箱行业盈利现状</w:t>
      </w:r>
      <w:r>
        <w:rPr>
          <w:rFonts w:hint="eastAsia"/>
        </w:rPr>
        <w:br/>
      </w:r>
      <w:r>
        <w:rPr>
          <w:rFonts w:hint="eastAsia"/>
        </w:rPr>
        <w:t>　　第一节 中国冰箱行业整体运行指标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一、2019-2024年冰箱行业偿债能力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二、2019-2024年冰箱行业发展能力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三、2019-2024年冰箱行业经营能力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四、2019-2024年冰箱行业盈利能力</w:t>
      </w:r>
      <w:r>
        <w:rPr>
          <w:rFonts w:hint="eastAsia"/>
        </w:rPr>
        <w:br/>
      </w:r>
      <w:r>
        <w:rPr>
          <w:rFonts w:hint="eastAsia"/>
        </w:rPr>
        <w:t>　　第二节 中国冰箱行业成本分析</w:t>
      </w:r>
      <w:r>
        <w:rPr>
          <w:rFonts w:hint="eastAsia"/>
        </w:rPr>
        <w:br/>
      </w:r>
      <w:r>
        <w:rPr>
          <w:rFonts w:hint="eastAsia"/>
        </w:rPr>
        <w:t>　　第三节 中国冰箱行业产销运存分析</w:t>
      </w:r>
      <w:r>
        <w:rPr>
          <w:rFonts w:hint="eastAsia"/>
        </w:rPr>
        <w:br/>
      </w:r>
      <w:r>
        <w:rPr>
          <w:rFonts w:hint="eastAsia"/>
        </w:rPr>
        <w:t>　　第四节 中国冰箱行业整体盈利指标</w:t>
      </w:r>
      <w:r>
        <w:rPr>
          <w:rFonts w:hint="eastAsia"/>
        </w:rPr>
        <w:br/>
      </w:r>
      <w:r>
        <w:rPr>
          <w:rFonts w:hint="eastAsia"/>
        </w:rPr>
        <w:t>　　第五节 中国冰箱行业盈利结构分析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冰箱行业产品市场价格分析与预测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2019-2024年冰箱行业产品市场价格回顾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2024年冰箱行业产品市场价格现状分析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影响冰箱行业产品市场价格因素分析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2024-2030年冰箱行业产品市场价格走势预测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2019-2024年中国冰箱行业进出口情况分析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一、2019-2024年中国冰箱行业进口分析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二、2019-2024年中国冰箱行业出口分析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2024-2030年中国冰箱行业进出口情况预测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一、2024-2030年中国冰箱行业进口预测分析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二、2024-2030年中国冰箱行业出口预测分析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影响冰箱行业进出口变化的主要原因分析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冰箱企业（一）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三、冰箱企业经营状况</w:t>
      </w:r>
      <w:r>
        <w:rPr>
          <w:rFonts w:hint="eastAsia"/>
        </w:rPr>
        <w:br/>
      </w:r>
      <w:r>
        <w:rPr>
          <w:rFonts w:hint="eastAsia"/>
        </w:rPr>
        <w:t>　　　　四、冰箱企业发展策略</w:t>
      </w:r>
      <w:r>
        <w:rPr>
          <w:rFonts w:hint="eastAsia"/>
        </w:rPr>
        <w:br/>
      </w:r>
      <w:r>
        <w:rPr>
          <w:rFonts w:hint="eastAsia"/>
        </w:rPr>
        <w:t>　　第二节 冰箱企业（二）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三、冰箱企业经营状况</w:t>
      </w:r>
      <w:r>
        <w:rPr>
          <w:rFonts w:hint="eastAsia"/>
        </w:rPr>
        <w:br/>
      </w:r>
      <w:r>
        <w:rPr>
          <w:rFonts w:hint="eastAsia"/>
        </w:rPr>
        <w:t>　　　　四、冰箱企业发展策略</w:t>
      </w:r>
      <w:r>
        <w:rPr>
          <w:rFonts w:hint="eastAsia"/>
        </w:rPr>
        <w:br/>
      </w:r>
      <w:r>
        <w:rPr>
          <w:rFonts w:hint="eastAsia"/>
        </w:rPr>
        <w:t>　　第三节 冰箱企业（三）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三、冰箱企业经营状况</w:t>
      </w:r>
      <w:r>
        <w:rPr>
          <w:rFonts w:hint="eastAsia"/>
        </w:rPr>
        <w:br/>
      </w:r>
      <w:r>
        <w:rPr>
          <w:rFonts w:hint="eastAsia"/>
        </w:rPr>
        <w:t>　　　　四、冰箱企业发展策略</w:t>
      </w:r>
      <w:r>
        <w:rPr>
          <w:rFonts w:hint="eastAsia"/>
        </w:rPr>
        <w:br/>
      </w:r>
      <w:r>
        <w:rPr>
          <w:rFonts w:hint="eastAsia"/>
        </w:rPr>
        <w:t>　　第四节 冰箱企业（四）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三、冰箱企业经营状况</w:t>
      </w:r>
      <w:r>
        <w:rPr>
          <w:rFonts w:hint="eastAsia"/>
        </w:rPr>
        <w:br/>
      </w:r>
      <w:r>
        <w:rPr>
          <w:rFonts w:hint="eastAsia"/>
        </w:rPr>
        <w:t>　　　　四、冰箱企业发展策略</w:t>
      </w:r>
      <w:r>
        <w:rPr>
          <w:rFonts w:hint="eastAsia"/>
        </w:rPr>
        <w:br/>
      </w:r>
      <w:r>
        <w:rPr>
          <w:rFonts w:hint="eastAsia"/>
        </w:rPr>
        <w:t>　　第五节 冰箱企业（五）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三、冰箱企业经营状况</w:t>
      </w:r>
      <w:r>
        <w:rPr>
          <w:rFonts w:hint="eastAsia"/>
        </w:rPr>
        <w:br/>
      </w:r>
      <w:r>
        <w:rPr>
          <w:rFonts w:hint="eastAsia"/>
        </w:rPr>
        <w:t>　　　　四、冰箱企业发展策略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中国冰箱行业投资状况分析</w:t>
      </w:r>
      <w:r>
        <w:rPr>
          <w:rFonts w:hint="eastAsia"/>
        </w:rPr>
        <w:br/>
      </w:r>
      <w:r>
        <w:rPr>
          <w:rFonts w:hint="eastAsia"/>
        </w:rPr>
        <w:t>　　第一节 冰箱行业投资优劣势分析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冰箱行业投资概述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一、2019-2024年冰箱行业投资规模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二、2019-2024年冰箱行业投资结构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三、2019-2024年冰箱行业投资增速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四、2019-2024年冰箱行业投资地区</w:t>
      </w:r>
      <w:r>
        <w:rPr>
          <w:rFonts w:hint="eastAsia"/>
        </w:rPr>
        <w:br/>
      </w:r>
      <w:r>
        <w:rPr>
          <w:rFonts w:hint="eastAsia"/>
        </w:rPr>
        <w:t>　　第三节 冰箱行业投资机会分析</w:t>
      </w:r>
      <w:r>
        <w:rPr>
          <w:rFonts w:hint="eastAsia"/>
        </w:rPr>
        <w:br/>
      </w:r>
      <w:r>
        <w:rPr>
          <w:rFonts w:hint="eastAsia"/>
        </w:rPr>
        <w:t>　　　　一、冰箱行业投资项目分析</w:t>
      </w:r>
      <w:r>
        <w:rPr>
          <w:rFonts w:hint="eastAsia"/>
        </w:rPr>
        <w:br/>
      </w:r>
      <w:r>
        <w:rPr>
          <w:rFonts w:hint="eastAsia"/>
        </w:rPr>
        <w:t>　　　　二、冰箱行业细分行业投资机会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五、冰箱行业投资新方向</w:t>
      </w:r>
      <w:r>
        <w:rPr>
          <w:rFonts w:hint="eastAsia"/>
        </w:rPr>
        <w:br/>
      </w:r>
      <w:r>
        <w:rPr>
          <w:rFonts w:hint="eastAsia"/>
        </w:rPr>
        <w:t>　　第四节 冰箱行业投资前景分析</w:t>
      </w:r>
      <w:r>
        <w:rPr>
          <w:rFonts w:hint="eastAsia"/>
        </w:rPr>
        <w:br/>
      </w:r>
      <w:r>
        <w:rPr>
          <w:rFonts w:hint="eastAsia"/>
        </w:rPr>
        <w:t>　　　　一、冰箱行业市场发展前景分析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二、冰箱行业市场蕴藏的商机</w:t>
      </w:r>
      <w:r>
        <w:rPr>
          <w:rFonts w:hint="eastAsia"/>
        </w:rPr>
        <w:br/>
      </w:r>
      <w:r>
        <w:rPr>
          <w:rFonts w:hint="eastAsia"/>
        </w:rPr>
        <w:t>　　　　三、冰箱行业金融危机下的发展前景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四、2024-2030年冰箱行业市场面临的发展商机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中国冰箱行业发展趋势与规划建议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中国冰箱市场趋势预测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一、2019-2024年中国冰箱市场趋势总结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二、2024-2030年中国冰箱行业发展趋势分析</w:t>
      </w:r>
      <w:r>
        <w:rPr>
          <w:rFonts w:hint="eastAsia"/>
        </w:rPr>
        <w:br/>
      </w:r>
      <w:r>
        <w:rPr>
          <w:rFonts w:hint="eastAsia"/>
        </w:rPr>
        <w:t>　　第二节 中国冰箱市场供给趋势预测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一、2024-2030年冰箱行业产品技术趋势分析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二、2024-2030年冰箱行业产量预测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三、2024-2030年冰箱行业市场供给量预测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中国冰箱市场需求趋势预测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一、2024-2030年冰箱市场需求热点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二、2024-2030年冰箱行业国内消费预测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三、2024-2030年冰箱行业国内价格预测</w:t>
      </w:r>
      <w:r>
        <w:rPr>
          <w:rFonts w:hint="eastAsia"/>
        </w:rPr>
        <w:br/>
      </w:r>
      <w:r>
        <w:rPr>
          <w:rFonts w:hint="eastAsia"/>
        </w:rPr>
        <w:t>　　第四节 中国冰箱行业发展规划建议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中国冰箱行业企业发展策略建议</w:t>
      </w:r>
      <w:r>
        <w:rPr>
          <w:rFonts w:hint="eastAsia"/>
        </w:rPr>
        <w:br/>
      </w:r>
      <w:r>
        <w:rPr>
          <w:rFonts w:hint="eastAsia"/>
        </w:rPr>
        <w:t>　　第一节 冰箱市场策略分析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冰箱销售策略分析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提高冰箱行业企业竞争力的建议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一、提高中国冰箱企业核心竞争力的对策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二、冰箱企业提升竞争力的主要方向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三、冰箱企业核心竞争力的因素及提升途径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四、提高冰箱的策略</w:t>
      </w:r>
      <w:r>
        <w:rPr>
          <w:rFonts w:hint="eastAsia"/>
        </w:rPr>
        <w:br/>
      </w:r>
      <w:r>
        <w:rPr>
          <w:rFonts w:hint="eastAsia"/>
        </w:rPr>
        <w:t>　　第四节 (中智林)对中国冰箱品牌的战略思考</w:t>
      </w:r>
      <w:r>
        <w:rPr>
          <w:rFonts w:hint="eastAsia"/>
        </w:rPr>
        <w:br/>
      </w:r>
      <w:r>
        <w:rPr>
          <w:rFonts w:hint="eastAsia"/>
        </w:rPr>
        <w:t>　　　　一、冰箱行业实施品牌战略的意义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二、冰箱行业企业品牌的现状分析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三、冰箱行业企业的品牌战略</w:t>
      </w:r>
      <w:r>
        <w:rPr>
          <w:rFonts w:hint="eastAsia"/>
        </w:rPr>
        <w:br/>
      </w:r>
      <w:r>
        <w:rPr>
          <w:rFonts w:hint="eastAsia"/>
        </w:rPr>
        <w:t>　　　　四、冰箱行业品牌战略管理的策略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冰箱行业研究结论及建议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冰箱行业历程</w:t>
      </w:r>
      <w:r>
        <w:rPr>
          <w:rFonts w:hint="eastAsia"/>
        </w:rPr>
        <w:br/>
      </w:r>
      <w:r>
        <w:rPr>
          <w:rFonts w:hint="eastAsia"/>
        </w:rPr>
        <w:t>　　图表 冰箱行业生命周期</w:t>
      </w:r>
      <w:r>
        <w:rPr>
          <w:rFonts w:hint="eastAsia"/>
        </w:rPr>
        <w:br/>
      </w:r>
      <w:r>
        <w:rPr>
          <w:rFonts w:hint="eastAsia"/>
        </w:rPr>
        <w:t>　　图表 冰箱行业产业链分析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2019-2024年中国冰箱行业产量及增长趋势</w:t>
      </w:r>
      <w:r>
        <w:rPr>
          <w:rFonts w:hint="eastAsia"/>
        </w:rPr>
        <w:br/>
      </w:r>
      <w:r>
        <w:rPr>
          <w:rFonts w:hint="eastAsia"/>
        </w:rPr>
        <w:t>　　图表 冰箱行业动态</w:t>
      </w:r>
      <w:r>
        <w:rPr>
          <w:rFonts w:hint="eastAsia"/>
        </w:rPr>
        <w:br/>
      </w:r>
      <w:r>
        <w:rPr>
          <w:rFonts w:hint="eastAsia"/>
        </w:rPr>
        <w:t>　　图表 2019-2024年中国冰箱市场需求量及增速统计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2024年中国冰箱行业需求领域分布格局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2019-2024年中国冰箱出口数量分析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2024年中国冰箱进口国家及地区分析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2024-2030年中国冰箱行业供需平衡预测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2024-2030年中国冰箱行业风险分析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2024-2030年中国冰箱行业市场容量预测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2024-2030年中国冰箱行业市场规模预测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2024-2030年中国冰箱市场前景分析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2024-2030年中国冰箱行业发展趋势预测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da89b383d411f" w:history="1">
        <w:r>
          <w:rPr>
            <w:rStyle w:val="Hyperlink"/>
          </w:rPr>
          <w:t>2024-2030年中国冰箱市场调研与发展趋势分析报告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1da89b383d411f" w:history="1">
        <w:r>
          <w:rPr>
            <w:rStyle w:val="Hyperlink"/>
          </w:rPr>
          <w:t>https://www.20087.com/6/9A/BingXiangShiChangYanJiuBaoGao.html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6d1b241f1403a" w:history="1">
      <w:r>
        <w:rPr>
          <w:rStyle w:val="Hyperlink"/>
        </w:rPr>
        <w:t>2024-2030年中国冰箱市场调研与发展趋势分析报告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A/BingXiangShiChangYanJiuBaoGao.html" TargetMode="External" Id="R0d1da89b383d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A/BingXiangShiChangYanJiuBaoGao.html" TargetMode="External" Id="R7616d1b241f1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2024-04-22T00:52:00Z</dcterms:created>
  <dcterms:modified xsi:type="dcterms:W3CDTF">2024-04-22T01:52:00Z</dcterms:modified>
  <dc:subject>2024-2030年中国冰箱市场调研与发展趋势分析报告</dc:subject>
  <dc:title>2024-2030年中国冰箱市场调研与发展趋势分析报告</dc:title>
  <cp:keywords>2024-2030年中国冰箱市场调研与发展趋势分析报告</cp:keywords>
  <dc:description>2024-2030年中国冰箱市场调研与发展趋势分析报告</dc:description>
</cp:coreProperties>
</file>